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EA1" w:rsidRPr="00F50F2C" w:rsidRDefault="00A96EA1" w:rsidP="00F50F2C">
      <w:pPr>
        <w:spacing w:after="0" w:line="240" w:lineRule="auto"/>
        <w:ind w:left="6237" w:hanging="708"/>
        <w:jc w:val="center"/>
        <w:rPr>
          <w:rFonts w:ascii="Times New Roman" w:hAnsi="Times New Roman" w:cs="Times New Roman"/>
          <w:sz w:val="28"/>
          <w:szCs w:val="28"/>
        </w:rPr>
      </w:pPr>
      <w:r w:rsidRPr="00F50F2C">
        <w:rPr>
          <w:rFonts w:ascii="Times New Roman" w:hAnsi="Times New Roman" w:cs="Times New Roman"/>
          <w:sz w:val="28"/>
          <w:szCs w:val="28"/>
        </w:rPr>
        <w:t>Приложение</w:t>
      </w:r>
    </w:p>
    <w:p w:rsidR="00A96EA1" w:rsidRPr="00F50F2C" w:rsidRDefault="00A96EA1" w:rsidP="00F50F2C">
      <w:pPr>
        <w:spacing w:after="0" w:line="240" w:lineRule="auto"/>
        <w:ind w:left="6237" w:hanging="708"/>
        <w:jc w:val="center"/>
        <w:rPr>
          <w:rFonts w:ascii="Times New Roman" w:hAnsi="Times New Roman" w:cs="Times New Roman"/>
          <w:sz w:val="28"/>
          <w:szCs w:val="28"/>
        </w:rPr>
      </w:pPr>
      <w:r w:rsidRPr="00F50F2C">
        <w:rPr>
          <w:rFonts w:ascii="Times New Roman" w:hAnsi="Times New Roman" w:cs="Times New Roman"/>
          <w:sz w:val="28"/>
          <w:szCs w:val="28"/>
        </w:rPr>
        <w:t>к решению Совета</w:t>
      </w:r>
    </w:p>
    <w:p w:rsidR="00A96EA1" w:rsidRPr="00F50F2C" w:rsidRDefault="00A96EA1" w:rsidP="00F50F2C">
      <w:pPr>
        <w:spacing w:after="0" w:line="240" w:lineRule="auto"/>
        <w:ind w:left="6237" w:hanging="708"/>
        <w:jc w:val="center"/>
        <w:rPr>
          <w:rFonts w:ascii="Times New Roman" w:hAnsi="Times New Roman" w:cs="Times New Roman"/>
          <w:sz w:val="28"/>
          <w:szCs w:val="28"/>
        </w:rPr>
      </w:pPr>
      <w:r w:rsidRPr="00F50F2C">
        <w:rPr>
          <w:rFonts w:ascii="Times New Roman" w:hAnsi="Times New Roman" w:cs="Times New Roman"/>
          <w:sz w:val="28"/>
          <w:szCs w:val="28"/>
        </w:rPr>
        <w:t>муниципального образования</w:t>
      </w:r>
    </w:p>
    <w:p w:rsidR="00A96EA1" w:rsidRPr="00F50F2C" w:rsidRDefault="00A96EA1" w:rsidP="00F50F2C">
      <w:pPr>
        <w:spacing w:after="0" w:line="240" w:lineRule="auto"/>
        <w:ind w:left="6237" w:hanging="708"/>
        <w:jc w:val="center"/>
        <w:rPr>
          <w:rFonts w:ascii="Times New Roman" w:hAnsi="Times New Roman" w:cs="Times New Roman"/>
          <w:sz w:val="28"/>
          <w:szCs w:val="28"/>
        </w:rPr>
      </w:pPr>
      <w:r w:rsidRPr="00F50F2C">
        <w:rPr>
          <w:rFonts w:ascii="Times New Roman" w:hAnsi="Times New Roman" w:cs="Times New Roman"/>
          <w:sz w:val="28"/>
          <w:szCs w:val="28"/>
        </w:rPr>
        <w:t>Красноармейский район</w:t>
      </w:r>
    </w:p>
    <w:p w:rsidR="00A96EA1" w:rsidRPr="00F50F2C" w:rsidRDefault="002357E7" w:rsidP="00F50F2C">
      <w:pPr>
        <w:spacing w:after="0" w:line="240" w:lineRule="auto"/>
        <w:ind w:left="6237" w:hanging="708"/>
        <w:jc w:val="center"/>
        <w:rPr>
          <w:rFonts w:ascii="Times New Roman" w:hAnsi="Times New Roman" w:cs="Times New Roman"/>
          <w:sz w:val="28"/>
          <w:szCs w:val="28"/>
        </w:rPr>
      </w:pPr>
      <w:r>
        <w:rPr>
          <w:rFonts w:ascii="Times New Roman" w:hAnsi="Times New Roman" w:cs="Times New Roman"/>
          <w:sz w:val="28"/>
          <w:szCs w:val="28"/>
        </w:rPr>
        <w:t>о</w:t>
      </w:r>
      <w:r w:rsidR="00A96EA1" w:rsidRPr="00F50F2C">
        <w:rPr>
          <w:rFonts w:ascii="Times New Roman" w:hAnsi="Times New Roman" w:cs="Times New Roman"/>
          <w:sz w:val="28"/>
          <w:szCs w:val="28"/>
        </w:rPr>
        <w:t>т</w:t>
      </w:r>
      <w:r>
        <w:rPr>
          <w:rFonts w:ascii="Times New Roman" w:hAnsi="Times New Roman" w:cs="Times New Roman"/>
          <w:sz w:val="28"/>
          <w:szCs w:val="28"/>
        </w:rPr>
        <w:t xml:space="preserve"> 25.07.2018 г. </w:t>
      </w:r>
      <w:r w:rsidR="00A96EA1" w:rsidRPr="00F50F2C">
        <w:rPr>
          <w:rFonts w:ascii="Times New Roman" w:hAnsi="Times New Roman" w:cs="Times New Roman"/>
          <w:sz w:val="28"/>
          <w:szCs w:val="28"/>
        </w:rPr>
        <w:t xml:space="preserve">№ </w:t>
      </w:r>
      <w:r>
        <w:rPr>
          <w:rFonts w:ascii="Times New Roman" w:hAnsi="Times New Roman" w:cs="Times New Roman"/>
          <w:sz w:val="28"/>
          <w:szCs w:val="28"/>
        </w:rPr>
        <w:t>46/5</w:t>
      </w:r>
    </w:p>
    <w:p w:rsidR="00A96EA1" w:rsidRPr="00F50F2C" w:rsidRDefault="00A96EA1" w:rsidP="00F50F2C">
      <w:pPr>
        <w:spacing w:after="0" w:line="240" w:lineRule="auto"/>
        <w:rPr>
          <w:rFonts w:ascii="Times New Roman" w:hAnsi="Times New Roman" w:cs="Times New Roman"/>
          <w:sz w:val="28"/>
          <w:szCs w:val="28"/>
        </w:rPr>
      </w:pPr>
    </w:p>
    <w:p w:rsidR="00A96EA1" w:rsidRPr="00F50F2C" w:rsidRDefault="00A96EA1" w:rsidP="00F50F2C">
      <w:pPr>
        <w:spacing w:after="0" w:line="240" w:lineRule="auto"/>
        <w:rPr>
          <w:rFonts w:ascii="Times New Roman" w:hAnsi="Times New Roman" w:cs="Times New Roman"/>
          <w:sz w:val="28"/>
          <w:szCs w:val="28"/>
        </w:rPr>
      </w:pPr>
    </w:p>
    <w:p w:rsidR="00A96EA1" w:rsidRPr="00F50F2C" w:rsidRDefault="00A96EA1" w:rsidP="00F50F2C">
      <w:pPr>
        <w:widowControl w:val="0"/>
        <w:suppressAutoHyphens/>
        <w:autoSpaceDE w:val="0"/>
        <w:snapToGrid w:val="0"/>
        <w:spacing w:after="0" w:line="240" w:lineRule="auto"/>
        <w:ind w:firstLine="708"/>
        <w:jc w:val="center"/>
        <w:rPr>
          <w:rFonts w:ascii="Times New Roman" w:hAnsi="Times New Roman" w:cs="Times New Roman"/>
          <w:b/>
          <w:sz w:val="28"/>
          <w:szCs w:val="28"/>
        </w:rPr>
      </w:pPr>
    </w:p>
    <w:p w:rsidR="00A96EA1" w:rsidRPr="00F50F2C" w:rsidRDefault="00A96EA1" w:rsidP="00F50F2C">
      <w:pPr>
        <w:widowControl w:val="0"/>
        <w:suppressAutoHyphens/>
        <w:autoSpaceDE w:val="0"/>
        <w:snapToGrid w:val="0"/>
        <w:spacing w:after="0" w:line="240" w:lineRule="auto"/>
        <w:jc w:val="center"/>
        <w:rPr>
          <w:rFonts w:ascii="Times New Roman" w:hAnsi="Times New Roman" w:cs="Times New Roman"/>
          <w:b/>
          <w:sz w:val="28"/>
          <w:szCs w:val="28"/>
        </w:rPr>
      </w:pPr>
      <w:r w:rsidRPr="00F50F2C">
        <w:rPr>
          <w:rFonts w:ascii="Times New Roman" w:hAnsi="Times New Roman" w:cs="Times New Roman"/>
          <w:b/>
          <w:sz w:val="28"/>
          <w:szCs w:val="28"/>
        </w:rPr>
        <w:t xml:space="preserve">Правила землепользования и застройки </w:t>
      </w:r>
    </w:p>
    <w:p w:rsidR="00A96EA1" w:rsidRPr="00F50F2C" w:rsidRDefault="00A96EA1" w:rsidP="00F50F2C">
      <w:pPr>
        <w:widowControl w:val="0"/>
        <w:suppressAutoHyphens/>
        <w:autoSpaceDE w:val="0"/>
        <w:snapToGrid w:val="0"/>
        <w:spacing w:after="0" w:line="240" w:lineRule="auto"/>
        <w:jc w:val="center"/>
        <w:rPr>
          <w:rFonts w:ascii="Times New Roman" w:hAnsi="Times New Roman" w:cs="Times New Roman"/>
          <w:b/>
          <w:sz w:val="28"/>
          <w:szCs w:val="28"/>
        </w:rPr>
      </w:pPr>
      <w:proofErr w:type="spellStart"/>
      <w:r w:rsidRPr="00F50F2C">
        <w:rPr>
          <w:rFonts w:ascii="Times New Roman" w:hAnsi="Times New Roman" w:cs="Times New Roman"/>
          <w:b/>
          <w:sz w:val="28"/>
          <w:szCs w:val="28"/>
        </w:rPr>
        <w:t>Староджерелиевского</w:t>
      </w:r>
      <w:proofErr w:type="spellEnd"/>
      <w:r w:rsidR="008B6834">
        <w:rPr>
          <w:rFonts w:ascii="Times New Roman" w:hAnsi="Times New Roman" w:cs="Times New Roman"/>
          <w:b/>
          <w:sz w:val="28"/>
          <w:szCs w:val="28"/>
        </w:rPr>
        <w:t xml:space="preserve"> </w:t>
      </w:r>
      <w:r w:rsidRPr="00F50F2C">
        <w:rPr>
          <w:rFonts w:ascii="Times New Roman" w:hAnsi="Times New Roman" w:cs="Times New Roman"/>
          <w:b/>
          <w:sz w:val="28"/>
          <w:szCs w:val="28"/>
        </w:rPr>
        <w:t>сельского поселения</w:t>
      </w:r>
    </w:p>
    <w:p w:rsidR="00A96EA1" w:rsidRDefault="00A96EA1" w:rsidP="008B6834">
      <w:pPr>
        <w:widowControl w:val="0"/>
        <w:suppressAutoHyphens/>
        <w:autoSpaceDE w:val="0"/>
        <w:snapToGrid w:val="0"/>
        <w:spacing w:after="0" w:line="240" w:lineRule="auto"/>
        <w:jc w:val="center"/>
        <w:rPr>
          <w:rFonts w:ascii="Times New Roman" w:eastAsia="Times New Roman" w:hAnsi="Times New Roman" w:cs="Times New Roman"/>
          <w:b/>
          <w:sz w:val="24"/>
          <w:szCs w:val="24"/>
          <w:lang w:eastAsia="zh-CN"/>
        </w:rPr>
      </w:pPr>
      <w:r w:rsidRPr="00F50F2C">
        <w:rPr>
          <w:rFonts w:ascii="Times New Roman" w:hAnsi="Times New Roman" w:cs="Times New Roman"/>
          <w:b/>
          <w:sz w:val="28"/>
          <w:szCs w:val="28"/>
        </w:rPr>
        <w:t>Красноармейского  района</w:t>
      </w:r>
      <w:r w:rsidR="008B6834">
        <w:rPr>
          <w:rFonts w:ascii="Times New Roman" w:hAnsi="Times New Roman" w:cs="Times New Roman"/>
          <w:b/>
          <w:sz w:val="28"/>
          <w:szCs w:val="28"/>
        </w:rPr>
        <w:t xml:space="preserve"> </w:t>
      </w:r>
      <w:r w:rsidRPr="00F50F2C">
        <w:rPr>
          <w:rFonts w:ascii="Times New Roman" w:hAnsi="Times New Roman" w:cs="Times New Roman"/>
          <w:b/>
          <w:sz w:val="28"/>
          <w:szCs w:val="28"/>
        </w:rPr>
        <w:t>Краснодарского края</w:t>
      </w:r>
    </w:p>
    <w:p w:rsidR="00A96EA1" w:rsidRDefault="00A96EA1" w:rsidP="00D03E44">
      <w:pPr>
        <w:widowControl w:val="0"/>
        <w:spacing w:after="0" w:line="240" w:lineRule="auto"/>
        <w:jc w:val="center"/>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ОГЛАВЛЕНИЕ</w:t>
      </w: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 xml:space="preserve">ЧАСТЬ </w:t>
      </w:r>
      <w:r w:rsidRPr="00D03E44">
        <w:rPr>
          <w:rFonts w:ascii="Times New Roman" w:eastAsia="Times New Roman" w:hAnsi="Times New Roman" w:cs="Times New Roman"/>
          <w:b/>
          <w:sz w:val="24"/>
          <w:szCs w:val="24"/>
          <w:lang w:val="en-US" w:eastAsia="zh-CN"/>
        </w:rPr>
        <w:t>I</w:t>
      </w:r>
      <w:r w:rsidRPr="00D03E44">
        <w:rPr>
          <w:rFonts w:ascii="Times New Roman" w:eastAsia="Times New Roman" w:hAnsi="Times New Roman" w:cs="Times New Roman"/>
          <w:b/>
          <w:sz w:val="24"/>
          <w:szCs w:val="24"/>
          <w:lang w:eastAsia="zh-CN"/>
        </w:rPr>
        <w:t>. ПОРЯДОК ПРИМЕНЕНИЯ ПРАВИЛ ЗЕМЛЕПОЛЬЗОВАНИЯ И З</w:t>
      </w:r>
      <w:r w:rsidRPr="00D03E44">
        <w:rPr>
          <w:rFonts w:ascii="Times New Roman" w:eastAsia="Times New Roman" w:hAnsi="Times New Roman" w:cs="Times New Roman"/>
          <w:b/>
          <w:sz w:val="24"/>
          <w:szCs w:val="24"/>
          <w:lang w:eastAsia="zh-CN"/>
        </w:rPr>
        <w:t>А</w:t>
      </w:r>
      <w:r w:rsidRPr="00D03E44">
        <w:rPr>
          <w:rFonts w:ascii="Times New Roman" w:eastAsia="Times New Roman" w:hAnsi="Times New Roman" w:cs="Times New Roman"/>
          <w:b/>
          <w:sz w:val="24"/>
          <w:szCs w:val="24"/>
          <w:lang w:eastAsia="zh-CN"/>
        </w:rPr>
        <w:t>СТРОЙКИ И ВНЕСЕНИЯ В НИХ ИЗМЕНЕНИЙ</w:t>
      </w:r>
    </w:p>
    <w:p w:rsidR="00D03E44" w:rsidRPr="00D03E44" w:rsidRDefault="00D03E44" w:rsidP="00D03E44">
      <w:pPr>
        <w:widowControl w:val="0"/>
        <w:spacing w:after="0" w:line="240" w:lineRule="auto"/>
        <w:jc w:val="center"/>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Глава 1. Регулирование землепользования и застройки органами местного сам</w:t>
      </w:r>
      <w:r w:rsidRPr="00D03E44">
        <w:rPr>
          <w:rFonts w:ascii="Times New Roman" w:eastAsia="Times New Roman" w:hAnsi="Times New Roman" w:cs="Times New Roman"/>
          <w:b/>
          <w:sz w:val="24"/>
          <w:szCs w:val="24"/>
          <w:lang w:eastAsia="zh-CN"/>
        </w:rPr>
        <w:t>о</w:t>
      </w:r>
      <w:r w:rsidRPr="00D03E44">
        <w:rPr>
          <w:rFonts w:ascii="Times New Roman" w:eastAsia="Times New Roman" w:hAnsi="Times New Roman" w:cs="Times New Roman"/>
          <w:b/>
          <w:sz w:val="24"/>
          <w:szCs w:val="24"/>
          <w:lang w:eastAsia="zh-CN"/>
        </w:rPr>
        <w:t>управления</w:t>
      </w:r>
    </w:p>
    <w:p w:rsidR="00D03E44" w:rsidRPr="00D03E44" w:rsidRDefault="00D03E44" w:rsidP="00D03E44">
      <w:pPr>
        <w:widowControl w:val="0"/>
        <w:spacing w:after="0" w:line="240" w:lineRule="auto"/>
        <w:jc w:val="center"/>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Раздел 1. Общие положения</w:t>
      </w:r>
    </w:p>
    <w:tbl>
      <w:tblPr>
        <w:tblW w:w="0" w:type="auto"/>
        <w:tblLook w:val="04A0"/>
      </w:tblPr>
      <w:tblGrid>
        <w:gridCol w:w="9115"/>
        <w:gridCol w:w="456"/>
      </w:tblGrid>
      <w:tr w:rsidR="00D03E44" w:rsidRPr="00D03E44" w:rsidTr="00D03E44">
        <w:tc>
          <w:tcPr>
            <w:tcW w:w="9351" w:type="dxa"/>
            <w:hideMark/>
          </w:tcPr>
          <w:p w:rsidR="00D03E44" w:rsidRPr="00D03E44" w:rsidRDefault="00D03E44" w:rsidP="00D03E44">
            <w:pPr>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1. Основные понятия, используемые в Правилах</w:t>
            </w:r>
          </w:p>
        </w:tc>
        <w:tc>
          <w:tcPr>
            <w:tcW w:w="277"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4</w:t>
            </w:r>
          </w:p>
        </w:tc>
      </w:tr>
      <w:tr w:rsidR="00D03E44" w:rsidRPr="00D03E44" w:rsidTr="00D03E44">
        <w:tc>
          <w:tcPr>
            <w:tcW w:w="9351"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2. Основания введения, назначение и состав Правил</w:t>
            </w:r>
          </w:p>
        </w:tc>
        <w:tc>
          <w:tcPr>
            <w:tcW w:w="277"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16</w:t>
            </w:r>
          </w:p>
        </w:tc>
      </w:tr>
      <w:tr w:rsidR="00D03E44" w:rsidRPr="00D03E44" w:rsidTr="00D03E44">
        <w:tc>
          <w:tcPr>
            <w:tcW w:w="9351"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3. Открытость и доступность информации о землепользовании и застройке</w:t>
            </w:r>
          </w:p>
        </w:tc>
        <w:tc>
          <w:tcPr>
            <w:tcW w:w="277"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18</w:t>
            </w:r>
          </w:p>
        </w:tc>
      </w:tr>
    </w:tbl>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D03E44">
        <w:rPr>
          <w:rFonts w:ascii="Times New Roman" w:eastAsia="Times New Roman" w:hAnsi="Times New Roman" w:cs="Times New Roman"/>
          <w:b/>
          <w:sz w:val="24"/>
          <w:szCs w:val="24"/>
          <w:lang w:eastAsia="zh-CN"/>
        </w:rPr>
        <w:t>и</w:t>
      </w:r>
      <w:r w:rsidRPr="00D03E44">
        <w:rPr>
          <w:rFonts w:ascii="Times New Roman" w:eastAsia="Times New Roman" w:hAnsi="Times New Roman" w:cs="Times New Roman"/>
          <w:b/>
          <w:sz w:val="24"/>
          <w:szCs w:val="24"/>
          <w:lang w:eastAsia="zh-CN"/>
        </w:rPr>
        <w:t>лу Правил</w:t>
      </w:r>
    </w:p>
    <w:tbl>
      <w:tblPr>
        <w:tblW w:w="0" w:type="auto"/>
        <w:tblLook w:val="04A0"/>
      </w:tblPr>
      <w:tblGrid>
        <w:gridCol w:w="9115"/>
        <w:gridCol w:w="456"/>
      </w:tblGrid>
      <w:tr w:rsidR="00D03E44" w:rsidRPr="00D03E44" w:rsidTr="00D03E44">
        <w:tc>
          <w:tcPr>
            <w:tcW w:w="9172" w:type="dxa"/>
            <w:hideMark/>
          </w:tcPr>
          <w:p w:rsidR="00D03E44" w:rsidRPr="00D03E44" w:rsidRDefault="00D03E44" w:rsidP="00D03E44">
            <w:pPr>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4. Общие положения, относящиеся к ранее возникшим правам</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18</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5. Использование и строительные изменения объектов недвижимости, несоо</w:t>
            </w:r>
            <w:r w:rsidRPr="00D03E44">
              <w:rPr>
                <w:rFonts w:ascii="Times New Roman" w:eastAsia="Calibri" w:hAnsi="Times New Roman" w:cs="Times New Roman"/>
                <w:sz w:val="24"/>
                <w:szCs w:val="24"/>
                <w:lang w:eastAsia="zh-CN"/>
              </w:rPr>
              <w:t>т</w:t>
            </w:r>
            <w:r w:rsidRPr="00D03E44">
              <w:rPr>
                <w:rFonts w:ascii="Times New Roman" w:eastAsia="Calibri" w:hAnsi="Times New Roman" w:cs="Times New Roman"/>
                <w:sz w:val="24"/>
                <w:szCs w:val="24"/>
                <w:lang w:eastAsia="zh-CN"/>
              </w:rPr>
              <w:t>ветствующих Правилам</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19</w:t>
            </w:r>
          </w:p>
        </w:tc>
      </w:tr>
    </w:tbl>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 и застройки</w:t>
      </w:r>
    </w:p>
    <w:tbl>
      <w:tblPr>
        <w:tblW w:w="0" w:type="auto"/>
        <w:tblLook w:val="04A0"/>
      </w:tblPr>
      <w:tblGrid>
        <w:gridCol w:w="9115"/>
        <w:gridCol w:w="456"/>
      </w:tblGrid>
      <w:tr w:rsidR="00D03E44" w:rsidRPr="00D03E44" w:rsidTr="00D03E44">
        <w:tc>
          <w:tcPr>
            <w:tcW w:w="9172" w:type="dxa"/>
            <w:hideMark/>
          </w:tcPr>
          <w:p w:rsidR="00D03E44" w:rsidRPr="00D03E44" w:rsidRDefault="00D03E44" w:rsidP="00D03E44">
            <w:pPr>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6. Общие положения о лицах, осуществляющих землепользование и застро</w:t>
            </w:r>
            <w:r w:rsidRPr="00D03E44">
              <w:rPr>
                <w:rFonts w:ascii="Times New Roman" w:eastAsia="Calibri" w:hAnsi="Times New Roman" w:cs="Times New Roman"/>
                <w:sz w:val="24"/>
                <w:szCs w:val="24"/>
                <w:lang w:eastAsia="zh-CN"/>
              </w:rPr>
              <w:t>й</w:t>
            </w:r>
            <w:r w:rsidRPr="00D03E44">
              <w:rPr>
                <w:rFonts w:ascii="Times New Roman" w:eastAsia="Calibri" w:hAnsi="Times New Roman" w:cs="Times New Roman"/>
                <w:sz w:val="24"/>
                <w:szCs w:val="24"/>
                <w:lang w:eastAsia="zh-CN"/>
              </w:rPr>
              <w:t>ку, и их действиях</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19</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7. Комиссия по землепользованию и застройке</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20</w:t>
            </w:r>
          </w:p>
        </w:tc>
      </w:tr>
    </w:tbl>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Раздел 4. Предоставление прав на земельные участки</w:t>
      </w:r>
    </w:p>
    <w:tbl>
      <w:tblPr>
        <w:tblW w:w="0" w:type="auto"/>
        <w:tblLook w:val="04A0"/>
      </w:tblPr>
      <w:tblGrid>
        <w:gridCol w:w="9115"/>
        <w:gridCol w:w="456"/>
      </w:tblGrid>
      <w:tr w:rsidR="00D03E44" w:rsidRPr="00D03E44" w:rsidTr="00D03E44">
        <w:tc>
          <w:tcPr>
            <w:tcW w:w="9172" w:type="dxa"/>
            <w:hideMark/>
          </w:tcPr>
          <w:p w:rsidR="00D03E44" w:rsidRPr="00D03E44" w:rsidRDefault="00D03E44" w:rsidP="00D03E44">
            <w:pPr>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8. Общие положения предоставление прав на земельные участки</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21</w:t>
            </w:r>
          </w:p>
        </w:tc>
      </w:tr>
      <w:tr w:rsidR="00D03E44" w:rsidRPr="00D03E44" w:rsidTr="00D03E44">
        <w:tc>
          <w:tcPr>
            <w:tcW w:w="9172" w:type="dxa"/>
            <w:hideMark/>
          </w:tcPr>
          <w:p w:rsidR="00D03E44" w:rsidRPr="00D03E44" w:rsidRDefault="00D03E44" w:rsidP="003213DE">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9. Организация и проведение аукционов по продаже земельных участков, н</w:t>
            </w:r>
            <w:r w:rsidRPr="00D03E44">
              <w:rPr>
                <w:rFonts w:ascii="Times New Roman" w:eastAsia="Calibri" w:hAnsi="Times New Roman" w:cs="Times New Roman"/>
                <w:sz w:val="24"/>
                <w:szCs w:val="24"/>
                <w:lang w:eastAsia="zh-CN"/>
              </w:rPr>
              <w:t>а</w:t>
            </w:r>
            <w:r w:rsidRPr="00D03E44">
              <w:rPr>
                <w:rFonts w:ascii="Times New Roman" w:eastAsia="Calibri" w:hAnsi="Times New Roman" w:cs="Times New Roman"/>
                <w:sz w:val="24"/>
                <w:szCs w:val="24"/>
                <w:lang w:eastAsia="zh-CN"/>
              </w:rPr>
              <w:t>ходящихся в государственной или муниципальной собственности, или права на з</w:t>
            </w:r>
            <w:r w:rsidRPr="00D03E44">
              <w:rPr>
                <w:rFonts w:ascii="Times New Roman" w:eastAsia="Calibri" w:hAnsi="Times New Roman" w:cs="Times New Roman"/>
                <w:sz w:val="24"/>
                <w:szCs w:val="24"/>
                <w:lang w:eastAsia="zh-CN"/>
              </w:rPr>
              <w:t>а</w:t>
            </w:r>
            <w:r w:rsidRPr="00D03E44">
              <w:rPr>
                <w:rFonts w:ascii="Times New Roman" w:eastAsia="Calibri" w:hAnsi="Times New Roman" w:cs="Times New Roman"/>
                <w:sz w:val="24"/>
                <w:szCs w:val="24"/>
                <w:lang w:eastAsia="zh-CN"/>
              </w:rPr>
              <w:t xml:space="preserve">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proofErr w:type="spellStart"/>
            <w:r>
              <w:rPr>
                <w:rFonts w:ascii="Times New Roman" w:eastAsia="Calibri" w:hAnsi="Times New Roman" w:cs="Times New Roman"/>
                <w:sz w:val="24"/>
                <w:szCs w:val="24"/>
                <w:lang w:eastAsia="zh-CN"/>
              </w:rPr>
              <w:t>Староджерелиев</w:t>
            </w:r>
            <w:r w:rsidRPr="00D03E44">
              <w:rPr>
                <w:rFonts w:ascii="Times New Roman" w:eastAsia="Calibri" w:hAnsi="Times New Roman" w:cs="Times New Roman"/>
                <w:sz w:val="24"/>
                <w:szCs w:val="24"/>
                <w:lang w:eastAsia="zh-CN"/>
              </w:rPr>
              <w:t>ско</w:t>
            </w:r>
            <w:r w:rsidR="003213DE">
              <w:rPr>
                <w:rFonts w:ascii="Times New Roman" w:eastAsia="Calibri" w:hAnsi="Times New Roman" w:cs="Times New Roman"/>
                <w:sz w:val="24"/>
                <w:szCs w:val="24"/>
                <w:lang w:eastAsia="zh-CN"/>
              </w:rPr>
              <w:t>го</w:t>
            </w:r>
            <w:proofErr w:type="spellEnd"/>
            <w:r w:rsidRPr="00D03E44">
              <w:rPr>
                <w:rFonts w:ascii="Times New Roman" w:eastAsia="Calibri" w:hAnsi="Times New Roman" w:cs="Times New Roman"/>
                <w:sz w:val="24"/>
                <w:szCs w:val="24"/>
                <w:lang w:eastAsia="zh-CN"/>
              </w:rPr>
              <w:t xml:space="preserve"> сельско</w:t>
            </w:r>
            <w:r w:rsidR="003213DE">
              <w:rPr>
                <w:rFonts w:ascii="Times New Roman" w:eastAsia="Calibri" w:hAnsi="Times New Roman" w:cs="Times New Roman"/>
                <w:sz w:val="24"/>
                <w:szCs w:val="24"/>
                <w:lang w:eastAsia="zh-CN"/>
              </w:rPr>
              <w:t>го</w:t>
            </w:r>
            <w:r w:rsidRPr="00D03E44">
              <w:rPr>
                <w:rFonts w:ascii="Times New Roman" w:eastAsia="Calibri" w:hAnsi="Times New Roman" w:cs="Times New Roman"/>
                <w:sz w:val="24"/>
                <w:szCs w:val="24"/>
                <w:lang w:eastAsia="zh-CN"/>
              </w:rPr>
              <w:t xml:space="preserve"> поселени</w:t>
            </w:r>
            <w:r w:rsidR="003213DE">
              <w:rPr>
                <w:rFonts w:ascii="Times New Roman" w:eastAsia="Calibri" w:hAnsi="Times New Roman" w:cs="Times New Roman"/>
                <w:sz w:val="24"/>
                <w:szCs w:val="24"/>
                <w:lang w:eastAsia="zh-CN"/>
              </w:rPr>
              <w:t>я</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26</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10. Приобретение прав на земельные участки, на которых расположены объе</w:t>
            </w:r>
            <w:r w:rsidRPr="00D03E44">
              <w:rPr>
                <w:rFonts w:ascii="Times New Roman" w:eastAsia="Calibri" w:hAnsi="Times New Roman" w:cs="Times New Roman"/>
                <w:sz w:val="24"/>
                <w:szCs w:val="24"/>
                <w:lang w:eastAsia="zh-CN"/>
              </w:rPr>
              <w:t>к</w:t>
            </w:r>
            <w:r w:rsidRPr="00D03E44">
              <w:rPr>
                <w:rFonts w:ascii="Times New Roman" w:eastAsia="Calibri" w:hAnsi="Times New Roman" w:cs="Times New Roman"/>
                <w:sz w:val="24"/>
                <w:szCs w:val="24"/>
                <w:lang w:eastAsia="zh-CN"/>
              </w:rPr>
              <w:t>ты недвижимости</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26</w:t>
            </w:r>
          </w:p>
        </w:tc>
      </w:tr>
    </w:tbl>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tbl>
      <w:tblPr>
        <w:tblW w:w="0" w:type="auto"/>
        <w:tblLook w:val="04A0"/>
      </w:tblPr>
      <w:tblGrid>
        <w:gridCol w:w="9115"/>
        <w:gridCol w:w="456"/>
      </w:tblGrid>
      <w:tr w:rsidR="00D03E44" w:rsidRPr="00D03E44" w:rsidTr="00D03E44">
        <w:tc>
          <w:tcPr>
            <w:tcW w:w="9172" w:type="dxa"/>
            <w:hideMark/>
          </w:tcPr>
          <w:p w:rsidR="00D03E44" w:rsidRPr="00D03E44" w:rsidRDefault="00D03E44" w:rsidP="00D03E44">
            <w:pPr>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11. Прекращение прав на земельные участки.</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28</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12. Право ограниченного пользования чужим земельным участком (сервитут)</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28</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13. Ограничение прав на землю</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29</w:t>
            </w:r>
          </w:p>
        </w:tc>
      </w:tr>
    </w:tbl>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w:t>
      </w:r>
      <w:r w:rsidRPr="00D03E44">
        <w:rPr>
          <w:rFonts w:ascii="Times New Roman" w:eastAsia="Times New Roman" w:hAnsi="Times New Roman" w:cs="Times New Roman"/>
          <w:b/>
          <w:sz w:val="24"/>
          <w:szCs w:val="24"/>
          <w:lang w:eastAsia="zh-CN"/>
        </w:rPr>
        <w:t>ъ</w:t>
      </w:r>
      <w:r w:rsidRPr="00D03E44">
        <w:rPr>
          <w:rFonts w:ascii="Times New Roman" w:eastAsia="Times New Roman" w:hAnsi="Times New Roman" w:cs="Times New Roman"/>
          <w:b/>
          <w:sz w:val="24"/>
          <w:szCs w:val="24"/>
          <w:lang w:eastAsia="zh-CN"/>
        </w:rPr>
        <w:t>ектов капитального строительства физическими и юридическими лицами</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D03E44" w:rsidRPr="00D03E44" w:rsidTr="00D03E44">
        <w:tc>
          <w:tcPr>
            <w:tcW w:w="9172" w:type="dxa"/>
            <w:hideMark/>
          </w:tcPr>
          <w:p w:rsidR="00D03E44" w:rsidRPr="00D03E44" w:rsidRDefault="00D03E44" w:rsidP="00D03E44">
            <w:pPr>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14. Градостроительный регламент</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29</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15. Виды разрешенного использования земельных участков и объектов кап</w:t>
            </w:r>
            <w:r w:rsidRPr="00D03E44">
              <w:rPr>
                <w:rFonts w:ascii="Times New Roman" w:eastAsia="Calibri" w:hAnsi="Times New Roman" w:cs="Times New Roman"/>
                <w:sz w:val="24"/>
                <w:szCs w:val="24"/>
                <w:lang w:eastAsia="zh-CN"/>
              </w:rPr>
              <w:t>и</w:t>
            </w:r>
            <w:r w:rsidRPr="00D03E44">
              <w:rPr>
                <w:rFonts w:ascii="Times New Roman" w:eastAsia="Calibri" w:hAnsi="Times New Roman" w:cs="Times New Roman"/>
                <w:sz w:val="24"/>
                <w:szCs w:val="24"/>
                <w:lang w:eastAsia="zh-CN"/>
              </w:rPr>
              <w:t>тального строительства</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31</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w:t>
            </w:r>
            <w:r w:rsidRPr="00D03E44">
              <w:rPr>
                <w:rFonts w:ascii="Times New Roman" w:eastAsia="Calibri" w:hAnsi="Times New Roman" w:cs="Times New Roman"/>
                <w:sz w:val="24"/>
                <w:szCs w:val="24"/>
                <w:lang w:eastAsia="zh-CN"/>
              </w:rPr>
              <w:t>ъ</w:t>
            </w:r>
            <w:r w:rsidRPr="00D03E44">
              <w:rPr>
                <w:rFonts w:ascii="Times New Roman" w:eastAsia="Calibri" w:hAnsi="Times New Roman" w:cs="Times New Roman"/>
                <w:sz w:val="24"/>
                <w:szCs w:val="24"/>
                <w:lang w:eastAsia="zh-CN"/>
              </w:rPr>
              <w:t>ектов капитального строительства</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32</w:t>
            </w:r>
          </w:p>
        </w:tc>
      </w:tr>
      <w:tr w:rsidR="00D03E44" w:rsidRPr="00D03E44" w:rsidTr="00D03E44">
        <w:tc>
          <w:tcPr>
            <w:tcW w:w="9172" w:type="dxa"/>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17. Порядок предоставления разрешения на условно разрешенный вид испол</w:t>
            </w:r>
            <w:r w:rsidRPr="00D03E44">
              <w:rPr>
                <w:rFonts w:ascii="Times New Roman" w:eastAsia="Calibri" w:hAnsi="Times New Roman" w:cs="Times New Roman"/>
                <w:sz w:val="24"/>
                <w:szCs w:val="24"/>
                <w:lang w:eastAsia="zh-CN"/>
              </w:rPr>
              <w:t>ь</w:t>
            </w:r>
            <w:r w:rsidRPr="00D03E44">
              <w:rPr>
                <w:rFonts w:ascii="Times New Roman" w:eastAsia="Calibri" w:hAnsi="Times New Roman" w:cs="Times New Roman"/>
                <w:sz w:val="24"/>
                <w:szCs w:val="24"/>
                <w:lang w:eastAsia="zh-CN"/>
              </w:rPr>
              <w:t>зования земельного участка или объекта капитального строительства</w:t>
            </w:r>
          </w:p>
          <w:p w:rsidR="00D03E44" w:rsidRPr="00D03E44" w:rsidRDefault="00D03E44" w:rsidP="00D03E44">
            <w:pPr>
              <w:spacing w:line="256" w:lineRule="auto"/>
              <w:jc w:val="center"/>
              <w:rPr>
                <w:rFonts w:ascii="Times New Roman" w:eastAsia="Calibri" w:hAnsi="Times New Roman" w:cs="Times New Roman"/>
                <w:sz w:val="24"/>
                <w:szCs w:val="24"/>
                <w:lang w:eastAsia="zh-CN"/>
              </w:rPr>
            </w:pP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33</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18. Отклонение от предельных параметров разрешенного строительства, р</w:t>
            </w:r>
            <w:r w:rsidRPr="00D03E44">
              <w:rPr>
                <w:rFonts w:ascii="Times New Roman" w:eastAsia="Calibri" w:hAnsi="Times New Roman" w:cs="Times New Roman"/>
                <w:sz w:val="24"/>
                <w:szCs w:val="24"/>
                <w:lang w:eastAsia="zh-CN"/>
              </w:rPr>
              <w:t>е</w:t>
            </w:r>
            <w:r w:rsidRPr="00D03E44">
              <w:rPr>
                <w:rFonts w:ascii="Times New Roman" w:eastAsia="Calibri" w:hAnsi="Times New Roman" w:cs="Times New Roman"/>
                <w:sz w:val="24"/>
                <w:szCs w:val="24"/>
                <w:lang w:eastAsia="zh-CN"/>
              </w:rPr>
              <w:t>конструкции объектов капитального строительства</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33</w:t>
            </w:r>
          </w:p>
        </w:tc>
      </w:tr>
    </w:tbl>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D03E44" w:rsidRPr="00D03E44" w:rsidTr="00D03E44">
        <w:tc>
          <w:tcPr>
            <w:tcW w:w="9172" w:type="dxa"/>
            <w:hideMark/>
          </w:tcPr>
          <w:p w:rsidR="00D03E44" w:rsidRPr="00D03E44" w:rsidRDefault="00D03E44" w:rsidP="00D03E44">
            <w:pPr>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19. Общие положения о планировке территории</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33</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20. Инженерные изыскания для подготовки документации по планировке те</w:t>
            </w:r>
            <w:r w:rsidRPr="00D03E44">
              <w:rPr>
                <w:rFonts w:ascii="Times New Roman" w:eastAsia="Calibri" w:hAnsi="Times New Roman" w:cs="Times New Roman"/>
                <w:sz w:val="24"/>
                <w:szCs w:val="24"/>
                <w:lang w:eastAsia="zh-CN"/>
              </w:rPr>
              <w:t>р</w:t>
            </w:r>
            <w:r w:rsidRPr="00D03E44">
              <w:rPr>
                <w:rFonts w:ascii="Times New Roman" w:eastAsia="Calibri" w:hAnsi="Times New Roman" w:cs="Times New Roman"/>
                <w:sz w:val="24"/>
                <w:szCs w:val="24"/>
                <w:lang w:eastAsia="zh-CN"/>
              </w:rPr>
              <w:t>ритории</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34</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21. Проекты планировки территории</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35</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22. Проекты межевания территорий</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37</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23. Градостроительные планы земельных участков</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38</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24. Согласование архитектурно-градостроительного облика</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40</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25. Особенности подготовки документации по планировке территории, разр</w:t>
            </w:r>
            <w:r w:rsidRPr="00D03E44">
              <w:rPr>
                <w:rFonts w:ascii="Times New Roman" w:eastAsia="Calibri" w:hAnsi="Times New Roman" w:cs="Times New Roman"/>
                <w:sz w:val="24"/>
                <w:szCs w:val="24"/>
                <w:lang w:eastAsia="zh-CN"/>
              </w:rPr>
              <w:t>а</w:t>
            </w:r>
            <w:r w:rsidRPr="00D03E44">
              <w:rPr>
                <w:rFonts w:ascii="Times New Roman" w:eastAsia="Calibri" w:hAnsi="Times New Roman" w:cs="Times New Roman"/>
                <w:sz w:val="24"/>
                <w:szCs w:val="24"/>
                <w:lang w:eastAsia="zh-CN"/>
              </w:rPr>
              <w:t>батываемой на основании решения органа местного самоуправления</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41</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26. Особенности подготовки документации по планировке территории прим</w:t>
            </w:r>
            <w:r w:rsidRPr="00D03E44">
              <w:rPr>
                <w:rFonts w:ascii="Times New Roman" w:eastAsia="Calibri" w:hAnsi="Times New Roman" w:cs="Times New Roman"/>
                <w:sz w:val="24"/>
                <w:szCs w:val="24"/>
                <w:lang w:eastAsia="zh-CN"/>
              </w:rPr>
              <w:t>е</w:t>
            </w:r>
            <w:r w:rsidRPr="00D03E44">
              <w:rPr>
                <w:rFonts w:ascii="Times New Roman" w:eastAsia="Calibri" w:hAnsi="Times New Roman" w:cs="Times New Roman"/>
                <w:sz w:val="24"/>
                <w:szCs w:val="24"/>
                <w:lang w:eastAsia="zh-CN"/>
              </w:rPr>
              <w:t>нительно к территории муниципального образования</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47</w:t>
            </w:r>
          </w:p>
        </w:tc>
      </w:tr>
    </w:tbl>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 и з</w:t>
      </w:r>
      <w:r w:rsidRPr="00D03E44">
        <w:rPr>
          <w:rFonts w:ascii="Times New Roman" w:eastAsia="Times New Roman" w:hAnsi="Times New Roman" w:cs="Times New Roman"/>
          <w:b/>
          <w:sz w:val="24"/>
          <w:szCs w:val="24"/>
          <w:lang w:eastAsia="zh-CN"/>
        </w:rPr>
        <w:t>а</w:t>
      </w:r>
      <w:r w:rsidRPr="00D03E44">
        <w:rPr>
          <w:rFonts w:ascii="Times New Roman" w:eastAsia="Times New Roman" w:hAnsi="Times New Roman" w:cs="Times New Roman"/>
          <w:b/>
          <w:sz w:val="24"/>
          <w:szCs w:val="24"/>
          <w:lang w:eastAsia="zh-CN"/>
        </w:rPr>
        <w:t>стройки</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D03E44" w:rsidRPr="00D03E44" w:rsidTr="00D03E44">
        <w:tc>
          <w:tcPr>
            <w:tcW w:w="9172" w:type="dxa"/>
            <w:hideMark/>
          </w:tcPr>
          <w:p w:rsidR="00D03E44" w:rsidRPr="00D03E44" w:rsidRDefault="00D03E44" w:rsidP="00D03E44">
            <w:pPr>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27. Публичные слушания по вопросам землепользования и застройки</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48</w:t>
            </w:r>
          </w:p>
        </w:tc>
      </w:tr>
    </w:tbl>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D03E44" w:rsidRPr="00D03E44" w:rsidTr="00D03E44">
        <w:tc>
          <w:tcPr>
            <w:tcW w:w="9172" w:type="dxa"/>
            <w:hideMark/>
          </w:tcPr>
          <w:p w:rsidR="00D03E44" w:rsidRPr="00D03E44" w:rsidRDefault="00D03E44" w:rsidP="00D03E44">
            <w:pPr>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28. Порядок и основания для внесения изменений в правила землепользования и застройки</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58</w:t>
            </w:r>
          </w:p>
        </w:tc>
      </w:tr>
    </w:tbl>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tbl>
      <w:tblPr>
        <w:tblW w:w="0" w:type="auto"/>
        <w:tblLook w:val="04A0"/>
      </w:tblPr>
      <w:tblGrid>
        <w:gridCol w:w="9115"/>
        <w:gridCol w:w="456"/>
      </w:tblGrid>
      <w:tr w:rsidR="00D03E44" w:rsidRPr="00D03E44" w:rsidTr="00D03E44">
        <w:tc>
          <w:tcPr>
            <w:tcW w:w="9172" w:type="dxa"/>
            <w:hideMark/>
          </w:tcPr>
          <w:p w:rsidR="00D03E44" w:rsidRPr="00D03E44" w:rsidRDefault="00D03E44" w:rsidP="00D03E44">
            <w:pPr>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29. Выдача разрешений на строительство</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59</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30. Выдача разрешения на ввод объекта в эксплуатацию</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72</w:t>
            </w:r>
          </w:p>
        </w:tc>
      </w:tr>
      <w:tr w:rsidR="00D03E44" w:rsidRPr="00D03E44" w:rsidTr="00D03E44">
        <w:tc>
          <w:tcPr>
            <w:tcW w:w="9172"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Статья 31. Ответственность за нарушения Правил</w:t>
            </w:r>
          </w:p>
        </w:tc>
        <w:tc>
          <w:tcPr>
            <w:tcW w:w="456" w:type="dxa"/>
            <w:hideMark/>
          </w:tcPr>
          <w:p w:rsidR="00D03E44" w:rsidRPr="00D03E44" w:rsidRDefault="00D03E44" w:rsidP="00D03E44">
            <w:pPr>
              <w:widowControl w:val="0"/>
              <w:spacing w:after="0" w:line="240" w:lineRule="auto"/>
              <w:jc w:val="both"/>
              <w:rPr>
                <w:rFonts w:ascii="Times New Roman" w:eastAsia="Calibri" w:hAnsi="Times New Roman" w:cs="Times New Roman"/>
                <w:sz w:val="24"/>
                <w:szCs w:val="24"/>
                <w:lang w:eastAsia="zh-CN"/>
              </w:rPr>
            </w:pPr>
            <w:r w:rsidRPr="00D03E44">
              <w:rPr>
                <w:rFonts w:ascii="Times New Roman" w:eastAsia="Calibri" w:hAnsi="Times New Roman" w:cs="Times New Roman"/>
                <w:sz w:val="24"/>
                <w:szCs w:val="24"/>
                <w:lang w:eastAsia="zh-CN"/>
              </w:rPr>
              <w:t>76</w:t>
            </w:r>
          </w:p>
        </w:tc>
      </w:tr>
    </w:tbl>
    <w:p w:rsidR="00D03E44" w:rsidRPr="00D03E44" w:rsidRDefault="00D03E44" w:rsidP="00D03E44">
      <w:pPr>
        <w:spacing w:after="0" w:line="240" w:lineRule="auto"/>
        <w:rPr>
          <w:rFonts w:ascii="Times New Roman" w:eastAsia="Times New Roman" w:hAnsi="Times New Roman" w:cs="Times New Roman"/>
          <w:vanish/>
          <w:sz w:val="24"/>
          <w:szCs w:val="24"/>
          <w:lang w:eastAsia="zh-CN"/>
        </w:rPr>
      </w:pPr>
    </w:p>
    <w:tbl>
      <w:tblPr>
        <w:tblW w:w="0" w:type="auto"/>
        <w:tblLook w:val="04A0"/>
      </w:tblPr>
      <w:tblGrid>
        <w:gridCol w:w="8728"/>
        <w:gridCol w:w="843"/>
      </w:tblGrid>
      <w:tr w:rsidR="00D03E44" w:rsidRPr="00D03E44" w:rsidTr="00D03E44">
        <w:tc>
          <w:tcPr>
            <w:tcW w:w="9747" w:type="dxa"/>
            <w:gridSpan w:val="2"/>
          </w:tcPr>
          <w:p w:rsidR="00D03E44" w:rsidRPr="00D03E44" w:rsidRDefault="00D03E44" w:rsidP="00D03E44">
            <w:pPr>
              <w:spacing w:after="0" w:line="240" w:lineRule="auto"/>
              <w:jc w:val="center"/>
              <w:rPr>
                <w:rFonts w:ascii="Times New Roman" w:eastAsia="Calibri" w:hAnsi="Times New Roman" w:cs="Times New Roman"/>
                <w:b/>
                <w:bCs/>
                <w:sz w:val="24"/>
                <w:szCs w:val="24"/>
              </w:rPr>
            </w:pPr>
          </w:p>
          <w:p w:rsidR="00D03E44" w:rsidRPr="00D03E44" w:rsidRDefault="00D03E44" w:rsidP="00D03E44">
            <w:pPr>
              <w:spacing w:after="0" w:line="240" w:lineRule="auto"/>
              <w:jc w:val="center"/>
              <w:rPr>
                <w:rFonts w:ascii="Times New Roman" w:eastAsia="Calibri" w:hAnsi="Times New Roman" w:cs="Times New Roman"/>
                <w:b/>
                <w:bCs/>
                <w:sz w:val="24"/>
                <w:szCs w:val="24"/>
              </w:rPr>
            </w:pPr>
            <w:r w:rsidRPr="00D03E44">
              <w:rPr>
                <w:rFonts w:ascii="Times New Roman" w:eastAsia="Calibri" w:hAnsi="Times New Roman" w:cs="Times New Roman"/>
                <w:b/>
                <w:bCs/>
                <w:sz w:val="24"/>
                <w:szCs w:val="24"/>
              </w:rPr>
              <w:t xml:space="preserve">ЧАСТЬ </w:t>
            </w:r>
            <w:r w:rsidRPr="00D03E44">
              <w:rPr>
                <w:rFonts w:ascii="Times New Roman" w:eastAsia="Calibri" w:hAnsi="Times New Roman" w:cs="Times New Roman"/>
                <w:b/>
                <w:bCs/>
                <w:sz w:val="24"/>
                <w:szCs w:val="24"/>
                <w:lang w:val="en-US"/>
              </w:rPr>
              <w:t>II</w:t>
            </w:r>
            <w:r w:rsidRPr="00D03E44">
              <w:rPr>
                <w:rFonts w:ascii="Times New Roman" w:eastAsia="Calibri" w:hAnsi="Times New Roman" w:cs="Times New Roman"/>
                <w:b/>
                <w:bCs/>
                <w:sz w:val="24"/>
                <w:szCs w:val="24"/>
              </w:rPr>
              <w:t xml:space="preserve">. КАРТА(Ы) ГРАДОСТРОИТЕЛЬНОГО ЗОНИРОВАНИЯ, КАРТА(Ы) </w:t>
            </w:r>
          </w:p>
          <w:p w:rsidR="00D03E44" w:rsidRPr="00D03E44" w:rsidRDefault="00D03E44" w:rsidP="00D03E44">
            <w:pPr>
              <w:spacing w:after="0" w:line="240" w:lineRule="auto"/>
              <w:jc w:val="center"/>
              <w:rPr>
                <w:rFonts w:ascii="Times New Roman" w:eastAsia="Calibri" w:hAnsi="Times New Roman" w:cs="Times New Roman"/>
                <w:b/>
                <w:bCs/>
                <w:sz w:val="24"/>
                <w:szCs w:val="24"/>
              </w:rPr>
            </w:pPr>
            <w:r w:rsidRPr="00D03E44">
              <w:rPr>
                <w:rFonts w:ascii="Times New Roman" w:eastAsia="Calibri" w:hAnsi="Times New Roman" w:cs="Times New Roman"/>
                <w:b/>
                <w:bCs/>
                <w:sz w:val="24"/>
                <w:szCs w:val="24"/>
              </w:rPr>
              <w:t xml:space="preserve">ЗОН С ОСОБЫМИ УСЛОВИЯМИ ИСПОЛЬЗОВАНИЯ </w:t>
            </w:r>
          </w:p>
          <w:p w:rsidR="00D03E44" w:rsidRPr="00D03E44" w:rsidRDefault="00D03E44" w:rsidP="00D03E44">
            <w:pPr>
              <w:spacing w:after="0" w:line="240" w:lineRule="auto"/>
              <w:jc w:val="center"/>
              <w:rPr>
                <w:rFonts w:ascii="Times New Roman" w:eastAsia="Calibri" w:hAnsi="Times New Roman" w:cs="Times New Roman"/>
                <w:b/>
                <w:bCs/>
                <w:sz w:val="24"/>
                <w:szCs w:val="24"/>
              </w:rPr>
            </w:pPr>
            <w:r w:rsidRPr="00D03E44">
              <w:rPr>
                <w:rFonts w:ascii="Times New Roman" w:eastAsia="Calibri" w:hAnsi="Times New Roman" w:cs="Times New Roman"/>
                <w:b/>
                <w:bCs/>
                <w:sz w:val="24"/>
                <w:szCs w:val="24"/>
              </w:rPr>
              <w:t>ТЕРРИТОРИИ (совмещено на одной карте)</w:t>
            </w:r>
          </w:p>
        </w:tc>
      </w:tr>
      <w:tr w:rsidR="00D03E44" w:rsidRPr="00D03E44" w:rsidTr="00D03E44">
        <w:trPr>
          <w:trHeight w:val="763"/>
        </w:trPr>
        <w:tc>
          <w:tcPr>
            <w:tcW w:w="8897" w:type="dxa"/>
            <w:hideMark/>
          </w:tcPr>
          <w:p w:rsidR="00D03E44" w:rsidRPr="00D03E44" w:rsidRDefault="00D03E44" w:rsidP="00D03E44">
            <w:pPr>
              <w:spacing w:after="0" w:line="240" w:lineRule="auto"/>
              <w:jc w:val="both"/>
              <w:rPr>
                <w:rFonts w:ascii="Times New Roman" w:eastAsia="MS Mincho" w:hAnsi="Times New Roman" w:cs="Times New Roman"/>
                <w:sz w:val="24"/>
                <w:szCs w:val="24"/>
              </w:rPr>
            </w:pPr>
            <w:r w:rsidRPr="00D03E44">
              <w:rPr>
                <w:rFonts w:ascii="Times New Roman" w:eastAsia="MS Mincho" w:hAnsi="Times New Roman" w:cs="Times New Roman"/>
                <w:sz w:val="24"/>
                <w:szCs w:val="24"/>
              </w:rPr>
              <w:lastRenderedPageBreak/>
              <w:t xml:space="preserve">Статья 32. Карта(ы) градостроительного зонирования территории </w:t>
            </w:r>
            <w:proofErr w:type="spellStart"/>
            <w:r>
              <w:rPr>
                <w:rFonts w:ascii="Times New Roman" w:eastAsia="Times New Roman" w:hAnsi="Times New Roman" w:cs="Times New Roman"/>
                <w:bCs/>
                <w:sz w:val="24"/>
                <w:szCs w:val="24"/>
                <w:lang w:eastAsia="ru-RU"/>
              </w:rPr>
              <w:t>Староджерел</w:t>
            </w:r>
            <w:r>
              <w:rPr>
                <w:rFonts w:ascii="Times New Roman" w:eastAsia="Times New Roman" w:hAnsi="Times New Roman" w:cs="Times New Roman"/>
                <w:bCs/>
                <w:sz w:val="24"/>
                <w:szCs w:val="24"/>
                <w:lang w:eastAsia="ru-RU"/>
              </w:rPr>
              <w:t>и</w:t>
            </w:r>
            <w:r>
              <w:rPr>
                <w:rFonts w:ascii="Times New Roman" w:eastAsia="Times New Roman" w:hAnsi="Times New Roman" w:cs="Times New Roman"/>
                <w:bCs/>
                <w:sz w:val="24"/>
                <w:szCs w:val="24"/>
                <w:lang w:eastAsia="ru-RU"/>
              </w:rPr>
              <w:t>ев</w:t>
            </w:r>
            <w:r w:rsidRPr="00D03E44">
              <w:rPr>
                <w:rFonts w:ascii="Times New Roman" w:eastAsia="Times New Roman" w:hAnsi="Times New Roman" w:cs="Times New Roman"/>
                <w:bCs/>
                <w:sz w:val="24"/>
                <w:szCs w:val="24"/>
                <w:lang w:eastAsia="ru-RU"/>
              </w:rPr>
              <w:t>ского</w:t>
            </w:r>
            <w:proofErr w:type="spellEnd"/>
            <w:r w:rsidRPr="00D03E44">
              <w:rPr>
                <w:rFonts w:ascii="Times New Roman" w:eastAsia="MS Mincho" w:hAnsi="Times New Roman" w:cs="Times New Roman"/>
                <w:sz w:val="24"/>
                <w:szCs w:val="24"/>
              </w:rPr>
              <w:t xml:space="preserve"> сельского поселения Красноармейского района, карта(ы) зон с особыми условиями использования территории (совмещено на одной карте)</w:t>
            </w:r>
          </w:p>
        </w:tc>
        <w:tc>
          <w:tcPr>
            <w:tcW w:w="850" w:type="dxa"/>
            <w:hideMark/>
          </w:tcPr>
          <w:p w:rsidR="00D03E44" w:rsidRPr="00D03E44" w:rsidRDefault="00D03E44" w:rsidP="00D03E44">
            <w:pPr>
              <w:spacing w:after="0" w:line="240" w:lineRule="auto"/>
              <w:jc w:val="right"/>
              <w:rPr>
                <w:rFonts w:ascii="Times New Roman" w:eastAsia="Calibri" w:hAnsi="Times New Roman" w:cs="Times New Roman"/>
                <w:color w:val="000000" w:themeColor="text1"/>
                <w:sz w:val="24"/>
                <w:szCs w:val="24"/>
              </w:rPr>
            </w:pPr>
            <w:r w:rsidRPr="00D03E44">
              <w:rPr>
                <w:rFonts w:ascii="Times New Roman" w:eastAsia="Calibri" w:hAnsi="Times New Roman" w:cs="Times New Roman"/>
                <w:color w:val="000000" w:themeColor="text1"/>
                <w:sz w:val="24"/>
                <w:szCs w:val="24"/>
              </w:rPr>
              <w:t>77</w:t>
            </w:r>
          </w:p>
        </w:tc>
      </w:tr>
      <w:tr w:rsidR="00D03E44" w:rsidRPr="00D03E44" w:rsidTr="00D03E44">
        <w:tc>
          <w:tcPr>
            <w:tcW w:w="9747" w:type="dxa"/>
            <w:gridSpan w:val="2"/>
          </w:tcPr>
          <w:p w:rsidR="00D03E44" w:rsidRPr="00D03E44" w:rsidRDefault="00D03E44" w:rsidP="00D03E44">
            <w:pPr>
              <w:spacing w:after="0" w:line="240" w:lineRule="auto"/>
              <w:jc w:val="center"/>
              <w:rPr>
                <w:rFonts w:ascii="Times New Roman" w:eastAsia="Calibri" w:hAnsi="Times New Roman" w:cs="Times New Roman"/>
                <w:b/>
                <w:bCs/>
                <w:sz w:val="24"/>
                <w:szCs w:val="24"/>
              </w:rPr>
            </w:pPr>
          </w:p>
          <w:p w:rsidR="00D03E44" w:rsidRPr="00D03E44" w:rsidRDefault="00D03E44" w:rsidP="00D03E44">
            <w:pPr>
              <w:spacing w:after="0" w:line="240" w:lineRule="auto"/>
              <w:jc w:val="center"/>
              <w:rPr>
                <w:rFonts w:ascii="Times New Roman" w:eastAsia="Calibri" w:hAnsi="Times New Roman" w:cs="Times New Roman"/>
                <w:b/>
                <w:sz w:val="24"/>
                <w:szCs w:val="24"/>
              </w:rPr>
            </w:pPr>
            <w:r w:rsidRPr="00D03E44">
              <w:rPr>
                <w:rFonts w:ascii="Times New Roman" w:eastAsia="Calibri" w:hAnsi="Times New Roman" w:cs="Times New Roman"/>
                <w:b/>
                <w:bCs/>
                <w:sz w:val="24"/>
                <w:szCs w:val="24"/>
              </w:rPr>
              <w:t>ЧАСТЬ III. ГРАДОСТРОИТЕЛЬНЫЕ РЕГЛАМЕНТЫ</w:t>
            </w:r>
          </w:p>
        </w:tc>
      </w:tr>
      <w:tr w:rsidR="00D03E44" w:rsidRPr="00D03E44" w:rsidTr="00D03E44">
        <w:tc>
          <w:tcPr>
            <w:tcW w:w="8897" w:type="dxa"/>
            <w:hideMark/>
          </w:tcPr>
          <w:p w:rsidR="00D03E44" w:rsidRPr="00D03E44" w:rsidRDefault="00D03E44" w:rsidP="00D03E44">
            <w:pPr>
              <w:spacing w:after="0" w:line="240" w:lineRule="auto"/>
              <w:jc w:val="both"/>
              <w:rPr>
                <w:rFonts w:ascii="Times New Roman" w:eastAsia="Calibri" w:hAnsi="Times New Roman" w:cs="Times New Roman"/>
                <w:sz w:val="24"/>
                <w:szCs w:val="24"/>
              </w:rPr>
            </w:pPr>
            <w:r w:rsidRPr="00D03E44">
              <w:rPr>
                <w:rFonts w:ascii="Times New Roman" w:eastAsia="MS Mincho" w:hAnsi="Times New Roman" w:cs="Times New Roman"/>
                <w:sz w:val="24"/>
                <w:szCs w:val="24"/>
              </w:rPr>
              <w:t xml:space="preserve">Статья 33. Виды территориальных зон, выделенных на карте градостроительного зонирования территории </w:t>
            </w:r>
            <w:proofErr w:type="spellStart"/>
            <w:r>
              <w:rPr>
                <w:rFonts w:ascii="Times New Roman" w:eastAsia="Times New Roman" w:hAnsi="Times New Roman" w:cs="Times New Roman"/>
                <w:bCs/>
                <w:sz w:val="24"/>
                <w:szCs w:val="24"/>
                <w:lang w:eastAsia="ru-RU"/>
              </w:rPr>
              <w:t>Староджерелиев</w:t>
            </w:r>
            <w:r w:rsidRPr="00D03E44">
              <w:rPr>
                <w:rFonts w:ascii="Times New Roman" w:eastAsia="Times New Roman" w:hAnsi="Times New Roman" w:cs="Times New Roman"/>
                <w:bCs/>
                <w:sz w:val="24"/>
                <w:szCs w:val="24"/>
                <w:lang w:eastAsia="ru-RU"/>
              </w:rPr>
              <w:t>ского</w:t>
            </w:r>
            <w:proofErr w:type="spellEnd"/>
            <w:r w:rsidRPr="00D03E44">
              <w:rPr>
                <w:rFonts w:ascii="Times New Roman" w:eastAsia="MS Mincho" w:hAnsi="Times New Roman" w:cs="Times New Roman"/>
                <w:sz w:val="24"/>
                <w:szCs w:val="24"/>
              </w:rPr>
              <w:t xml:space="preserve"> сельского поселения Красноа</w:t>
            </w:r>
            <w:r w:rsidRPr="00D03E44">
              <w:rPr>
                <w:rFonts w:ascii="Times New Roman" w:eastAsia="MS Mincho" w:hAnsi="Times New Roman" w:cs="Times New Roman"/>
                <w:sz w:val="24"/>
                <w:szCs w:val="24"/>
              </w:rPr>
              <w:t>р</w:t>
            </w:r>
            <w:r w:rsidRPr="00D03E44">
              <w:rPr>
                <w:rFonts w:ascii="Times New Roman" w:eastAsia="MS Mincho" w:hAnsi="Times New Roman" w:cs="Times New Roman"/>
                <w:sz w:val="24"/>
                <w:szCs w:val="24"/>
              </w:rPr>
              <w:t>мейского района</w:t>
            </w:r>
          </w:p>
        </w:tc>
        <w:tc>
          <w:tcPr>
            <w:tcW w:w="850" w:type="dxa"/>
            <w:hideMark/>
          </w:tcPr>
          <w:p w:rsidR="00D03E44" w:rsidRPr="00D03E44" w:rsidRDefault="00D03E44" w:rsidP="00D03E44">
            <w:pPr>
              <w:spacing w:after="0" w:line="240" w:lineRule="auto"/>
              <w:jc w:val="right"/>
              <w:rPr>
                <w:rFonts w:ascii="Times New Roman" w:eastAsia="Calibri" w:hAnsi="Times New Roman" w:cs="Times New Roman"/>
                <w:sz w:val="24"/>
                <w:szCs w:val="24"/>
              </w:rPr>
            </w:pPr>
            <w:r w:rsidRPr="00D03E44">
              <w:rPr>
                <w:rFonts w:ascii="Times New Roman" w:eastAsia="Calibri" w:hAnsi="Times New Roman" w:cs="Times New Roman"/>
                <w:sz w:val="24"/>
                <w:szCs w:val="24"/>
              </w:rPr>
              <w:t>78</w:t>
            </w:r>
          </w:p>
        </w:tc>
      </w:tr>
      <w:tr w:rsidR="00D03E44" w:rsidRPr="00D03E44" w:rsidTr="00D03E44">
        <w:tc>
          <w:tcPr>
            <w:tcW w:w="8897" w:type="dxa"/>
            <w:hideMark/>
          </w:tcPr>
          <w:p w:rsidR="00D03E44" w:rsidRPr="00D03E44" w:rsidRDefault="00D03E44" w:rsidP="00D03E44">
            <w:pPr>
              <w:spacing w:after="0" w:line="240" w:lineRule="auto"/>
              <w:jc w:val="both"/>
              <w:rPr>
                <w:rFonts w:ascii="Times New Roman" w:eastAsia="Calibri" w:hAnsi="Times New Roman" w:cs="Times New Roman"/>
                <w:sz w:val="24"/>
                <w:szCs w:val="24"/>
              </w:rPr>
            </w:pPr>
            <w:r w:rsidRPr="00D03E44">
              <w:rPr>
                <w:rFonts w:ascii="Times New Roman" w:eastAsia="MS Mincho" w:hAnsi="Times New Roman" w:cs="Times New Roman"/>
                <w:sz w:val="24"/>
                <w:szCs w:val="24"/>
              </w:rPr>
              <w:t>Статья 34. Виды разрешенного использования земельных участков и объектов к</w:t>
            </w:r>
            <w:r w:rsidRPr="00D03E44">
              <w:rPr>
                <w:rFonts w:ascii="Times New Roman" w:eastAsia="MS Mincho" w:hAnsi="Times New Roman" w:cs="Times New Roman"/>
                <w:sz w:val="24"/>
                <w:szCs w:val="24"/>
              </w:rPr>
              <w:t>а</w:t>
            </w:r>
            <w:r w:rsidRPr="00D03E44">
              <w:rPr>
                <w:rFonts w:ascii="Times New Roman" w:eastAsia="MS Mincho" w:hAnsi="Times New Roman" w:cs="Times New Roman"/>
                <w:sz w:val="24"/>
                <w:szCs w:val="24"/>
              </w:rPr>
              <w:t>питального строительства в различных территориальных зонах</w:t>
            </w:r>
          </w:p>
        </w:tc>
        <w:tc>
          <w:tcPr>
            <w:tcW w:w="850" w:type="dxa"/>
            <w:hideMark/>
          </w:tcPr>
          <w:p w:rsidR="00D03E44" w:rsidRPr="00D03E44" w:rsidRDefault="00D03E44" w:rsidP="00D03E44">
            <w:pPr>
              <w:spacing w:after="0" w:line="240" w:lineRule="auto"/>
              <w:jc w:val="right"/>
              <w:rPr>
                <w:rFonts w:ascii="Times New Roman" w:eastAsia="Calibri" w:hAnsi="Times New Roman" w:cs="Times New Roman"/>
                <w:sz w:val="24"/>
                <w:szCs w:val="24"/>
              </w:rPr>
            </w:pPr>
            <w:r w:rsidRPr="00D03E44">
              <w:rPr>
                <w:rFonts w:ascii="Times New Roman" w:eastAsia="Calibri" w:hAnsi="Times New Roman" w:cs="Times New Roman"/>
                <w:sz w:val="24"/>
                <w:szCs w:val="24"/>
              </w:rPr>
              <w:t>79</w:t>
            </w:r>
          </w:p>
        </w:tc>
      </w:tr>
      <w:tr w:rsidR="00D03E44" w:rsidRPr="00D03E44" w:rsidTr="00D03E44">
        <w:tc>
          <w:tcPr>
            <w:tcW w:w="8897" w:type="dxa"/>
            <w:hideMark/>
          </w:tcPr>
          <w:p w:rsidR="00D03E44" w:rsidRPr="00D03E44" w:rsidRDefault="00D03E44" w:rsidP="00D03E44">
            <w:pPr>
              <w:spacing w:after="0" w:line="240" w:lineRule="auto"/>
              <w:jc w:val="both"/>
              <w:rPr>
                <w:rFonts w:ascii="Times New Roman" w:eastAsia="Calibri" w:hAnsi="Times New Roman" w:cs="Times New Roman"/>
                <w:sz w:val="24"/>
                <w:szCs w:val="24"/>
              </w:rPr>
            </w:pPr>
            <w:r w:rsidRPr="00D03E44">
              <w:rPr>
                <w:rFonts w:ascii="Times New Roman" w:eastAsia="MS Mincho" w:hAnsi="Times New Roman" w:cs="Times New Roman"/>
                <w:sz w:val="24"/>
                <w:szCs w:val="24"/>
              </w:rPr>
              <w:t xml:space="preserve">Статья 35. Параметры разрешенного использования земельных участков и иных объектов недвижимости в различных территориальных зонах </w:t>
            </w:r>
          </w:p>
        </w:tc>
        <w:tc>
          <w:tcPr>
            <w:tcW w:w="850" w:type="dxa"/>
            <w:hideMark/>
          </w:tcPr>
          <w:p w:rsidR="00D03E44" w:rsidRPr="00D03E44" w:rsidRDefault="00D03E44" w:rsidP="003213DE">
            <w:pPr>
              <w:spacing w:after="0" w:line="240" w:lineRule="auto"/>
              <w:jc w:val="right"/>
              <w:rPr>
                <w:rFonts w:ascii="Times New Roman" w:eastAsia="Calibri" w:hAnsi="Times New Roman" w:cs="Times New Roman"/>
                <w:sz w:val="24"/>
                <w:szCs w:val="24"/>
              </w:rPr>
            </w:pPr>
            <w:r w:rsidRPr="00D03E44">
              <w:rPr>
                <w:rFonts w:ascii="Times New Roman" w:eastAsia="Calibri" w:hAnsi="Times New Roman" w:cs="Times New Roman"/>
                <w:sz w:val="24"/>
                <w:szCs w:val="24"/>
              </w:rPr>
              <w:t>2</w:t>
            </w:r>
            <w:r w:rsidR="003213DE">
              <w:rPr>
                <w:rFonts w:ascii="Times New Roman" w:eastAsia="Calibri" w:hAnsi="Times New Roman" w:cs="Times New Roman"/>
                <w:sz w:val="24"/>
                <w:szCs w:val="24"/>
              </w:rPr>
              <w:t>29</w:t>
            </w:r>
          </w:p>
        </w:tc>
      </w:tr>
      <w:tr w:rsidR="00D03E44" w:rsidRPr="00D03E44" w:rsidTr="00D03E44">
        <w:tc>
          <w:tcPr>
            <w:tcW w:w="8897" w:type="dxa"/>
            <w:hideMark/>
          </w:tcPr>
          <w:p w:rsidR="00D03E44" w:rsidRPr="00D03E44" w:rsidRDefault="00D03E44" w:rsidP="00D03E44">
            <w:pPr>
              <w:spacing w:after="0" w:line="240" w:lineRule="auto"/>
              <w:jc w:val="both"/>
              <w:rPr>
                <w:rFonts w:ascii="Times New Roman" w:eastAsia="MS Mincho" w:hAnsi="Times New Roman" w:cs="Times New Roman"/>
                <w:sz w:val="24"/>
                <w:szCs w:val="24"/>
              </w:rPr>
            </w:pPr>
            <w:r w:rsidRPr="00D03E44">
              <w:rPr>
                <w:rFonts w:ascii="Times New Roman" w:eastAsia="MS Mincho" w:hAnsi="Times New Roman" w:cs="Times New Roman"/>
                <w:sz w:val="24"/>
                <w:szCs w:val="24"/>
              </w:rPr>
              <w:t>Статья 36. Использование земельных участков в зонах с особыми условиями и</w:t>
            </w:r>
            <w:r w:rsidRPr="00D03E44">
              <w:rPr>
                <w:rFonts w:ascii="Times New Roman" w:eastAsia="MS Mincho" w:hAnsi="Times New Roman" w:cs="Times New Roman"/>
                <w:sz w:val="24"/>
                <w:szCs w:val="24"/>
              </w:rPr>
              <w:t>с</w:t>
            </w:r>
            <w:r w:rsidRPr="00D03E44">
              <w:rPr>
                <w:rFonts w:ascii="Times New Roman" w:eastAsia="MS Mincho" w:hAnsi="Times New Roman" w:cs="Times New Roman"/>
                <w:sz w:val="24"/>
                <w:szCs w:val="24"/>
              </w:rPr>
              <w:t>пользования (охранных зонах инженерных сетей)</w:t>
            </w:r>
          </w:p>
        </w:tc>
        <w:tc>
          <w:tcPr>
            <w:tcW w:w="850" w:type="dxa"/>
            <w:hideMark/>
          </w:tcPr>
          <w:p w:rsidR="00D03E44" w:rsidRPr="00D03E44" w:rsidRDefault="00D03E44" w:rsidP="003213DE">
            <w:pPr>
              <w:spacing w:after="0" w:line="240" w:lineRule="auto"/>
              <w:jc w:val="right"/>
              <w:rPr>
                <w:rFonts w:ascii="Times New Roman" w:eastAsia="Calibri" w:hAnsi="Times New Roman" w:cs="Times New Roman"/>
                <w:sz w:val="24"/>
                <w:szCs w:val="24"/>
              </w:rPr>
            </w:pPr>
            <w:r w:rsidRPr="00D03E44">
              <w:rPr>
                <w:rFonts w:ascii="Times New Roman" w:eastAsia="Calibri" w:hAnsi="Times New Roman" w:cs="Times New Roman"/>
                <w:sz w:val="24"/>
                <w:szCs w:val="24"/>
              </w:rPr>
              <w:t>2</w:t>
            </w:r>
            <w:r w:rsidR="003213DE">
              <w:rPr>
                <w:rFonts w:ascii="Times New Roman" w:eastAsia="Calibri" w:hAnsi="Times New Roman" w:cs="Times New Roman"/>
                <w:sz w:val="24"/>
                <w:szCs w:val="24"/>
              </w:rPr>
              <w:t>33</w:t>
            </w:r>
          </w:p>
        </w:tc>
      </w:tr>
      <w:tr w:rsidR="00D03E44" w:rsidRPr="00D03E44" w:rsidTr="00D03E44">
        <w:tc>
          <w:tcPr>
            <w:tcW w:w="8897" w:type="dxa"/>
            <w:hideMark/>
          </w:tcPr>
          <w:p w:rsidR="00D03E44" w:rsidRPr="00D03E44" w:rsidRDefault="00D03E44" w:rsidP="00D03E44">
            <w:pPr>
              <w:spacing w:after="0" w:line="240" w:lineRule="auto"/>
              <w:jc w:val="both"/>
              <w:rPr>
                <w:rFonts w:ascii="Times New Roman" w:eastAsia="MS Mincho" w:hAnsi="Times New Roman" w:cs="Times New Roman"/>
                <w:sz w:val="24"/>
                <w:szCs w:val="24"/>
              </w:rPr>
            </w:pPr>
            <w:r w:rsidRPr="00D03E44">
              <w:rPr>
                <w:rFonts w:ascii="Times New Roman" w:eastAsia="MS Mincho" w:hAnsi="Times New Roman" w:cs="Times New Roman"/>
                <w:sz w:val="24"/>
                <w:szCs w:val="24"/>
              </w:rPr>
              <w:t xml:space="preserve">Статья  37. Использование земельных участков в границах </w:t>
            </w:r>
            <w:proofErr w:type="spellStart"/>
            <w:r w:rsidRPr="00D03E44">
              <w:rPr>
                <w:rFonts w:ascii="Times New Roman" w:eastAsia="MS Mincho" w:hAnsi="Times New Roman" w:cs="Times New Roman"/>
                <w:sz w:val="24"/>
                <w:szCs w:val="24"/>
              </w:rPr>
              <w:t>водоохранных</w:t>
            </w:r>
            <w:proofErr w:type="spellEnd"/>
            <w:r w:rsidRPr="00D03E44">
              <w:rPr>
                <w:rFonts w:ascii="Times New Roman" w:eastAsia="MS Mincho" w:hAnsi="Times New Roman" w:cs="Times New Roman"/>
                <w:sz w:val="24"/>
                <w:szCs w:val="24"/>
              </w:rPr>
              <w:t xml:space="preserve"> зон</w:t>
            </w:r>
          </w:p>
        </w:tc>
        <w:tc>
          <w:tcPr>
            <w:tcW w:w="850" w:type="dxa"/>
            <w:hideMark/>
          </w:tcPr>
          <w:p w:rsidR="00D03E44" w:rsidRPr="00D03E44" w:rsidRDefault="00D03E44" w:rsidP="003213DE">
            <w:pPr>
              <w:spacing w:after="0" w:line="240" w:lineRule="auto"/>
              <w:jc w:val="right"/>
              <w:rPr>
                <w:rFonts w:ascii="Times New Roman" w:eastAsia="Calibri" w:hAnsi="Times New Roman" w:cs="Times New Roman"/>
                <w:sz w:val="24"/>
                <w:szCs w:val="24"/>
              </w:rPr>
            </w:pPr>
            <w:r w:rsidRPr="00D03E44">
              <w:rPr>
                <w:rFonts w:ascii="Times New Roman" w:eastAsia="Calibri" w:hAnsi="Times New Roman" w:cs="Times New Roman"/>
                <w:sz w:val="24"/>
                <w:szCs w:val="24"/>
              </w:rPr>
              <w:t>23</w:t>
            </w:r>
            <w:r w:rsidR="003213DE">
              <w:rPr>
                <w:rFonts w:ascii="Times New Roman" w:eastAsia="Calibri" w:hAnsi="Times New Roman" w:cs="Times New Roman"/>
                <w:sz w:val="24"/>
                <w:szCs w:val="24"/>
              </w:rPr>
              <w:t>5</w:t>
            </w:r>
          </w:p>
        </w:tc>
      </w:tr>
      <w:tr w:rsidR="00D03E44" w:rsidRPr="00D03E44" w:rsidTr="00D03E44">
        <w:tc>
          <w:tcPr>
            <w:tcW w:w="8897" w:type="dxa"/>
            <w:hideMark/>
          </w:tcPr>
          <w:p w:rsidR="00D03E44" w:rsidRPr="00D03E44" w:rsidRDefault="00D03E44" w:rsidP="00D03E44">
            <w:pPr>
              <w:spacing w:after="0" w:line="240" w:lineRule="auto"/>
              <w:jc w:val="both"/>
              <w:rPr>
                <w:rFonts w:ascii="Times New Roman" w:eastAsia="MS Mincho" w:hAnsi="Times New Roman" w:cs="Times New Roman"/>
                <w:sz w:val="24"/>
                <w:szCs w:val="24"/>
              </w:rPr>
            </w:pPr>
            <w:r w:rsidRPr="00D03E44">
              <w:rPr>
                <w:rFonts w:ascii="Times New Roman" w:eastAsia="MS Mincho" w:hAnsi="Times New Roman" w:cs="Times New Roman"/>
                <w:sz w:val="24"/>
                <w:szCs w:val="24"/>
              </w:rPr>
              <w:t>Статья 38. Сохранность объектов культурного наследия. Зоны охраны объектов культурного наследия</w:t>
            </w:r>
          </w:p>
        </w:tc>
        <w:tc>
          <w:tcPr>
            <w:tcW w:w="850" w:type="dxa"/>
            <w:hideMark/>
          </w:tcPr>
          <w:p w:rsidR="00D03E44" w:rsidRPr="00D03E44" w:rsidRDefault="00D03E44" w:rsidP="003213DE">
            <w:pPr>
              <w:spacing w:after="0" w:line="240" w:lineRule="auto"/>
              <w:jc w:val="right"/>
              <w:rPr>
                <w:rFonts w:ascii="Times New Roman" w:eastAsia="Calibri" w:hAnsi="Times New Roman" w:cs="Times New Roman"/>
                <w:sz w:val="24"/>
                <w:szCs w:val="24"/>
              </w:rPr>
            </w:pPr>
            <w:r w:rsidRPr="00D03E44">
              <w:rPr>
                <w:rFonts w:ascii="Times New Roman" w:eastAsia="Calibri" w:hAnsi="Times New Roman" w:cs="Times New Roman"/>
                <w:sz w:val="24"/>
                <w:szCs w:val="24"/>
              </w:rPr>
              <w:t>23</w:t>
            </w:r>
            <w:r w:rsidR="003213DE">
              <w:rPr>
                <w:rFonts w:ascii="Times New Roman" w:eastAsia="Calibri" w:hAnsi="Times New Roman" w:cs="Times New Roman"/>
                <w:sz w:val="24"/>
                <w:szCs w:val="24"/>
              </w:rPr>
              <w:t>7</w:t>
            </w:r>
          </w:p>
        </w:tc>
      </w:tr>
      <w:tr w:rsidR="00D03E44" w:rsidRPr="00D03E44" w:rsidTr="00D03E44">
        <w:tc>
          <w:tcPr>
            <w:tcW w:w="8897" w:type="dxa"/>
            <w:hideMark/>
          </w:tcPr>
          <w:p w:rsidR="00D03E44" w:rsidRPr="00D03E44" w:rsidRDefault="00D03E44" w:rsidP="00D03E44">
            <w:pPr>
              <w:autoSpaceDE w:val="0"/>
              <w:autoSpaceDN w:val="0"/>
              <w:adjustRightInd w:val="0"/>
              <w:spacing w:after="0" w:line="240" w:lineRule="auto"/>
              <w:jc w:val="both"/>
              <w:outlineLvl w:val="1"/>
              <w:rPr>
                <w:rFonts w:ascii="Times New Roman" w:eastAsia="Calibri" w:hAnsi="Times New Roman" w:cs="Times New Roman"/>
                <w:sz w:val="24"/>
                <w:szCs w:val="24"/>
                <w:lang w:eastAsia="ru-RU"/>
              </w:rPr>
            </w:pPr>
            <w:r w:rsidRPr="00D03E44">
              <w:rPr>
                <w:rFonts w:ascii="Times New Roman" w:eastAsia="Times New Roman" w:hAnsi="Times New Roman" w:cs="Times New Roman"/>
                <w:bCs/>
                <w:sz w:val="24"/>
                <w:szCs w:val="24"/>
                <w:lang w:eastAsia="ru-RU"/>
              </w:rPr>
              <w:t xml:space="preserve">Статья  39. Иные </w:t>
            </w:r>
            <w:r w:rsidRPr="00D03E44">
              <w:rPr>
                <w:rFonts w:ascii="Times New Roman" w:eastAsia="Calibri" w:hAnsi="Times New Roman" w:cs="Times New Roman"/>
                <w:sz w:val="24"/>
                <w:szCs w:val="24"/>
                <w:lang w:eastAsia="ru-RU"/>
              </w:rPr>
              <w:t>ограничения использования земельных участков и объектов к</w:t>
            </w:r>
            <w:r w:rsidRPr="00D03E44">
              <w:rPr>
                <w:rFonts w:ascii="Times New Roman" w:eastAsia="Calibri" w:hAnsi="Times New Roman" w:cs="Times New Roman"/>
                <w:sz w:val="24"/>
                <w:szCs w:val="24"/>
                <w:lang w:eastAsia="ru-RU"/>
              </w:rPr>
              <w:t>а</w:t>
            </w:r>
            <w:r w:rsidRPr="00D03E44">
              <w:rPr>
                <w:rFonts w:ascii="Times New Roman" w:eastAsia="Calibri" w:hAnsi="Times New Roman" w:cs="Times New Roman"/>
                <w:sz w:val="24"/>
                <w:szCs w:val="24"/>
                <w:lang w:eastAsia="ru-RU"/>
              </w:rPr>
              <w:t>питального строительства</w:t>
            </w:r>
          </w:p>
        </w:tc>
        <w:tc>
          <w:tcPr>
            <w:tcW w:w="850" w:type="dxa"/>
            <w:hideMark/>
          </w:tcPr>
          <w:p w:rsidR="00D03E44" w:rsidRPr="00D03E44" w:rsidRDefault="00D03E44" w:rsidP="003213DE">
            <w:pPr>
              <w:spacing w:after="0" w:line="240" w:lineRule="auto"/>
              <w:jc w:val="right"/>
              <w:rPr>
                <w:rFonts w:ascii="Times New Roman" w:eastAsia="Calibri" w:hAnsi="Times New Roman" w:cs="Times New Roman"/>
                <w:sz w:val="24"/>
                <w:szCs w:val="24"/>
              </w:rPr>
            </w:pPr>
            <w:r w:rsidRPr="00D03E44">
              <w:rPr>
                <w:rFonts w:ascii="Times New Roman" w:eastAsia="Calibri" w:hAnsi="Times New Roman" w:cs="Times New Roman"/>
                <w:sz w:val="24"/>
                <w:szCs w:val="24"/>
              </w:rPr>
              <w:t>24</w:t>
            </w:r>
            <w:r w:rsidR="003213DE">
              <w:rPr>
                <w:rFonts w:ascii="Times New Roman" w:eastAsia="Calibri" w:hAnsi="Times New Roman" w:cs="Times New Roman"/>
                <w:sz w:val="24"/>
                <w:szCs w:val="24"/>
              </w:rPr>
              <w:t>1</w:t>
            </w:r>
          </w:p>
        </w:tc>
      </w:tr>
      <w:tr w:rsidR="00D03E44" w:rsidRPr="00D03E44" w:rsidTr="00D03E44">
        <w:tc>
          <w:tcPr>
            <w:tcW w:w="9747" w:type="dxa"/>
            <w:gridSpan w:val="2"/>
          </w:tcPr>
          <w:p w:rsidR="00D03E44" w:rsidRPr="00D03E44" w:rsidRDefault="00D03E44" w:rsidP="00D03E44">
            <w:pPr>
              <w:spacing w:after="0" w:line="240" w:lineRule="auto"/>
              <w:jc w:val="center"/>
              <w:rPr>
                <w:rFonts w:ascii="Times New Roman" w:eastAsia="Calibri" w:hAnsi="Times New Roman" w:cs="Times New Roman"/>
                <w:b/>
                <w:bCs/>
                <w:sz w:val="24"/>
                <w:szCs w:val="24"/>
              </w:rPr>
            </w:pPr>
          </w:p>
          <w:p w:rsidR="00D03E44" w:rsidRPr="00D03E44" w:rsidRDefault="00D03E44" w:rsidP="00D03E44">
            <w:pPr>
              <w:spacing w:after="0" w:line="240" w:lineRule="auto"/>
              <w:jc w:val="center"/>
              <w:rPr>
                <w:rFonts w:ascii="Times New Roman" w:eastAsia="Calibri" w:hAnsi="Times New Roman" w:cs="Times New Roman"/>
                <w:b/>
                <w:bCs/>
                <w:sz w:val="24"/>
                <w:szCs w:val="24"/>
              </w:rPr>
            </w:pPr>
          </w:p>
          <w:p w:rsidR="00D03E44" w:rsidRPr="00D03E44" w:rsidRDefault="00D03E44" w:rsidP="00D03E44">
            <w:pPr>
              <w:spacing w:after="0" w:line="240" w:lineRule="auto"/>
              <w:jc w:val="center"/>
              <w:rPr>
                <w:rFonts w:ascii="Times New Roman" w:eastAsia="Calibri" w:hAnsi="Times New Roman" w:cs="Times New Roman"/>
                <w:b/>
                <w:sz w:val="24"/>
                <w:szCs w:val="24"/>
              </w:rPr>
            </w:pPr>
            <w:r w:rsidRPr="00D03E44">
              <w:rPr>
                <w:rFonts w:ascii="Times New Roman" w:eastAsia="Calibri" w:hAnsi="Times New Roman" w:cs="Times New Roman"/>
                <w:b/>
                <w:bCs/>
                <w:sz w:val="24"/>
                <w:szCs w:val="24"/>
              </w:rPr>
              <w:t>ЧАСТЬ I</w:t>
            </w:r>
            <w:r w:rsidRPr="00D03E44">
              <w:rPr>
                <w:rFonts w:ascii="Times New Roman" w:eastAsia="Calibri" w:hAnsi="Times New Roman" w:cs="Times New Roman"/>
                <w:b/>
                <w:bCs/>
                <w:sz w:val="24"/>
                <w:szCs w:val="24"/>
                <w:lang w:val="en-US"/>
              </w:rPr>
              <w:t>V</w:t>
            </w:r>
            <w:r w:rsidRPr="00D03E44">
              <w:rPr>
                <w:rFonts w:ascii="Times New Roman" w:eastAsia="Calibri" w:hAnsi="Times New Roman" w:cs="Times New Roman"/>
                <w:b/>
                <w:bCs/>
                <w:sz w:val="24"/>
                <w:szCs w:val="24"/>
              </w:rPr>
              <w:t>. ЗАКЛЮЧИТЕЛЬНЫЕ ПОЛОЖЕНИЯ</w:t>
            </w:r>
          </w:p>
        </w:tc>
      </w:tr>
      <w:tr w:rsidR="00D03E44" w:rsidRPr="00D03E44" w:rsidTr="00D03E44">
        <w:trPr>
          <w:trHeight w:val="387"/>
        </w:trPr>
        <w:tc>
          <w:tcPr>
            <w:tcW w:w="8897" w:type="dxa"/>
            <w:hideMark/>
          </w:tcPr>
          <w:p w:rsidR="00D03E44" w:rsidRPr="00D03E44" w:rsidRDefault="00D03E44" w:rsidP="00D03E44">
            <w:pPr>
              <w:spacing w:after="0" w:line="240" w:lineRule="auto"/>
              <w:jc w:val="both"/>
              <w:rPr>
                <w:rFonts w:ascii="Times New Roman" w:eastAsia="MS Mincho" w:hAnsi="Times New Roman" w:cs="Times New Roman"/>
                <w:sz w:val="24"/>
                <w:szCs w:val="24"/>
              </w:rPr>
            </w:pPr>
            <w:r w:rsidRPr="00D03E44">
              <w:rPr>
                <w:rFonts w:ascii="Times New Roman" w:eastAsia="MS Mincho" w:hAnsi="Times New Roman" w:cs="Times New Roman"/>
                <w:sz w:val="24"/>
                <w:szCs w:val="24"/>
              </w:rPr>
              <w:t>Статья 40. Действие настоящих Правил по отношению к ранее возникшим прав</w:t>
            </w:r>
            <w:r w:rsidRPr="00D03E44">
              <w:rPr>
                <w:rFonts w:ascii="Times New Roman" w:eastAsia="MS Mincho" w:hAnsi="Times New Roman" w:cs="Times New Roman"/>
                <w:sz w:val="24"/>
                <w:szCs w:val="24"/>
              </w:rPr>
              <w:t>о</w:t>
            </w:r>
            <w:r w:rsidRPr="00D03E44">
              <w:rPr>
                <w:rFonts w:ascii="Times New Roman" w:eastAsia="MS Mincho" w:hAnsi="Times New Roman" w:cs="Times New Roman"/>
                <w:sz w:val="24"/>
                <w:szCs w:val="24"/>
              </w:rPr>
              <w:t>отношениям</w:t>
            </w:r>
          </w:p>
        </w:tc>
        <w:tc>
          <w:tcPr>
            <w:tcW w:w="850" w:type="dxa"/>
            <w:hideMark/>
          </w:tcPr>
          <w:p w:rsidR="00D03E44" w:rsidRPr="00D03E44" w:rsidRDefault="00D03E44" w:rsidP="00BC31B1">
            <w:pPr>
              <w:spacing w:after="0" w:line="240" w:lineRule="auto"/>
              <w:jc w:val="right"/>
              <w:rPr>
                <w:rFonts w:ascii="Times New Roman" w:eastAsia="Calibri" w:hAnsi="Times New Roman" w:cs="Times New Roman"/>
                <w:sz w:val="24"/>
                <w:szCs w:val="24"/>
              </w:rPr>
            </w:pPr>
            <w:r w:rsidRPr="00D03E44">
              <w:rPr>
                <w:rFonts w:ascii="Times New Roman" w:eastAsia="Calibri" w:hAnsi="Times New Roman" w:cs="Times New Roman"/>
                <w:sz w:val="24"/>
                <w:szCs w:val="24"/>
              </w:rPr>
              <w:t>24</w:t>
            </w:r>
            <w:r w:rsidR="00BC31B1">
              <w:rPr>
                <w:rFonts w:ascii="Times New Roman" w:eastAsia="Calibri" w:hAnsi="Times New Roman" w:cs="Times New Roman"/>
                <w:sz w:val="24"/>
                <w:szCs w:val="24"/>
              </w:rPr>
              <w:t>3</w:t>
            </w:r>
          </w:p>
        </w:tc>
      </w:tr>
      <w:tr w:rsidR="00D03E44" w:rsidRPr="00D03E44" w:rsidTr="00D03E44">
        <w:tc>
          <w:tcPr>
            <w:tcW w:w="8897" w:type="dxa"/>
            <w:hideMark/>
          </w:tcPr>
          <w:p w:rsidR="00D03E44" w:rsidRPr="00D03E44" w:rsidRDefault="00D03E44" w:rsidP="00D03E44">
            <w:pPr>
              <w:spacing w:after="0" w:line="240" w:lineRule="auto"/>
              <w:jc w:val="both"/>
              <w:rPr>
                <w:rFonts w:ascii="Times New Roman" w:eastAsia="MS Mincho" w:hAnsi="Times New Roman" w:cs="Times New Roman"/>
                <w:sz w:val="24"/>
                <w:szCs w:val="24"/>
              </w:rPr>
            </w:pPr>
            <w:r w:rsidRPr="00D03E44">
              <w:rPr>
                <w:rFonts w:ascii="Times New Roman" w:eastAsia="MS Mincho" w:hAnsi="Times New Roman" w:cs="Times New Roman"/>
                <w:sz w:val="24"/>
                <w:szCs w:val="24"/>
              </w:rPr>
              <w:t>Статья 41. Действие настоящих Правил по отношению к градостроительной д</w:t>
            </w:r>
            <w:r w:rsidRPr="00D03E44">
              <w:rPr>
                <w:rFonts w:ascii="Times New Roman" w:eastAsia="MS Mincho" w:hAnsi="Times New Roman" w:cs="Times New Roman"/>
                <w:sz w:val="24"/>
                <w:szCs w:val="24"/>
              </w:rPr>
              <w:t>о</w:t>
            </w:r>
            <w:r w:rsidRPr="00D03E44">
              <w:rPr>
                <w:rFonts w:ascii="Times New Roman" w:eastAsia="MS Mincho" w:hAnsi="Times New Roman" w:cs="Times New Roman"/>
                <w:sz w:val="24"/>
                <w:szCs w:val="24"/>
              </w:rPr>
              <w:t>кументации</w:t>
            </w:r>
          </w:p>
        </w:tc>
        <w:tc>
          <w:tcPr>
            <w:tcW w:w="850" w:type="dxa"/>
            <w:hideMark/>
          </w:tcPr>
          <w:p w:rsidR="00D03E44" w:rsidRPr="00D03E44" w:rsidRDefault="00D03E44" w:rsidP="00BC31B1">
            <w:pPr>
              <w:spacing w:after="0" w:line="240" w:lineRule="auto"/>
              <w:jc w:val="right"/>
              <w:rPr>
                <w:rFonts w:ascii="Times New Roman" w:eastAsia="Calibri" w:hAnsi="Times New Roman" w:cs="Times New Roman"/>
                <w:sz w:val="24"/>
                <w:szCs w:val="24"/>
              </w:rPr>
            </w:pPr>
            <w:r w:rsidRPr="00D03E44">
              <w:rPr>
                <w:rFonts w:ascii="Times New Roman" w:eastAsia="Calibri" w:hAnsi="Times New Roman" w:cs="Times New Roman"/>
                <w:sz w:val="24"/>
                <w:szCs w:val="24"/>
              </w:rPr>
              <w:t>24</w:t>
            </w:r>
            <w:r w:rsidR="00BC31B1">
              <w:rPr>
                <w:rFonts w:ascii="Times New Roman" w:eastAsia="Calibri" w:hAnsi="Times New Roman" w:cs="Times New Roman"/>
                <w:sz w:val="24"/>
                <w:szCs w:val="24"/>
              </w:rPr>
              <w:t>3</w:t>
            </w:r>
          </w:p>
        </w:tc>
      </w:tr>
    </w:tbl>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sz w:val="24"/>
          <w:szCs w:val="24"/>
          <w:lang w:eastAsia="ru-RU"/>
        </w:rPr>
      </w:pP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D03E44">
        <w:rPr>
          <w:rFonts w:ascii="Times New Roman" w:eastAsia="Times New Roman" w:hAnsi="Times New Roman" w:cs="Times New Roman"/>
          <w:b/>
          <w:bCs/>
          <w:color w:val="000000"/>
          <w:sz w:val="24"/>
          <w:szCs w:val="24"/>
          <w:lang w:eastAsia="ru-RU"/>
        </w:rPr>
        <w:lastRenderedPageBreak/>
        <w:t>ПРАВИЛА ЗЕМЛЕПОЛЬЗОВАНИЯ И ЗАСТРОЙКИ</w:t>
      </w: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СТАРОДЖЕРЕЛИЕВ</w:t>
      </w:r>
      <w:r w:rsidRPr="00D03E44">
        <w:rPr>
          <w:rFonts w:ascii="Times New Roman" w:eastAsia="Times New Roman" w:hAnsi="Times New Roman" w:cs="Times New Roman"/>
          <w:b/>
          <w:bCs/>
          <w:color w:val="000000"/>
          <w:sz w:val="24"/>
          <w:szCs w:val="24"/>
          <w:lang w:eastAsia="ru-RU"/>
        </w:rPr>
        <w:t>СКОГО СЕЛЬСКОГО ПОСЕЛЕНИЯ</w:t>
      </w:r>
    </w:p>
    <w:p w:rsidR="00D03E44" w:rsidRPr="00D03E44" w:rsidRDefault="00D03E44" w:rsidP="00D03E4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D03E44">
        <w:rPr>
          <w:rFonts w:ascii="Times New Roman" w:eastAsia="Times New Roman" w:hAnsi="Times New Roman" w:cs="Times New Roman"/>
          <w:b/>
          <w:bCs/>
          <w:color w:val="000000"/>
          <w:sz w:val="24"/>
          <w:szCs w:val="24"/>
          <w:lang w:eastAsia="ru-RU"/>
        </w:rPr>
        <w:t>КРАСНОАРМЕЙСКОГО РАЙОНА КРАСНОДАРСКОГО КРАЯ</w:t>
      </w:r>
    </w:p>
    <w:p w:rsidR="00D03E44" w:rsidRPr="00D03E44" w:rsidRDefault="00D03E44" w:rsidP="00D03E4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D03E44" w:rsidRPr="00D03E44" w:rsidRDefault="00D03E44" w:rsidP="00D03E44">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ru-RU"/>
        </w:rPr>
      </w:pPr>
      <w:r w:rsidRPr="00D03E44">
        <w:rPr>
          <w:rFonts w:ascii="Times New Roman" w:eastAsia="Times New Roman" w:hAnsi="Times New Roman" w:cs="Times New Roman"/>
          <w:color w:val="000000"/>
          <w:sz w:val="24"/>
          <w:szCs w:val="24"/>
          <w:lang w:eastAsia="ru-RU"/>
        </w:rPr>
        <w:t xml:space="preserve">Правила землепользования и застройки </w:t>
      </w:r>
      <w:proofErr w:type="spellStart"/>
      <w:r>
        <w:rPr>
          <w:rFonts w:ascii="Times New Roman" w:eastAsia="Times New Roman" w:hAnsi="Times New Roman" w:cs="Times New Roman"/>
          <w:bCs/>
          <w:color w:val="000000"/>
          <w:sz w:val="24"/>
          <w:szCs w:val="24"/>
          <w:lang w:eastAsia="ru-RU"/>
        </w:rPr>
        <w:t>Староджерелиев</w:t>
      </w:r>
      <w:r w:rsidRPr="00D03E44">
        <w:rPr>
          <w:rFonts w:ascii="Times New Roman" w:eastAsia="Times New Roman" w:hAnsi="Times New Roman" w:cs="Times New Roman"/>
          <w:bCs/>
          <w:color w:val="000000"/>
          <w:sz w:val="24"/>
          <w:szCs w:val="24"/>
          <w:lang w:eastAsia="ru-RU"/>
        </w:rPr>
        <w:t>ского</w:t>
      </w:r>
      <w:proofErr w:type="spellEnd"/>
      <w:r w:rsidRPr="00D03E44">
        <w:rPr>
          <w:rFonts w:ascii="Times New Roman" w:eastAsia="Times New Roman" w:hAnsi="Times New Roman" w:cs="Times New Roman"/>
          <w:color w:val="000000"/>
          <w:sz w:val="24"/>
          <w:szCs w:val="24"/>
          <w:lang w:eastAsia="ru-RU"/>
        </w:rPr>
        <w:t xml:space="preserve"> сельского посел</w:t>
      </w:r>
      <w:r w:rsidRPr="00D03E44">
        <w:rPr>
          <w:rFonts w:ascii="Times New Roman" w:eastAsia="Times New Roman" w:hAnsi="Times New Roman" w:cs="Times New Roman"/>
          <w:color w:val="000000"/>
          <w:sz w:val="24"/>
          <w:szCs w:val="24"/>
          <w:lang w:eastAsia="ru-RU"/>
        </w:rPr>
        <w:t>е</w:t>
      </w:r>
      <w:r w:rsidRPr="00D03E44">
        <w:rPr>
          <w:rFonts w:ascii="Times New Roman" w:eastAsia="Times New Roman" w:hAnsi="Times New Roman" w:cs="Times New Roman"/>
          <w:color w:val="000000"/>
          <w:sz w:val="24"/>
          <w:szCs w:val="24"/>
          <w:lang w:eastAsia="ru-RU"/>
        </w:rPr>
        <w:t>ния Красноармейского района Краснодарского края (далее – Правила) являются докуме</w:t>
      </w:r>
      <w:r w:rsidRPr="00D03E44">
        <w:rPr>
          <w:rFonts w:ascii="Times New Roman" w:eastAsia="Times New Roman" w:hAnsi="Times New Roman" w:cs="Times New Roman"/>
          <w:color w:val="000000"/>
          <w:sz w:val="24"/>
          <w:szCs w:val="24"/>
          <w:lang w:eastAsia="ru-RU"/>
        </w:rPr>
        <w:t>н</w:t>
      </w:r>
      <w:r w:rsidRPr="00D03E44">
        <w:rPr>
          <w:rFonts w:ascii="Times New Roman" w:eastAsia="Times New Roman" w:hAnsi="Times New Roman" w:cs="Times New Roman"/>
          <w:color w:val="000000"/>
          <w:sz w:val="24"/>
          <w:szCs w:val="24"/>
          <w:lang w:eastAsia="ru-RU"/>
        </w:rPr>
        <w:t xml:space="preserve">том градостроительного зонирования, в котором устанавливаются территориальные зоны и градостроительные регламенты на территории </w:t>
      </w:r>
      <w:proofErr w:type="spellStart"/>
      <w:r>
        <w:rPr>
          <w:rFonts w:ascii="Times New Roman" w:eastAsia="Times New Roman" w:hAnsi="Times New Roman" w:cs="Times New Roman"/>
          <w:color w:val="000000"/>
          <w:sz w:val="24"/>
          <w:szCs w:val="24"/>
          <w:lang w:eastAsia="ru-RU"/>
        </w:rPr>
        <w:t>Староджерелиев</w:t>
      </w:r>
      <w:r w:rsidRPr="00D03E44">
        <w:rPr>
          <w:rFonts w:ascii="Times New Roman" w:eastAsia="Times New Roman" w:hAnsi="Times New Roman" w:cs="Times New Roman"/>
          <w:color w:val="000000"/>
          <w:sz w:val="24"/>
          <w:szCs w:val="24"/>
          <w:lang w:eastAsia="ru-RU"/>
        </w:rPr>
        <w:t>ского</w:t>
      </w:r>
      <w:proofErr w:type="spellEnd"/>
      <w:r w:rsidRPr="00D03E44">
        <w:rPr>
          <w:rFonts w:ascii="Times New Roman" w:eastAsia="Times New Roman" w:hAnsi="Times New Roman" w:cs="Times New Roman"/>
          <w:color w:val="000000"/>
          <w:sz w:val="24"/>
          <w:szCs w:val="24"/>
          <w:lang w:eastAsia="ru-RU"/>
        </w:rPr>
        <w:t xml:space="preserve"> сельского посел</w:t>
      </w:r>
      <w:r w:rsidRPr="00D03E44">
        <w:rPr>
          <w:rFonts w:ascii="Times New Roman" w:eastAsia="Times New Roman" w:hAnsi="Times New Roman" w:cs="Times New Roman"/>
          <w:color w:val="000000"/>
          <w:sz w:val="24"/>
          <w:szCs w:val="24"/>
          <w:lang w:eastAsia="ru-RU"/>
        </w:rPr>
        <w:t>е</w:t>
      </w:r>
      <w:r w:rsidRPr="00D03E44">
        <w:rPr>
          <w:rFonts w:ascii="Times New Roman" w:eastAsia="Times New Roman" w:hAnsi="Times New Roman" w:cs="Times New Roman"/>
          <w:color w:val="000000"/>
          <w:sz w:val="24"/>
          <w:szCs w:val="24"/>
          <w:lang w:eastAsia="ru-RU"/>
        </w:rPr>
        <w:t>ния, порядок применения такого документа и порядок внесения в него изменений. Прав</w:t>
      </w:r>
      <w:r w:rsidRPr="00D03E44">
        <w:rPr>
          <w:rFonts w:ascii="Times New Roman" w:eastAsia="Times New Roman" w:hAnsi="Times New Roman" w:cs="Times New Roman"/>
          <w:color w:val="000000"/>
          <w:sz w:val="24"/>
          <w:szCs w:val="24"/>
          <w:lang w:eastAsia="ru-RU"/>
        </w:rPr>
        <w:t>и</w:t>
      </w:r>
      <w:r w:rsidRPr="00D03E44">
        <w:rPr>
          <w:rFonts w:ascii="Times New Roman" w:eastAsia="Times New Roman" w:hAnsi="Times New Roman" w:cs="Times New Roman"/>
          <w:color w:val="000000"/>
          <w:sz w:val="24"/>
          <w:szCs w:val="24"/>
          <w:lang w:eastAsia="ru-RU"/>
        </w:rPr>
        <w:t>ла приняты в соответствии с Градостроительным кодексом Российской Федерации, З</w:t>
      </w:r>
      <w:r w:rsidRPr="00D03E44">
        <w:rPr>
          <w:rFonts w:ascii="Times New Roman" w:eastAsia="Times New Roman" w:hAnsi="Times New Roman" w:cs="Times New Roman"/>
          <w:color w:val="000000"/>
          <w:sz w:val="24"/>
          <w:szCs w:val="24"/>
          <w:lang w:eastAsia="ru-RU"/>
        </w:rPr>
        <w:t>е</w:t>
      </w:r>
      <w:r w:rsidRPr="00D03E44">
        <w:rPr>
          <w:rFonts w:ascii="Times New Roman" w:eastAsia="Times New Roman" w:hAnsi="Times New Roman" w:cs="Times New Roman"/>
          <w:color w:val="000000"/>
          <w:sz w:val="24"/>
          <w:szCs w:val="24"/>
          <w:lang w:eastAsia="ru-RU"/>
        </w:rPr>
        <w:t>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w:t>
      </w:r>
      <w:r w:rsidRPr="00D03E44">
        <w:rPr>
          <w:rFonts w:ascii="Times New Roman" w:eastAsia="Times New Roman" w:hAnsi="Times New Roman" w:cs="Times New Roman"/>
          <w:color w:val="000000"/>
          <w:sz w:val="24"/>
          <w:szCs w:val="24"/>
          <w:lang w:eastAsia="ru-RU"/>
        </w:rPr>
        <w:t>е</w:t>
      </w:r>
      <w:r w:rsidRPr="00D03E44">
        <w:rPr>
          <w:rFonts w:ascii="Times New Roman" w:eastAsia="Times New Roman" w:hAnsi="Times New Roman" w:cs="Times New Roman"/>
          <w:color w:val="000000"/>
          <w:sz w:val="24"/>
          <w:szCs w:val="24"/>
          <w:lang w:eastAsia="ru-RU"/>
        </w:rPr>
        <w:t>дерации», нормативными правовыми актами Российской Федерации, Градостроительным кодексом Краснодарского края, нормативными правовыми актами Краснодарского края, уставом муниципального образования Красноармейский район, генеральным планом м</w:t>
      </w:r>
      <w:r w:rsidRPr="00D03E44">
        <w:rPr>
          <w:rFonts w:ascii="Times New Roman" w:eastAsia="Times New Roman" w:hAnsi="Times New Roman" w:cs="Times New Roman"/>
          <w:color w:val="000000"/>
          <w:sz w:val="24"/>
          <w:szCs w:val="24"/>
          <w:lang w:eastAsia="ru-RU"/>
        </w:rPr>
        <w:t>у</w:t>
      </w:r>
      <w:r w:rsidRPr="00D03E44">
        <w:rPr>
          <w:rFonts w:ascii="Times New Roman" w:eastAsia="Times New Roman" w:hAnsi="Times New Roman" w:cs="Times New Roman"/>
          <w:color w:val="000000"/>
          <w:sz w:val="24"/>
          <w:szCs w:val="24"/>
          <w:lang w:eastAsia="ru-RU"/>
        </w:rPr>
        <w:t xml:space="preserve">ниципального образования </w:t>
      </w:r>
      <w:proofErr w:type="spellStart"/>
      <w:r>
        <w:rPr>
          <w:rFonts w:ascii="Times New Roman" w:eastAsia="Times New Roman" w:hAnsi="Times New Roman" w:cs="Times New Roman"/>
          <w:bCs/>
          <w:color w:val="000000"/>
          <w:sz w:val="24"/>
          <w:szCs w:val="24"/>
          <w:lang w:eastAsia="ru-RU"/>
        </w:rPr>
        <w:t>Староджерелиев</w:t>
      </w:r>
      <w:r w:rsidRPr="00D03E44">
        <w:rPr>
          <w:rFonts w:ascii="Times New Roman" w:eastAsia="Times New Roman" w:hAnsi="Times New Roman" w:cs="Times New Roman"/>
          <w:bCs/>
          <w:color w:val="000000"/>
          <w:sz w:val="24"/>
          <w:szCs w:val="24"/>
          <w:lang w:eastAsia="ru-RU"/>
        </w:rPr>
        <w:t>ское</w:t>
      </w:r>
      <w:proofErr w:type="spellEnd"/>
      <w:r w:rsidRPr="00D03E44">
        <w:rPr>
          <w:rFonts w:ascii="Times New Roman" w:eastAsia="Times New Roman" w:hAnsi="Times New Roman" w:cs="Times New Roman"/>
          <w:color w:val="000000"/>
          <w:sz w:val="24"/>
          <w:szCs w:val="24"/>
          <w:lang w:eastAsia="ru-RU"/>
        </w:rPr>
        <w:t xml:space="preserve"> сельское поселение, а также с учетом п</w:t>
      </w:r>
      <w:r w:rsidRPr="00D03E44">
        <w:rPr>
          <w:rFonts w:ascii="Times New Roman" w:eastAsia="Times New Roman" w:hAnsi="Times New Roman" w:cs="Times New Roman"/>
          <w:color w:val="000000"/>
          <w:sz w:val="24"/>
          <w:szCs w:val="24"/>
          <w:lang w:eastAsia="ru-RU"/>
        </w:rPr>
        <w:t>о</w:t>
      </w:r>
      <w:r w:rsidRPr="00D03E44">
        <w:rPr>
          <w:rFonts w:ascii="Times New Roman" w:eastAsia="Times New Roman" w:hAnsi="Times New Roman" w:cs="Times New Roman"/>
          <w:color w:val="000000"/>
          <w:sz w:val="24"/>
          <w:szCs w:val="24"/>
          <w:lang w:eastAsia="ru-RU"/>
        </w:rPr>
        <w:t xml:space="preserve">ложений правовых актов и документов, определяющих основные направления социально-экономического и градостроительного развития муниципального образования </w:t>
      </w:r>
      <w:proofErr w:type="spellStart"/>
      <w:r>
        <w:rPr>
          <w:rFonts w:ascii="Times New Roman" w:eastAsia="Times New Roman" w:hAnsi="Times New Roman" w:cs="Times New Roman"/>
          <w:bCs/>
          <w:color w:val="000000"/>
          <w:sz w:val="24"/>
          <w:szCs w:val="24"/>
          <w:lang w:eastAsia="ru-RU"/>
        </w:rPr>
        <w:t>Стародж</w:t>
      </w:r>
      <w:r>
        <w:rPr>
          <w:rFonts w:ascii="Times New Roman" w:eastAsia="Times New Roman" w:hAnsi="Times New Roman" w:cs="Times New Roman"/>
          <w:bCs/>
          <w:color w:val="000000"/>
          <w:sz w:val="24"/>
          <w:szCs w:val="24"/>
          <w:lang w:eastAsia="ru-RU"/>
        </w:rPr>
        <w:t>е</w:t>
      </w:r>
      <w:r>
        <w:rPr>
          <w:rFonts w:ascii="Times New Roman" w:eastAsia="Times New Roman" w:hAnsi="Times New Roman" w:cs="Times New Roman"/>
          <w:bCs/>
          <w:color w:val="000000"/>
          <w:sz w:val="24"/>
          <w:szCs w:val="24"/>
          <w:lang w:eastAsia="ru-RU"/>
        </w:rPr>
        <w:t>релиев</w:t>
      </w:r>
      <w:r w:rsidRPr="00D03E44">
        <w:rPr>
          <w:rFonts w:ascii="Times New Roman" w:eastAsia="Times New Roman" w:hAnsi="Times New Roman" w:cs="Times New Roman"/>
          <w:bCs/>
          <w:color w:val="000000"/>
          <w:sz w:val="24"/>
          <w:szCs w:val="24"/>
          <w:lang w:eastAsia="ru-RU"/>
        </w:rPr>
        <w:t>ское</w:t>
      </w:r>
      <w:proofErr w:type="spellEnd"/>
      <w:r w:rsidRPr="00D03E44">
        <w:rPr>
          <w:rFonts w:ascii="Times New Roman" w:eastAsia="Times New Roman" w:hAnsi="Times New Roman" w:cs="Times New Roman"/>
          <w:color w:val="000000"/>
          <w:sz w:val="24"/>
          <w:szCs w:val="24"/>
          <w:lang w:eastAsia="ru-RU"/>
        </w:rPr>
        <w:t xml:space="preserve"> сельское поселение.</w:t>
      </w:r>
    </w:p>
    <w:p w:rsidR="00D03E44" w:rsidRPr="00D03E44" w:rsidRDefault="00D03E44" w:rsidP="00D03E4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D03E44" w:rsidRPr="00D03E44" w:rsidRDefault="00D03E44" w:rsidP="00D03E4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r w:rsidRPr="00D03E44">
        <w:rPr>
          <w:rFonts w:ascii="Times New Roman" w:eastAsia="Times New Roman" w:hAnsi="Times New Roman" w:cs="Times New Roman"/>
          <w:bCs/>
          <w:color w:val="000000"/>
          <w:sz w:val="24"/>
          <w:szCs w:val="24"/>
          <w:lang w:eastAsia="ru-RU"/>
        </w:rPr>
        <w:t xml:space="preserve">ЧАСТЬ </w:t>
      </w:r>
      <w:r w:rsidRPr="00D03E44">
        <w:rPr>
          <w:rFonts w:ascii="Times New Roman" w:eastAsia="Times New Roman" w:hAnsi="Times New Roman" w:cs="Times New Roman"/>
          <w:bCs/>
          <w:color w:val="000000"/>
          <w:sz w:val="24"/>
          <w:szCs w:val="24"/>
          <w:lang w:val="en-US" w:eastAsia="ru-RU"/>
        </w:rPr>
        <w:t>I</w:t>
      </w:r>
      <w:r w:rsidRPr="00D03E44">
        <w:rPr>
          <w:rFonts w:ascii="Times New Roman" w:eastAsia="Times New Roman" w:hAnsi="Times New Roman" w:cs="Times New Roman"/>
          <w:bCs/>
          <w:color w:val="000000"/>
          <w:sz w:val="24"/>
          <w:szCs w:val="24"/>
          <w:lang w:eastAsia="ru-RU"/>
        </w:rPr>
        <w:t>. ПОРЯДОК ПРИМЕНЕНИЯ ПРАВИЛ ЗЕМЛЕПОЛЬЗОВАНИЯ И З</w:t>
      </w:r>
      <w:r w:rsidRPr="00D03E44">
        <w:rPr>
          <w:rFonts w:ascii="Times New Roman" w:eastAsia="Times New Roman" w:hAnsi="Times New Roman" w:cs="Times New Roman"/>
          <w:bCs/>
          <w:color w:val="000000"/>
          <w:sz w:val="24"/>
          <w:szCs w:val="24"/>
          <w:lang w:eastAsia="ru-RU"/>
        </w:rPr>
        <w:t>А</w:t>
      </w:r>
      <w:r w:rsidRPr="00D03E44">
        <w:rPr>
          <w:rFonts w:ascii="Times New Roman" w:eastAsia="Times New Roman" w:hAnsi="Times New Roman" w:cs="Times New Roman"/>
          <w:bCs/>
          <w:color w:val="000000"/>
          <w:sz w:val="24"/>
          <w:szCs w:val="24"/>
          <w:lang w:eastAsia="ru-RU"/>
        </w:rPr>
        <w:t>СТРОЙКИ И ВНЕСЕНИЯ В НИХ ИЗМЕНЕНИЙ</w:t>
      </w:r>
    </w:p>
    <w:p w:rsidR="00D03E44" w:rsidRPr="00D03E44" w:rsidRDefault="00D03E44" w:rsidP="00D03E44">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 xml:space="preserve">Глава 1. Регулирование землепользования и застройки органами </w:t>
      </w: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местного самоуправления</w:t>
      </w: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Раздел 1. Общие положения</w:t>
      </w:r>
    </w:p>
    <w:p w:rsidR="00D03E44" w:rsidRPr="00D03E44" w:rsidRDefault="00D03E44" w:rsidP="00D03E44">
      <w:pPr>
        <w:widowControl w:val="0"/>
        <w:spacing w:after="0" w:line="240" w:lineRule="auto"/>
        <w:jc w:val="center"/>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1. Основные понятия, используемые в Правилах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Понятия, используемые в настоящих Правилах, применяются в следующем знач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Муниципальное образование</w:t>
      </w:r>
      <w:r w:rsidRPr="00D03E44">
        <w:rPr>
          <w:rFonts w:ascii="Times New Roman" w:eastAsia="Times New Roman" w:hAnsi="Times New Roman" w:cs="Times New Roman"/>
          <w:sz w:val="24"/>
          <w:szCs w:val="24"/>
          <w:lang w:eastAsia="zh-CN"/>
        </w:rPr>
        <w:t xml:space="preserve"> – городское или сельское поселение, муниципал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ный район либо городской округ, городской округ с внутригородским делением, внутр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городской район.</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Городской округ</w:t>
      </w:r>
      <w:r w:rsidRPr="00D03E44">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(д</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лее – Федеральный закон) вопросов местного значения поселения и вопросов местного значения муниципального района, а также могут осуществлять отдельные государстве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ные полномочия, передаваемые органам местного самоуправления федеральными закон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ми и законами субъектов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Муниципальный район</w:t>
      </w:r>
      <w:r w:rsidRPr="00D03E44">
        <w:rPr>
          <w:rFonts w:ascii="Times New Roman" w:eastAsia="Times New Roman" w:hAnsi="Times New Roman" w:cs="Times New Roman"/>
          <w:sz w:val="24"/>
          <w:szCs w:val="24"/>
          <w:lang w:eastAsia="zh-CN"/>
        </w:rPr>
        <w:t xml:space="preserve"> – несколько поселений, объединенных общей территор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ей, в границах которой местное самоуправление осуществляется в целях решения вопр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сов местного значения </w:t>
      </w:r>
      <w:proofErr w:type="spellStart"/>
      <w:r w:rsidRPr="00D03E44">
        <w:rPr>
          <w:rFonts w:ascii="Times New Roman" w:eastAsia="Times New Roman" w:hAnsi="Times New Roman" w:cs="Times New Roman"/>
          <w:sz w:val="24"/>
          <w:szCs w:val="24"/>
          <w:lang w:eastAsia="zh-CN"/>
        </w:rPr>
        <w:t>межпоселенческого</w:t>
      </w:r>
      <w:proofErr w:type="spellEnd"/>
      <w:r w:rsidRPr="00D03E44">
        <w:rPr>
          <w:rFonts w:ascii="Times New Roman" w:eastAsia="Times New Roman" w:hAnsi="Times New Roman" w:cs="Times New Roman"/>
          <w:sz w:val="24"/>
          <w:szCs w:val="24"/>
          <w:lang w:eastAsia="zh-CN"/>
        </w:rPr>
        <w:t xml:space="preserve"> характера населением непосредственно и (или) через выборные органы и иные органы местного самоуправления, которые могут осущ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ствлять отдельные государственные полномочия, передаваемые органам местного сам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Поселение</w:t>
      </w:r>
      <w:r w:rsidRPr="00D03E44">
        <w:rPr>
          <w:rFonts w:ascii="Times New Roman" w:eastAsia="Times New Roman" w:hAnsi="Times New Roman" w:cs="Times New Roman"/>
          <w:sz w:val="24"/>
          <w:szCs w:val="24"/>
          <w:lang w:eastAsia="zh-CN"/>
        </w:rPr>
        <w:t xml:space="preserve"> – городское или сельское поселение.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Городское поселение</w:t>
      </w:r>
      <w:r w:rsidRPr="00D03E44">
        <w:rPr>
          <w:rFonts w:ascii="Times New Roman" w:eastAsia="Times New Roman" w:hAnsi="Times New Roman" w:cs="Times New Roman"/>
          <w:sz w:val="24"/>
          <w:szCs w:val="24"/>
          <w:lang w:eastAsia="zh-CN"/>
        </w:rPr>
        <w:t xml:space="preserve"> – город или поселок, в которых местное самоуправление осуществляется населением непосредственно и (или) через выборные и иные органы 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стного самоуправления.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lastRenderedPageBreak/>
        <w:t>Сельское поселение</w:t>
      </w:r>
      <w:r w:rsidRPr="00D03E44">
        <w:rPr>
          <w:rFonts w:ascii="Times New Roman" w:eastAsia="Times New Roman" w:hAnsi="Times New Roman" w:cs="Times New Roman"/>
          <w:sz w:val="24"/>
          <w:szCs w:val="24"/>
          <w:lang w:eastAsia="zh-CN"/>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ется населением непосредственно и (или) через выборные и иные органы местного сам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управления.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Городской округ</w:t>
      </w:r>
      <w:r w:rsidRPr="00D03E44">
        <w:rPr>
          <w:rFonts w:ascii="Times New Roman" w:eastAsia="Times New Roman" w:hAnsi="Times New Roman" w:cs="Times New Roman"/>
          <w:sz w:val="24"/>
          <w:szCs w:val="24"/>
          <w:lang w:eastAsia="zh-CN"/>
        </w:rPr>
        <w:t xml:space="preserve"> – городское поселение, которое не входит в состав муниципал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влять отдельные государственные полномочия, передаваемые органам местного сам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управления федеральными законами и законами Краснодарского края.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Городской округ с внутригородским делением</w:t>
      </w:r>
      <w:r w:rsidRPr="00D03E44">
        <w:rPr>
          <w:rFonts w:ascii="Times New Roman" w:eastAsia="Times New Roman" w:hAnsi="Times New Roman" w:cs="Times New Roman"/>
          <w:sz w:val="24"/>
          <w:szCs w:val="24"/>
          <w:lang w:eastAsia="zh-CN"/>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Внутригородской район</w:t>
      </w:r>
      <w:r w:rsidRPr="00D03E44">
        <w:rPr>
          <w:rFonts w:ascii="Times New Roman" w:eastAsia="Times New Roman" w:hAnsi="Times New Roman" w:cs="Times New Roman"/>
          <w:sz w:val="24"/>
          <w:szCs w:val="24"/>
          <w:lang w:eastAsia="zh-CN"/>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ригородским делением на внутригородские районы устанавливаются законами Красн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дарского края и уставом городского округа с внутригородским делением.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Внутригородская территория (внутригородское муниципальное образование) города федерального значения</w:t>
      </w:r>
      <w:r w:rsidRPr="00D03E44">
        <w:rPr>
          <w:rFonts w:ascii="Times New Roman" w:eastAsia="Times New Roman" w:hAnsi="Times New Roman" w:cs="Times New Roman"/>
          <w:sz w:val="24"/>
          <w:szCs w:val="24"/>
          <w:lang w:eastAsia="zh-CN"/>
        </w:rPr>
        <w:t xml:space="preserve"> – часть территории города федерального значения, в гр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ницах которой местное самоуправление осуществляется населением непосредственно и (или) через выборные и иные органы местного самоуправления.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Населенный пункт</w:t>
      </w:r>
      <w:r w:rsidRPr="00D03E44">
        <w:rPr>
          <w:rFonts w:ascii="Times New Roman" w:eastAsia="Times New Roman" w:hAnsi="Times New Roman" w:cs="Times New Roman"/>
          <w:sz w:val="24"/>
          <w:szCs w:val="24"/>
          <w:lang w:eastAsia="zh-CN"/>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ные пункты подразделяются на городские и сельские.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Вопросы местного значения</w:t>
      </w:r>
      <w:r w:rsidRPr="00D03E44">
        <w:rPr>
          <w:rFonts w:ascii="Times New Roman" w:eastAsia="Times New Roman" w:hAnsi="Times New Roman" w:cs="Times New Roman"/>
          <w:sz w:val="24"/>
          <w:szCs w:val="24"/>
          <w:lang w:eastAsia="zh-CN"/>
        </w:rPr>
        <w:t xml:space="preserve"> – вопросы непосредственного обеспечения жизн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ем и (или) органами местного самоуправления самостоятельно.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Устойчивое развитие территорий</w:t>
      </w:r>
      <w:r w:rsidRPr="00D03E44">
        <w:rPr>
          <w:rFonts w:ascii="Times New Roman" w:eastAsia="Times New Roman" w:hAnsi="Times New Roman" w:cs="Times New Roman"/>
          <w:sz w:val="24"/>
          <w:szCs w:val="24"/>
          <w:lang w:eastAsia="zh-CN"/>
        </w:rPr>
        <w:t xml:space="preserve"> – обеспечение при осуществлении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тельной деятельности безопасности и благоприятных условий жизнедеятельности челов</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ка, ограничение негативного воздействия хозяйственной и иной деятельности на окр</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жающую среду и обеспечение охраны и рационального использования природных ресу</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сов в интересах настоящего и будущего поколений.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Градостроительная деятельность</w:t>
      </w:r>
      <w:r w:rsidRPr="00D03E44">
        <w:rPr>
          <w:rFonts w:ascii="Times New Roman" w:eastAsia="Times New Roman" w:hAnsi="Times New Roman" w:cs="Times New Roman"/>
          <w:sz w:val="24"/>
          <w:szCs w:val="24"/>
          <w:lang w:eastAsia="zh-C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эксплуатации зданий, сооружений.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Территориальное планирование</w:t>
      </w:r>
      <w:r w:rsidRPr="00D03E44">
        <w:rPr>
          <w:rFonts w:ascii="Times New Roman" w:eastAsia="Times New Roman" w:hAnsi="Times New Roman" w:cs="Times New Roman"/>
          <w:sz w:val="24"/>
          <w:szCs w:val="24"/>
          <w:lang w:eastAsia="zh-CN"/>
        </w:rPr>
        <w:t xml:space="preserve"> – планирование развития территорий, в том чи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ле для установления функциональных зон, определения планируемого размещения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Генеральный план</w:t>
      </w:r>
      <w:r w:rsidRPr="00D03E44">
        <w:rPr>
          <w:rFonts w:ascii="Times New Roman" w:eastAsia="Times New Roman" w:hAnsi="Times New Roman" w:cs="Times New Roman"/>
          <w:sz w:val="24"/>
          <w:szCs w:val="24"/>
          <w:lang w:eastAsia="zh-CN"/>
        </w:rPr>
        <w:t xml:space="preserve"> – вид документа территориального планирования муниц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пального образования, определяющий цели, задачи и направления территориального пл</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нирования и этапы их реализации, разрабатываемый для обеспечения устойчивого разв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устройство территории, сохранение историко-культурного и природного наследия.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lastRenderedPageBreak/>
        <w:t>Функциональное зонирование территории</w:t>
      </w:r>
      <w:r w:rsidRPr="00D03E44">
        <w:rPr>
          <w:rFonts w:ascii="Times New Roman" w:eastAsia="Times New Roman" w:hAnsi="Times New Roman" w:cs="Times New Roman"/>
          <w:sz w:val="24"/>
          <w:szCs w:val="24"/>
          <w:lang w:eastAsia="zh-CN"/>
        </w:rPr>
        <w:t xml:space="preserve"> – деление территории на зоны при территориальном планировании развития территорий с определением видов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тельного использования установленных зон и ограничений на их использование.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Функциональные зоны</w:t>
      </w:r>
      <w:r w:rsidRPr="00D03E44">
        <w:rPr>
          <w:rFonts w:ascii="Times New Roman" w:eastAsia="Times New Roman" w:hAnsi="Times New Roman" w:cs="Times New Roman"/>
          <w:sz w:val="24"/>
          <w:szCs w:val="24"/>
          <w:lang w:eastAsia="zh-CN"/>
        </w:rPr>
        <w:t xml:space="preserve"> – зоны, для которых документами территориального пл</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нирования определены границы и функциональное назначение.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Зоны с особыми условиями использования территорий</w:t>
      </w:r>
      <w:r w:rsidRPr="00D03E44">
        <w:rPr>
          <w:rFonts w:ascii="Times New Roman" w:eastAsia="Times New Roman" w:hAnsi="Times New Roman" w:cs="Times New Roman"/>
          <w:sz w:val="24"/>
          <w:szCs w:val="24"/>
          <w:lang w:eastAsia="zh-C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D03E44">
        <w:rPr>
          <w:rFonts w:ascii="Times New Roman" w:eastAsia="Times New Roman" w:hAnsi="Times New Roman" w:cs="Times New Roman"/>
          <w:sz w:val="24"/>
          <w:szCs w:val="24"/>
          <w:lang w:eastAsia="zh-CN"/>
        </w:rPr>
        <w:t>вод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охранные</w:t>
      </w:r>
      <w:proofErr w:type="spellEnd"/>
      <w:r w:rsidRPr="00D03E44">
        <w:rPr>
          <w:rFonts w:ascii="Times New Roman" w:eastAsia="Times New Roman" w:hAnsi="Times New Roman" w:cs="Times New Roman"/>
          <w:sz w:val="24"/>
          <w:szCs w:val="24"/>
          <w:lang w:eastAsia="zh-C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ны, устанавливаемые в соответствии с законодательством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Территории общего пользования</w:t>
      </w:r>
      <w:r w:rsidRPr="00D03E44">
        <w:rPr>
          <w:rFonts w:ascii="Times New Roman" w:eastAsia="Times New Roman" w:hAnsi="Times New Roman" w:cs="Times New Roman"/>
          <w:sz w:val="24"/>
          <w:szCs w:val="24"/>
          <w:lang w:eastAsia="zh-CN"/>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color w:val="7030A0"/>
          <w:sz w:val="24"/>
          <w:szCs w:val="24"/>
          <w:lang w:eastAsia="zh-CN"/>
        </w:rPr>
      </w:pPr>
      <w:r w:rsidRPr="00D03E44">
        <w:rPr>
          <w:rFonts w:ascii="Times New Roman" w:eastAsia="Times New Roman" w:hAnsi="Times New Roman" w:cs="Times New Roman"/>
          <w:b/>
          <w:sz w:val="24"/>
          <w:szCs w:val="24"/>
          <w:lang w:eastAsia="zh-CN"/>
        </w:rPr>
        <w:t>Линии градостроительного регулирования</w:t>
      </w:r>
      <w:r w:rsidRPr="00D03E44">
        <w:rPr>
          <w:rFonts w:ascii="Times New Roman" w:eastAsia="Times New Roman" w:hAnsi="Times New Roman" w:cs="Times New Roman"/>
          <w:sz w:val="24"/>
          <w:szCs w:val="24"/>
          <w:lang w:eastAsia="zh-CN"/>
        </w:rPr>
        <w:t xml:space="preserve"> – красные линии, границы земельных участков, линии застройки, отступ застройки, синие линии, границы полосы отвода ж</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лезных дорог, границы полосы отвода автомобильных дорог, границы технических (о</w:t>
      </w:r>
      <w:r w:rsidRPr="00D03E44">
        <w:rPr>
          <w:rFonts w:ascii="Times New Roman" w:eastAsia="Times New Roman" w:hAnsi="Times New Roman" w:cs="Times New Roman"/>
          <w:sz w:val="24"/>
          <w:szCs w:val="24"/>
          <w:lang w:eastAsia="zh-CN"/>
        </w:rPr>
        <w:t>х</w:t>
      </w:r>
      <w:r w:rsidRPr="00D03E44">
        <w:rPr>
          <w:rFonts w:ascii="Times New Roman" w:eastAsia="Times New Roman" w:hAnsi="Times New Roman" w:cs="Times New Roman"/>
          <w:sz w:val="24"/>
          <w:szCs w:val="24"/>
          <w:lang w:eastAsia="zh-CN"/>
        </w:rPr>
        <w:t>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рий, границы территорий природного комплекса, не являющихся особо охраняемыми, границы озелененных территорий, не входящих в природный комплекс городских округов и поселений, границы </w:t>
      </w:r>
      <w:proofErr w:type="spellStart"/>
      <w:r w:rsidRPr="00D03E44">
        <w:rPr>
          <w:rFonts w:ascii="Times New Roman" w:eastAsia="Times New Roman" w:hAnsi="Times New Roman" w:cs="Times New Roman"/>
          <w:sz w:val="24"/>
          <w:szCs w:val="24"/>
          <w:lang w:eastAsia="zh-CN"/>
        </w:rPr>
        <w:t>водоохранных</w:t>
      </w:r>
      <w:proofErr w:type="spellEnd"/>
      <w:r w:rsidRPr="00D03E44">
        <w:rPr>
          <w:rFonts w:ascii="Times New Roman" w:eastAsia="Times New Roman" w:hAnsi="Times New Roman" w:cs="Times New Roman"/>
          <w:sz w:val="24"/>
          <w:szCs w:val="24"/>
          <w:lang w:eastAsia="zh-CN"/>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оружений.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Красные линии</w:t>
      </w:r>
      <w:r w:rsidRPr="00D03E44">
        <w:rPr>
          <w:rFonts w:ascii="Times New Roman" w:eastAsia="Times New Roman" w:hAnsi="Times New Roman" w:cs="Times New Roman"/>
          <w:sz w:val="24"/>
          <w:szCs w:val="24"/>
          <w:lang w:eastAsia="zh-CN"/>
        </w:rPr>
        <w:t xml:space="preserve"> – линии, которые обозначают существующие, планируемые (и</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нейных объектов.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Линии застройки</w:t>
      </w:r>
      <w:r w:rsidRPr="00D03E44">
        <w:rPr>
          <w:rFonts w:ascii="Times New Roman" w:eastAsia="Times New Roman" w:hAnsi="Times New Roman" w:cs="Times New Roman"/>
          <w:sz w:val="24"/>
          <w:szCs w:val="24"/>
          <w:lang w:eastAsia="zh-CN"/>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ления мест допустимого размещения зданий, строений, сооружений, за пределами кот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рых запрещено строительство зданий, строений, сооружений).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Отступ застройки</w:t>
      </w:r>
      <w:r w:rsidRPr="00D03E44">
        <w:rPr>
          <w:rFonts w:ascii="Times New Roman" w:eastAsia="Times New Roman" w:hAnsi="Times New Roman" w:cs="Times New Roman"/>
          <w:sz w:val="24"/>
          <w:szCs w:val="24"/>
          <w:lang w:eastAsia="zh-CN"/>
        </w:rPr>
        <w:t xml:space="preserve"> – расстояние между красной линией или границей земельного участка и стеной здания, строения, сооружения.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color w:val="7030A0"/>
          <w:sz w:val="24"/>
          <w:szCs w:val="24"/>
          <w:highlight w:val="yellow"/>
          <w:lang w:eastAsia="zh-CN"/>
        </w:rPr>
      </w:pPr>
      <w:r w:rsidRPr="00D03E44">
        <w:rPr>
          <w:rFonts w:ascii="Times New Roman" w:eastAsia="Times New Roman" w:hAnsi="Times New Roman" w:cs="Times New Roman"/>
          <w:b/>
          <w:sz w:val="24"/>
          <w:szCs w:val="24"/>
          <w:lang w:eastAsia="zh-CN"/>
        </w:rPr>
        <w:t>Синие линии</w:t>
      </w:r>
      <w:r w:rsidRPr="00D03E44">
        <w:rPr>
          <w:rFonts w:ascii="Times New Roman" w:eastAsia="Times New Roman" w:hAnsi="Times New Roman" w:cs="Times New Roman"/>
          <w:sz w:val="24"/>
          <w:szCs w:val="24"/>
          <w:lang w:eastAsia="zh-CN"/>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D03E44">
        <w:rPr>
          <w:rFonts w:ascii="Times New Roman" w:eastAsia="Times New Roman" w:hAnsi="Times New Roman" w:cs="Times New Roman"/>
          <w:color w:val="7030A0"/>
          <w:sz w:val="24"/>
          <w:szCs w:val="24"/>
          <w:lang w:eastAsia="zh-CN"/>
        </w:rPr>
        <w:t>.</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Границы полосы отвода железных дорог</w:t>
      </w:r>
      <w:r w:rsidRPr="00D03E44">
        <w:rPr>
          <w:rFonts w:ascii="Times New Roman" w:eastAsia="Times New Roman" w:hAnsi="Times New Roman" w:cs="Times New Roman"/>
          <w:sz w:val="24"/>
          <w:szCs w:val="24"/>
          <w:lang w:eastAsia="zh-CN"/>
        </w:rPr>
        <w:t xml:space="preserve"> – границы территории, предназначе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пускается строительство зданий и сооружений, не имеющих отношения к эксплуатации железнодорожного транспорта.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Границы полосы отвода автомобильных дорог</w:t>
      </w:r>
      <w:r w:rsidRPr="00D03E44">
        <w:rPr>
          <w:rFonts w:ascii="Times New Roman" w:eastAsia="Times New Roman" w:hAnsi="Times New Roman" w:cs="Times New Roman"/>
          <w:sz w:val="24"/>
          <w:szCs w:val="24"/>
          <w:lang w:eastAsia="zh-CN"/>
        </w:rPr>
        <w:t xml:space="preserve"> – границы территорий, занятых автомобильными дорогами, их конструктивными элементами и дорожными сооружени</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ми. Ширина полосы отвода нормируется в зависимости от категории дороги, конструкции земляного полотна и других технических характеристик.</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pacing w:val="-6"/>
          <w:sz w:val="24"/>
          <w:szCs w:val="24"/>
          <w:lang w:eastAsia="zh-CN"/>
        </w:rPr>
        <w:t>Границы технических (охранных) зон инженерных сооружений и коммуникаций</w:t>
      </w:r>
      <w:r w:rsidRPr="00D03E44">
        <w:rPr>
          <w:rFonts w:ascii="Times New Roman" w:eastAsia="Times New Roman" w:hAnsi="Times New Roman" w:cs="Times New Roman"/>
          <w:spacing w:val="-6"/>
          <w:sz w:val="24"/>
          <w:szCs w:val="24"/>
          <w:lang w:eastAsia="zh-CN"/>
        </w:rPr>
        <w:t xml:space="preserve"> – границы</w:t>
      </w:r>
      <w:r w:rsidRPr="00D03E44">
        <w:rPr>
          <w:rFonts w:ascii="Times New Roman" w:eastAsia="Times New Roman" w:hAnsi="Times New Roman" w:cs="Times New Roman"/>
          <w:sz w:val="24"/>
          <w:szCs w:val="24"/>
          <w:lang w:eastAsia="zh-CN"/>
        </w:rPr>
        <w:t xml:space="preserve"> территорий, предназначенных для обеспечения обслуживания и безопасной эк</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плуатации наземных и подземных транспортных и инженерных сооружений и коммун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lastRenderedPageBreak/>
        <w:t>каций.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Границы территорий памятников и ансамблей</w:t>
      </w:r>
      <w:r w:rsidRPr="00D03E44">
        <w:rPr>
          <w:rFonts w:ascii="Times New Roman" w:eastAsia="Times New Roman" w:hAnsi="Times New Roman" w:cs="Times New Roman"/>
          <w:sz w:val="24"/>
          <w:szCs w:val="24"/>
          <w:lang w:eastAsia="zh-CN"/>
        </w:rPr>
        <w:t xml:space="preserve"> – границы земельных участков памятников градостроительства и архитектуры, памятников истории, археологии и мон</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ментального искусства, состоящих на государственной охране.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Границы зон охраны объекта культурного наследия</w:t>
      </w:r>
      <w:r w:rsidRPr="00D03E44">
        <w:rPr>
          <w:rFonts w:ascii="Times New Roman" w:eastAsia="Times New Roman" w:hAnsi="Times New Roman" w:cs="Times New Roman"/>
          <w:sz w:val="24"/>
          <w:szCs w:val="24"/>
          <w:lang w:eastAsia="zh-CN"/>
        </w:rPr>
        <w:t xml:space="preserve"> – границы территорий, у</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тановленные на основании проекта зон охраны объекта культурного наследия, разраб</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танного в соответствии с требованиями законодательства Российской Федерации об охр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не объектов культурного наследия.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Охранная зона объекта культурного наследия</w:t>
      </w:r>
      <w:r w:rsidRPr="00D03E44">
        <w:rPr>
          <w:rFonts w:ascii="Times New Roman" w:eastAsia="Times New Roman" w:hAnsi="Times New Roman" w:cs="Times New Roman"/>
          <w:sz w:val="24"/>
          <w:szCs w:val="24"/>
          <w:lang w:eastAsia="zh-CN"/>
        </w:rPr>
        <w:t xml:space="preserve"> – территория, в пределах которой в целях обеспечения сохранности объекта культурного наследия в его историческомлан</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шафтном окружении устанавливается особый режим использования земель, огранич</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ков градостроительства (исторических зон сельских поселений и других объектов).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Границы охранных зон особо охраняемых природных территорий</w:t>
      </w:r>
      <w:r w:rsidRPr="00D03E44">
        <w:rPr>
          <w:rFonts w:ascii="Times New Roman" w:eastAsia="Times New Roman" w:hAnsi="Times New Roman" w:cs="Times New Roman"/>
          <w:sz w:val="24"/>
          <w:szCs w:val="24"/>
          <w:lang w:eastAsia="zh-CN"/>
        </w:rPr>
        <w:t xml:space="preserve"> – границы зон с ограниченным режимом природопользования, устанавливаемые на особо охраня</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мых природных территориях, участках земли и водного пространства.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pacing w:val="-8"/>
          <w:sz w:val="24"/>
          <w:szCs w:val="24"/>
          <w:lang w:eastAsia="zh-CN"/>
        </w:rPr>
        <w:t>Границы территорий природного комплекса, не являющихся особо охраняемыми</w:t>
      </w:r>
      <w:r w:rsidRPr="00D03E44">
        <w:rPr>
          <w:rFonts w:ascii="Times New Roman" w:eastAsia="Times New Roman" w:hAnsi="Times New Roman" w:cs="Times New Roman"/>
          <w:spacing w:val="-8"/>
          <w:sz w:val="24"/>
          <w:szCs w:val="24"/>
          <w:lang w:eastAsia="zh-CN"/>
        </w:rPr>
        <w:t xml:space="preserve"> – границы</w:t>
      </w:r>
      <w:r w:rsidRPr="00D03E44">
        <w:rPr>
          <w:rFonts w:ascii="Times New Roman" w:eastAsia="Times New Roman" w:hAnsi="Times New Roman" w:cs="Times New Roman"/>
          <w:sz w:val="24"/>
          <w:szCs w:val="24"/>
          <w:lang w:eastAsia="zh-CN"/>
        </w:rPr>
        <w:t xml:space="preserve">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ванного и иного назначения, а также резервных территорий, предназначенных для воссо</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дания утраченных или формирования новых территорий природного комплекса.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Границы озелененных территорий, не входящих в природный комплекс г</w:t>
      </w:r>
      <w:r w:rsidRPr="00D03E44">
        <w:rPr>
          <w:rFonts w:ascii="Times New Roman" w:eastAsia="Times New Roman" w:hAnsi="Times New Roman" w:cs="Times New Roman"/>
          <w:b/>
          <w:sz w:val="24"/>
          <w:szCs w:val="24"/>
          <w:lang w:eastAsia="zh-CN"/>
        </w:rPr>
        <w:t>о</w:t>
      </w:r>
      <w:r w:rsidRPr="00D03E44">
        <w:rPr>
          <w:rFonts w:ascii="Times New Roman" w:eastAsia="Times New Roman" w:hAnsi="Times New Roman" w:cs="Times New Roman"/>
          <w:b/>
          <w:sz w:val="24"/>
          <w:szCs w:val="24"/>
          <w:lang w:eastAsia="zh-CN"/>
        </w:rPr>
        <w:t>родских округов и поселений</w:t>
      </w:r>
      <w:r w:rsidRPr="00D03E44">
        <w:rPr>
          <w:rFonts w:ascii="Times New Roman" w:eastAsia="Times New Roman" w:hAnsi="Times New Roman" w:cs="Times New Roman"/>
          <w:sz w:val="24"/>
          <w:szCs w:val="24"/>
          <w:lang w:eastAsia="zh-CN"/>
        </w:rPr>
        <w:t xml:space="preserve"> – границы участков внутриквартального озеленения общ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го пользования и трасс внутриквартальных транспортных коммуникаций.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 xml:space="preserve">Границы </w:t>
      </w:r>
      <w:proofErr w:type="spellStart"/>
      <w:r w:rsidRPr="00D03E44">
        <w:rPr>
          <w:rFonts w:ascii="Times New Roman" w:eastAsia="Times New Roman" w:hAnsi="Times New Roman" w:cs="Times New Roman"/>
          <w:b/>
          <w:sz w:val="24"/>
          <w:szCs w:val="24"/>
          <w:lang w:eastAsia="zh-CN"/>
        </w:rPr>
        <w:t>водоохранных</w:t>
      </w:r>
      <w:proofErr w:type="spellEnd"/>
      <w:r w:rsidRPr="00D03E44">
        <w:rPr>
          <w:rFonts w:ascii="Times New Roman" w:eastAsia="Times New Roman" w:hAnsi="Times New Roman" w:cs="Times New Roman"/>
          <w:b/>
          <w:sz w:val="24"/>
          <w:szCs w:val="24"/>
          <w:lang w:eastAsia="zh-CN"/>
        </w:rPr>
        <w:t xml:space="preserve"> зон</w:t>
      </w:r>
      <w:r w:rsidRPr="00D03E44">
        <w:rPr>
          <w:rFonts w:ascii="Times New Roman" w:eastAsia="Times New Roman" w:hAnsi="Times New Roman" w:cs="Times New Roman"/>
          <w:sz w:val="24"/>
          <w:szCs w:val="24"/>
          <w:lang w:eastAsia="zh-CN"/>
        </w:rPr>
        <w:t xml:space="preserve"> – границы территорий, прилегающих к акваториям рек, озер и других поверхностных водных объектов, на которых устанавливается спец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альный режим хозяйственной и иных видов деятельности в целях предотвращения загря</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нения, засорения, заиления и истощения водных объектов, а также сохранения среды об</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тания объектов животного и растительного мира.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Границы прибрежных зон (полос)</w:t>
      </w:r>
      <w:r w:rsidRPr="00D03E44">
        <w:rPr>
          <w:rFonts w:ascii="Times New Roman" w:eastAsia="Times New Roman" w:hAnsi="Times New Roman" w:cs="Times New Roman"/>
          <w:sz w:val="24"/>
          <w:szCs w:val="24"/>
          <w:lang w:eastAsia="zh-CN"/>
        </w:rPr>
        <w:t xml:space="preserve"> – границы территорий внутри </w:t>
      </w:r>
      <w:proofErr w:type="spellStart"/>
      <w:r w:rsidRPr="00D03E44">
        <w:rPr>
          <w:rFonts w:ascii="Times New Roman" w:eastAsia="Times New Roman" w:hAnsi="Times New Roman" w:cs="Times New Roman"/>
          <w:sz w:val="24"/>
          <w:szCs w:val="24"/>
          <w:lang w:eastAsia="zh-CN"/>
        </w:rPr>
        <w:t>водоохранных</w:t>
      </w:r>
      <w:proofErr w:type="spellEnd"/>
      <w:r w:rsidRPr="00D03E44">
        <w:rPr>
          <w:rFonts w:ascii="Times New Roman" w:eastAsia="Times New Roman" w:hAnsi="Times New Roman" w:cs="Times New Roman"/>
          <w:sz w:val="24"/>
          <w:szCs w:val="24"/>
          <w:lang w:eastAsia="zh-CN"/>
        </w:rPr>
        <w:t xml:space="preserve"> зон, на которых в соответствии с Водным кодексом Российской Федерации вводятся 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полнительные ограничения природопользования. В границах прибрежных зон допускае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ся размещение объектов, перечень и порядок размещения которых устанавливается Пр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вительством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proofErr w:type="spellStart"/>
      <w:r w:rsidRPr="00D03E44">
        <w:rPr>
          <w:rFonts w:ascii="Times New Roman" w:eastAsia="Times New Roman" w:hAnsi="Times New Roman" w:cs="Times New Roman"/>
          <w:b/>
          <w:sz w:val="24"/>
          <w:szCs w:val="24"/>
          <w:lang w:eastAsia="zh-CN"/>
        </w:rPr>
        <w:t>Водоохранная</w:t>
      </w:r>
      <w:proofErr w:type="spellEnd"/>
      <w:r w:rsidRPr="00D03E44">
        <w:rPr>
          <w:rFonts w:ascii="Times New Roman" w:eastAsia="Times New Roman" w:hAnsi="Times New Roman" w:cs="Times New Roman"/>
          <w:b/>
          <w:sz w:val="24"/>
          <w:szCs w:val="24"/>
          <w:lang w:eastAsia="zh-CN"/>
        </w:rPr>
        <w:t xml:space="preserve"> зона</w:t>
      </w:r>
      <w:r w:rsidRPr="00D03E44">
        <w:rPr>
          <w:rFonts w:ascii="Times New Roman" w:eastAsia="Times New Roman" w:hAnsi="Times New Roman" w:cs="Times New Roman"/>
          <w:sz w:val="24"/>
          <w:szCs w:val="24"/>
          <w:lang w:eastAsia="zh-CN"/>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тельного мира.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Границы зон санитарной охраны источников питьевого водоснабжения–</w:t>
      </w:r>
      <w:r w:rsidRPr="00D03E44">
        <w:rPr>
          <w:rFonts w:ascii="Times New Roman" w:eastAsia="Times New Roman" w:hAnsi="Times New Roman" w:cs="Times New Roman"/>
          <w:sz w:val="24"/>
          <w:szCs w:val="24"/>
          <w:lang w:eastAsia="zh-CN"/>
        </w:rPr>
        <w:t xml:space="preserve"> гр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ницы зон I и II поясов, а также жесткой зоны II пояса: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Границы зоны I пояса санитарной охраны – границы огражденной территории водозаборных сооружений и площадок, головных водопроводных сооружений, на кот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рых установлен строгий охранный режим и не допускается размещение зданий, сооруж</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 xml:space="preserve">ний и коммуникаций, не связанных с эксплуатацией </w:t>
      </w:r>
      <w:proofErr w:type="spellStart"/>
      <w:r w:rsidRPr="00D03E44">
        <w:rPr>
          <w:rFonts w:ascii="Times New Roman" w:eastAsia="Times New Roman" w:hAnsi="Times New Roman" w:cs="Times New Roman"/>
          <w:sz w:val="24"/>
          <w:szCs w:val="24"/>
          <w:lang w:eastAsia="zh-CN"/>
        </w:rPr>
        <w:t>водоисточника</w:t>
      </w:r>
      <w:proofErr w:type="spellEnd"/>
      <w:r w:rsidRPr="00D03E44">
        <w:rPr>
          <w:rFonts w:ascii="Times New Roman" w:eastAsia="Times New Roman" w:hAnsi="Times New Roman" w:cs="Times New Roman"/>
          <w:sz w:val="24"/>
          <w:szCs w:val="24"/>
          <w:lang w:eastAsia="zh-CN"/>
        </w:rPr>
        <w:t>. В границах I пояса санитарной охраны запрещается постоянное и временное проживание людей, не связа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ных непосредственно с работой на водопроводных сооружениях.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2) Границы зоны II пояса санитарной охраны – границы территории, непосредс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Границы жесткой зоны II пояса санитарной охраны – границы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рии,непосредственно прилегающей к акватории </w:t>
      </w:r>
      <w:proofErr w:type="spellStart"/>
      <w:r w:rsidRPr="00D03E44">
        <w:rPr>
          <w:rFonts w:ascii="Times New Roman" w:eastAsia="Times New Roman" w:hAnsi="Times New Roman" w:cs="Times New Roman"/>
          <w:sz w:val="24"/>
          <w:szCs w:val="24"/>
          <w:lang w:eastAsia="zh-CN"/>
        </w:rPr>
        <w:t>водоисточников</w:t>
      </w:r>
      <w:proofErr w:type="spellEnd"/>
      <w:r w:rsidRPr="00D03E44">
        <w:rPr>
          <w:rFonts w:ascii="Times New Roman" w:eastAsia="Times New Roman" w:hAnsi="Times New Roman" w:cs="Times New Roman"/>
          <w:sz w:val="24"/>
          <w:szCs w:val="24"/>
          <w:lang w:eastAsia="zh-CN"/>
        </w:rPr>
        <w:t xml:space="preserve"> и выделяемой в пределах территории II пояса по границам прибрежной полосы с режимом ограничения хозяйс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венной деятельности.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Границы санитарно-защитных зон</w:t>
      </w:r>
      <w:r w:rsidRPr="00D03E44">
        <w:rPr>
          <w:rFonts w:ascii="Times New Roman" w:eastAsia="Times New Roman" w:hAnsi="Times New Roman" w:cs="Times New Roman"/>
          <w:sz w:val="24"/>
          <w:szCs w:val="24"/>
          <w:lang w:eastAsia="zh-CN"/>
        </w:rPr>
        <w:t xml:space="preserve"> – границы территорий, отделяющих промы</w:t>
      </w:r>
      <w:r w:rsidRPr="00D03E44">
        <w:rPr>
          <w:rFonts w:ascii="Times New Roman" w:eastAsia="Times New Roman" w:hAnsi="Times New Roman" w:cs="Times New Roman"/>
          <w:sz w:val="24"/>
          <w:szCs w:val="24"/>
          <w:lang w:eastAsia="zh-CN"/>
        </w:rPr>
        <w:t>ш</w:t>
      </w:r>
      <w:r w:rsidRPr="00D03E44">
        <w:rPr>
          <w:rFonts w:ascii="Times New Roman" w:eastAsia="Times New Roman" w:hAnsi="Times New Roman" w:cs="Times New Roman"/>
          <w:sz w:val="24"/>
          <w:szCs w:val="24"/>
          <w:lang w:eastAsia="zh-CN"/>
        </w:rPr>
        <w:t>ленные площадки от жилой застройки, рекреационных зон, зон отдыха и курортов. Шир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Правила землепользования и застройки</w:t>
      </w:r>
      <w:r w:rsidRPr="00D03E44">
        <w:rPr>
          <w:rFonts w:ascii="Times New Roman" w:eastAsia="Times New Roman" w:hAnsi="Times New Roman" w:cs="Times New Roman"/>
          <w:sz w:val="24"/>
          <w:szCs w:val="24"/>
          <w:lang w:eastAsia="zh-CN"/>
        </w:rPr>
        <w:t xml:space="preserve"> – документ градостроительного зонир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вания, который утверждается нормативными правовыми актами органов местного сам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управления и в котором устанавливаются территориальные зоны, градостроительные ре</w:t>
      </w:r>
      <w:r w:rsidRPr="00D03E44">
        <w:rPr>
          <w:rFonts w:ascii="Times New Roman" w:eastAsia="Times New Roman" w:hAnsi="Times New Roman" w:cs="Times New Roman"/>
          <w:sz w:val="24"/>
          <w:szCs w:val="24"/>
          <w:lang w:eastAsia="zh-CN"/>
        </w:rPr>
        <w:t>г</w:t>
      </w:r>
      <w:r w:rsidRPr="00D03E44">
        <w:rPr>
          <w:rFonts w:ascii="Times New Roman" w:eastAsia="Times New Roman" w:hAnsi="Times New Roman" w:cs="Times New Roman"/>
          <w:sz w:val="24"/>
          <w:szCs w:val="24"/>
          <w:lang w:eastAsia="zh-CN"/>
        </w:rPr>
        <w:t>ламенты, порядок применения такого документа и порядок внесения в него изменений.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Градостроительное зонирование</w:t>
      </w:r>
      <w:r w:rsidRPr="00D03E44">
        <w:rPr>
          <w:rFonts w:ascii="Times New Roman" w:eastAsia="Times New Roman" w:hAnsi="Times New Roman" w:cs="Times New Roman"/>
          <w:sz w:val="24"/>
          <w:szCs w:val="24"/>
          <w:lang w:eastAsia="zh-CN"/>
        </w:rPr>
        <w:t xml:space="preserve"> – зонирование территорий муниципального о</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разования в целях определения территориальных зон и установления градостроительных регламентов.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Территориальные зоны</w:t>
      </w:r>
      <w:r w:rsidRPr="00D03E44">
        <w:rPr>
          <w:rFonts w:ascii="Times New Roman" w:eastAsia="Times New Roman" w:hAnsi="Times New Roman" w:cs="Times New Roman"/>
          <w:sz w:val="24"/>
          <w:szCs w:val="24"/>
          <w:lang w:eastAsia="zh-CN"/>
        </w:rPr>
        <w:t xml:space="preserve"> – зоны, для которых в правилах землепользования и 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стройки определены границы и установлены градостроительные регламенты.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Градостроительный регламент</w:t>
      </w:r>
      <w:r w:rsidRPr="00D03E44">
        <w:rPr>
          <w:rFonts w:ascii="Times New Roman" w:eastAsia="Times New Roman" w:hAnsi="Times New Roman" w:cs="Times New Roman"/>
          <w:sz w:val="24"/>
          <w:szCs w:val="24"/>
          <w:lang w:eastAsia="zh-CN"/>
        </w:rPr>
        <w:t xml:space="preserve"> – устанавливаемые в пределах границ соответс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ся в процессе их застройки и последующей эксплуатации объектов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строительства, ограничения использования земельных участков и объектов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а также применительно к территориям, в границах которых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ответствующей территории объектами коммунальной, транспортной, социальной инфр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структур и расчетные показатели максимально допустимого уровня территориальной до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тупности указанных объектов для населения.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Благоустройство территории поселения (городского округа)</w:t>
      </w:r>
      <w:r w:rsidRPr="00D03E44">
        <w:rPr>
          <w:rFonts w:ascii="Times New Roman" w:eastAsia="Times New Roman" w:hAnsi="Times New Roman" w:cs="Times New Roman"/>
          <w:sz w:val="24"/>
          <w:szCs w:val="24"/>
          <w:lang w:eastAsia="zh-CN"/>
        </w:rPr>
        <w:t xml:space="preserve"> – комплекс пред</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смотренных правилами благоустройства территории поселения (городского округа) мер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Историческое поселение</w:t>
      </w:r>
      <w:r w:rsidRPr="00D03E44">
        <w:rPr>
          <w:rFonts w:ascii="Times New Roman" w:eastAsia="Times New Roman" w:hAnsi="Times New Roman" w:cs="Times New Roman"/>
          <w:sz w:val="24"/>
          <w:szCs w:val="24"/>
          <w:lang w:eastAsia="zh-CN"/>
        </w:rPr>
        <w:t xml:space="preserve"> – включенные в перечень исторических поселений фед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рального значения или в перечень исторических поселений регионального значения нас</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ленный пункт или его часть, в границах которых расположены объекты культурного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следия, включенные в реестр, выявленные объекты культурного наследия и объекты,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ставляющие предмет охраны исторического поселения.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Земельный участок</w:t>
      </w:r>
      <w:r w:rsidRPr="00D03E44">
        <w:rPr>
          <w:rFonts w:ascii="Times New Roman" w:eastAsia="Times New Roman" w:hAnsi="Times New Roman" w:cs="Times New Roman"/>
          <w:sz w:val="24"/>
          <w:szCs w:val="24"/>
          <w:lang w:eastAsia="zh-CN"/>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ально определенной вещи.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Градостроительный план земельного участка</w:t>
      </w:r>
      <w:r w:rsidRPr="00D03E44">
        <w:rPr>
          <w:rFonts w:ascii="Times New Roman" w:eastAsia="Times New Roman" w:hAnsi="Times New Roman" w:cs="Times New Roman"/>
          <w:sz w:val="24"/>
          <w:szCs w:val="24"/>
          <w:lang w:eastAsia="zh-CN"/>
        </w:rPr>
        <w:t xml:space="preserve"> – документ, который выдается в целях обеспечения субъектов градостроительной деятельности информацией, необход</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мой для архитектурно-строительного проектирования, строительства, реконструкции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 xml:space="preserve">ектов капитального строительства в границах земельного участка и подготовка которого </w:t>
      </w:r>
      <w:r w:rsidRPr="00D03E44">
        <w:rPr>
          <w:rFonts w:ascii="Times New Roman" w:eastAsia="Times New Roman" w:hAnsi="Times New Roman" w:cs="Times New Roman"/>
          <w:sz w:val="24"/>
          <w:szCs w:val="24"/>
          <w:lang w:eastAsia="zh-CN"/>
        </w:rPr>
        <w:lastRenderedPageBreak/>
        <w:t>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тов) земельным участкам.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Градостроительная емкость территории (интенсивность использования, з</w:t>
      </w:r>
      <w:r w:rsidRPr="00D03E44">
        <w:rPr>
          <w:rFonts w:ascii="Times New Roman" w:eastAsia="Times New Roman" w:hAnsi="Times New Roman" w:cs="Times New Roman"/>
          <w:b/>
          <w:sz w:val="24"/>
          <w:szCs w:val="24"/>
          <w:lang w:eastAsia="zh-CN"/>
        </w:rPr>
        <w:t>а</w:t>
      </w:r>
      <w:r w:rsidRPr="00D03E44">
        <w:rPr>
          <w:rFonts w:ascii="Times New Roman" w:eastAsia="Times New Roman" w:hAnsi="Times New Roman" w:cs="Times New Roman"/>
          <w:b/>
          <w:sz w:val="24"/>
          <w:szCs w:val="24"/>
          <w:lang w:eastAsia="zh-CN"/>
        </w:rPr>
        <w:t>стройки)</w:t>
      </w:r>
      <w:r w:rsidRPr="00D03E44">
        <w:rPr>
          <w:rFonts w:ascii="Times New Roman" w:eastAsia="Times New Roman" w:hAnsi="Times New Roman" w:cs="Times New Roman"/>
          <w:sz w:val="24"/>
          <w:szCs w:val="24"/>
          <w:lang w:eastAsia="zh-CN"/>
        </w:rPr>
        <w:t xml:space="preserve"> – объем застройки, который соответствует роли и месту территории в планир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нормирования, проектируемого на данной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Коэффициент застройки (</w:t>
      </w:r>
      <w:proofErr w:type="spellStart"/>
      <w:r w:rsidRPr="00D03E44">
        <w:rPr>
          <w:rFonts w:ascii="Times New Roman" w:eastAsia="Times New Roman" w:hAnsi="Times New Roman" w:cs="Times New Roman"/>
          <w:b/>
          <w:sz w:val="24"/>
          <w:szCs w:val="24"/>
          <w:lang w:eastAsia="zh-CN"/>
        </w:rPr>
        <w:t>Кз</w:t>
      </w:r>
      <w:proofErr w:type="spellEnd"/>
      <w:r w:rsidRPr="00D03E44">
        <w:rPr>
          <w:rFonts w:ascii="Times New Roman" w:eastAsia="Times New Roman" w:hAnsi="Times New Roman" w:cs="Times New Roman"/>
          <w:b/>
          <w:sz w:val="24"/>
          <w:szCs w:val="24"/>
          <w:lang w:eastAsia="zh-CN"/>
        </w:rPr>
        <w:t>)</w:t>
      </w:r>
      <w:r w:rsidRPr="00D03E44">
        <w:rPr>
          <w:rFonts w:ascii="Times New Roman" w:eastAsia="Times New Roman" w:hAnsi="Times New Roman" w:cs="Times New Roman"/>
          <w:sz w:val="24"/>
          <w:szCs w:val="24"/>
          <w:lang w:eastAsia="zh-CN"/>
        </w:rPr>
        <w:t xml:space="preserve"> – отношение территории земельного участка, кот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рая может быть занята зданиями, ко всей площади участка.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Коэффициент плотности застройки (</w:t>
      </w:r>
      <w:proofErr w:type="spellStart"/>
      <w:r w:rsidRPr="00D03E44">
        <w:rPr>
          <w:rFonts w:ascii="Times New Roman" w:eastAsia="Times New Roman" w:hAnsi="Times New Roman" w:cs="Times New Roman"/>
          <w:b/>
          <w:sz w:val="24"/>
          <w:szCs w:val="24"/>
          <w:lang w:eastAsia="zh-CN"/>
        </w:rPr>
        <w:t>Кпз</w:t>
      </w:r>
      <w:proofErr w:type="spellEnd"/>
      <w:r w:rsidRPr="00D03E44">
        <w:rPr>
          <w:rFonts w:ascii="Times New Roman" w:eastAsia="Times New Roman" w:hAnsi="Times New Roman" w:cs="Times New Roman"/>
          <w:b/>
          <w:sz w:val="24"/>
          <w:szCs w:val="24"/>
          <w:lang w:eastAsia="zh-CN"/>
        </w:rPr>
        <w:t>)</w:t>
      </w:r>
      <w:r w:rsidRPr="00D03E44">
        <w:rPr>
          <w:rFonts w:ascii="Times New Roman" w:eastAsia="Times New Roman" w:hAnsi="Times New Roman" w:cs="Times New Roman"/>
          <w:sz w:val="24"/>
          <w:szCs w:val="24"/>
          <w:lang w:eastAsia="zh-CN"/>
        </w:rPr>
        <w:t xml:space="preserve"> – отношение площади всех этажей зд</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ний и сооружений к площади участка.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Плотность застройки</w:t>
      </w:r>
      <w:r w:rsidRPr="00D03E44">
        <w:rPr>
          <w:rFonts w:ascii="Times New Roman" w:eastAsia="Times New Roman" w:hAnsi="Times New Roman" w:cs="Times New Roman"/>
          <w:sz w:val="24"/>
          <w:szCs w:val="24"/>
          <w:lang w:eastAsia="zh-CN"/>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Суммарная поэтажная площадь</w:t>
      </w:r>
      <w:r w:rsidRPr="00D03E44">
        <w:rPr>
          <w:rFonts w:ascii="Times New Roman" w:eastAsia="Times New Roman" w:hAnsi="Times New Roman" w:cs="Times New Roman"/>
          <w:sz w:val="24"/>
          <w:szCs w:val="24"/>
          <w:lang w:eastAsia="zh-CN"/>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Высота здания, строения, сооружения</w:t>
      </w:r>
      <w:r w:rsidRPr="00D03E44">
        <w:rPr>
          <w:rFonts w:ascii="Times New Roman" w:eastAsia="Times New Roman" w:hAnsi="Times New Roman" w:cs="Times New Roman"/>
          <w:sz w:val="24"/>
          <w:szCs w:val="24"/>
          <w:lang w:eastAsia="zh-CN"/>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вующей территориальной зоне, обозначенной на карте градостроительного зонирования.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Высота здания (архитектурная)</w:t>
      </w:r>
      <w:r w:rsidRPr="00D03E44">
        <w:rPr>
          <w:rFonts w:ascii="Times New Roman" w:eastAsia="Times New Roman" w:hAnsi="Times New Roman" w:cs="Times New Roman"/>
          <w:sz w:val="24"/>
          <w:szCs w:val="24"/>
          <w:lang w:eastAsia="zh-CN"/>
        </w:rPr>
        <w:t xml:space="preserve"> – одна из основных характеристик здания, опр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деляемая количеством этажей или вертикальным линейным размером от проектной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навливаются для определения высоты при архитектурно-композиционном решении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екта в окружающей среде.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Строительство</w:t>
      </w:r>
      <w:r w:rsidRPr="00D03E44">
        <w:rPr>
          <w:rFonts w:ascii="Times New Roman" w:eastAsia="Times New Roman" w:hAnsi="Times New Roman" w:cs="Times New Roman"/>
          <w:sz w:val="24"/>
          <w:szCs w:val="24"/>
          <w:lang w:eastAsia="zh-CN"/>
        </w:rPr>
        <w:t xml:space="preserve"> – создание зданий, строений, сооружений (в том числе на месте сносимых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Объект капитального строительства</w:t>
      </w:r>
      <w:r w:rsidRPr="00D03E44">
        <w:rPr>
          <w:rFonts w:ascii="Times New Roman" w:eastAsia="Times New Roman" w:hAnsi="Times New Roman" w:cs="Times New Roman"/>
          <w:sz w:val="24"/>
          <w:szCs w:val="24"/>
          <w:lang w:eastAsia="zh-CN"/>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Некапитальный объект (движимая вещь)</w:t>
      </w:r>
      <w:r w:rsidRPr="00D03E44">
        <w:rPr>
          <w:rFonts w:ascii="Times New Roman" w:eastAsia="Times New Roman" w:hAnsi="Times New Roman" w:cs="Times New Roman"/>
          <w:sz w:val="24"/>
          <w:szCs w:val="24"/>
          <w:lang w:eastAsia="zh-CN"/>
        </w:rPr>
        <w:t xml:space="preserve"> – временная постройка (ограниченный срок службы не более 10 лет), не обладающая прочной связью с землей, перемещение 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тальный объект не подлежит классификации по долговечности, ответственности и пожа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ной опасности зданий и сооружений, экспертизе, а также выдаче разрешения на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тельство и ввод в эксплуатацию.</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Линейные объекты</w:t>
      </w:r>
      <w:r w:rsidRPr="00D03E44">
        <w:rPr>
          <w:rFonts w:ascii="Times New Roman" w:eastAsia="Times New Roman" w:hAnsi="Times New Roman" w:cs="Times New Roman"/>
          <w:sz w:val="24"/>
          <w:szCs w:val="24"/>
          <w:lang w:eastAsia="zh-CN"/>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Реконструкция объектов капитального строительства (за исключением л</w:t>
      </w:r>
      <w:r w:rsidRPr="00D03E44">
        <w:rPr>
          <w:rFonts w:ascii="Times New Roman" w:eastAsia="Times New Roman" w:hAnsi="Times New Roman" w:cs="Times New Roman"/>
          <w:b/>
          <w:sz w:val="24"/>
          <w:szCs w:val="24"/>
          <w:lang w:eastAsia="zh-CN"/>
        </w:rPr>
        <w:t>и</w:t>
      </w:r>
      <w:r w:rsidRPr="00D03E44">
        <w:rPr>
          <w:rFonts w:ascii="Times New Roman" w:eastAsia="Times New Roman" w:hAnsi="Times New Roman" w:cs="Times New Roman"/>
          <w:b/>
          <w:sz w:val="24"/>
          <w:szCs w:val="24"/>
          <w:lang w:eastAsia="zh-CN"/>
        </w:rPr>
        <w:t>нейных объектов)</w:t>
      </w:r>
      <w:r w:rsidRPr="00D03E44">
        <w:rPr>
          <w:rFonts w:ascii="Times New Roman" w:eastAsia="Times New Roman" w:hAnsi="Times New Roman" w:cs="Times New Roman"/>
          <w:sz w:val="24"/>
          <w:szCs w:val="24"/>
          <w:lang w:eastAsia="zh-CN"/>
        </w:rPr>
        <w:t xml:space="preserve"> – изменение параметров объекта капитального строительства, его ча</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ем замены отдельных элементов таких конструкций на аналогичные или иные улучша</w:t>
      </w:r>
      <w:r w:rsidRPr="00D03E44">
        <w:rPr>
          <w:rFonts w:ascii="Times New Roman" w:eastAsia="Times New Roman" w:hAnsi="Times New Roman" w:cs="Times New Roman"/>
          <w:sz w:val="24"/>
          <w:szCs w:val="24"/>
          <w:lang w:eastAsia="zh-CN"/>
        </w:rPr>
        <w:t>ю</w:t>
      </w:r>
      <w:r w:rsidRPr="00D03E44">
        <w:rPr>
          <w:rFonts w:ascii="Times New Roman" w:eastAsia="Times New Roman" w:hAnsi="Times New Roman" w:cs="Times New Roman"/>
          <w:sz w:val="24"/>
          <w:szCs w:val="24"/>
          <w:lang w:eastAsia="zh-CN"/>
        </w:rPr>
        <w:t>щие показатели таких конструкций элементы и (или) восстановления указанных элеме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lastRenderedPageBreak/>
        <w:t>Реконструкция линейных объектов</w:t>
      </w:r>
      <w:r w:rsidRPr="00D03E44">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сти, грузоподъемности и других) или при котором требуется изменение границ полос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вода и (или) охранных зон таких объектов.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Капитальный ремонт объектов капитального строительства (за исключением линейных объектов)</w:t>
      </w:r>
      <w:r w:rsidRPr="00D03E44">
        <w:rPr>
          <w:rFonts w:ascii="Times New Roman" w:eastAsia="Times New Roman" w:hAnsi="Times New Roman" w:cs="Times New Roman"/>
          <w:sz w:val="24"/>
          <w:szCs w:val="24"/>
          <w:lang w:eastAsia="zh-CN"/>
        </w:rPr>
        <w:t xml:space="preserve"> – замена и (или) восстановление строительных конструкций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тов капитального строительства или элементов таких конструкций, за исключением нес</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струкций элементы и (или) восстановление указанных элементов.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Капитальный ремонт линейных объектов</w:t>
      </w:r>
      <w:r w:rsidRPr="00D03E44">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не влечет за собой изменение класса, катег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Инженерные изыскания</w:t>
      </w:r>
      <w:r w:rsidRPr="00D03E44">
        <w:rPr>
          <w:rFonts w:ascii="Times New Roman" w:eastAsia="Times New Roman" w:hAnsi="Times New Roman" w:cs="Times New Roman"/>
          <w:sz w:val="24"/>
          <w:szCs w:val="24"/>
          <w:lang w:eastAsia="zh-CN"/>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Застройщик</w:t>
      </w:r>
      <w:r w:rsidRPr="00D03E44">
        <w:rPr>
          <w:rFonts w:ascii="Times New Roman" w:eastAsia="Times New Roman" w:hAnsi="Times New Roman" w:cs="Times New Roman"/>
          <w:sz w:val="24"/>
          <w:szCs w:val="24"/>
          <w:lang w:eastAsia="zh-CN"/>
        </w:rPr>
        <w:t xml:space="preserve"> – физическое или юридическое лицо, обеспечивающее на принадл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жащем ему земельном участке или на земельном участке иного правообладателя (котор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му при осуществлении бюджетных инвестиций в объекты капитального строительства 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сударственной (муниципальной) собственности органы государственной власти (госуда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ственные органы), Государственная корпорация по атомной энергии «</w:t>
      </w:r>
      <w:proofErr w:type="spellStart"/>
      <w:r w:rsidRPr="00D03E44">
        <w:rPr>
          <w:rFonts w:ascii="Times New Roman" w:eastAsia="Times New Roman" w:hAnsi="Times New Roman" w:cs="Times New Roman"/>
          <w:sz w:val="24"/>
          <w:szCs w:val="24"/>
          <w:lang w:eastAsia="zh-CN"/>
        </w:rPr>
        <w:t>Росатом</w:t>
      </w:r>
      <w:proofErr w:type="spellEnd"/>
      <w:r w:rsidRPr="00D03E44">
        <w:rPr>
          <w:rFonts w:ascii="Times New Roman" w:eastAsia="Times New Roman" w:hAnsi="Times New Roman" w:cs="Times New Roman"/>
          <w:sz w:val="24"/>
          <w:szCs w:val="24"/>
          <w:lang w:eastAsia="zh-CN"/>
        </w:rPr>
        <w:t>», Госуда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ственная корпорация по космической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органы управления 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сударственными внебюджетными фондами или органы местного самоуправления перед</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ва, а также выполнение инженерных изысканий, подготовку проектной документации для их строительства, реконструкции, капитального ремонта.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Объекты федерального значения</w:t>
      </w:r>
      <w:r w:rsidRPr="00D03E4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нием объектов федерального значения в области обороны страны и безопасности госуда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сийской Федерации, определяются Президентом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Объекты регионального значения</w:t>
      </w:r>
      <w:r w:rsidRPr="00D03E4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w:t>
      </w:r>
      <w:r w:rsidRPr="00D03E44">
        <w:rPr>
          <w:rFonts w:ascii="Times New Roman" w:eastAsia="Times New Roman" w:hAnsi="Times New Roman" w:cs="Times New Roman"/>
          <w:sz w:val="24"/>
          <w:szCs w:val="24"/>
          <w:lang w:eastAsia="zh-CN"/>
        </w:rPr>
        <w:lastRenderedPageBreak/>
        <w:t>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зывают существенное влияние на социально-экономическое развитие субъекта Росси</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Объекты местного значения</w:t>
      </w:r>
      <w:r w:rsidRPr="00D03E44">
        <w:rPr>
          <w:rFonts w:ascii="Times New Roman" w:eastAsia="Times New Roman" w:hAnsi="Times New Roman" w:cs="Times New Roman"/>
          <w:sz w:val="24"/>
          <w:szCs w:val="24"/>
          <w:lang w:eastAsia="zh-CN"/>
        </w:rPr>
        <w:t xml:space="preserve"> – объекты капитального строительства, иные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ты, территории, которые необходимы для осуществления органами местного самоупра</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ления полномочий по вопросам местного значения и в пределах переданных государс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венных полномочий в соответствии с федеральными законами, законом субъекта Росси</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ской Федерации, уставами муниципальных образований и оказывают существенное вли</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ние на социально-экономическое развитие муниципальных районов, поселений, горо</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ских округов. Виды объектов местного значения муниципального района, поселения, 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селения, генеральном плане городского округа, определяются законом субъекта Росси</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Технический заказчик</w:t>
      </w:r>
      <w:r w:rsidRPr="00D03E44">
        <w:rPr>
          <w:rFonts w:ascii="Times New Roman" w:eastAsia="Times New Roman" w:hAnsi="Times New Roman" w:cs="Times New Roman"/>
          <w:sz w:val="24"/>
          <w:szCs w:val="24"/>
          <w:lang w:eastAsia="zh-CN"/>
        </w:rPr>
        <w:t xml:space="preserve"> – физическое лицо, действующее на профессиональной основе, или юридическое лицо, которые уполномочены застройщиком и от имени 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стройщика заключают договоры о выполнении инженерных изысканий, о подготовке пр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ляющим подготовку проектной документации, строительство, реконструкцию, капитал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w:t>
      </w:r>
      <w:r w:rsidRPr="00D03E44">
        <w:rPr>
          <w:rFonts w:ascii="Times New Roman" w:eastAsia="Times New Roman" w:hAnsi="Times New Roman" w:cs="Times New Roman"/>
          <w:sz w:val="24"/>
          <w:szCs w:val="24"/>
          <w:lang w:eastAsia="zh-CN"/>
        </w:rPr>
        <w:t>ы</w:t>
      </w:r>
      <w:r w:rsidRPr="00D03E44">
        <w:rPr>
          <w:rFonts w:ascii="Times New Roman" w:eastAsia="Times New Roman" w:hAnsi="Times New Roman" w:cs="Times New Roman"/>
          <w:sz w:val="24"/>
          <w:szCs w:val="24"/>
          <w:lang w:eastAsia="zh-CN"/>
        </w:rPr>
        <w:t>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строительным кодексом Российской Федерации. Застройщик вправе осуществлять фун</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ции технического заказчика самостоятельно.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Программы комплексного развития систем коммунальной инфраструктуры поселения, городского округа</w:t>
      </w:r>
      <w:r w:rsidRPr="00D03E4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систем электро-, газо-, тепло-, водосна</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жения и водоотведения, объектов, используемых для обработки, утилизации, обезвреж</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тики, федеральной программой газификации, соответствующими межрегиональными,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гиональными программами газификации, схемами теплоснабжения, схемами водоснабж</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ответствии с потребностями в строительстве объектов капитального строительства и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ответствующие установленным требованиям надежность, энергетическую эффективность </w:t>
      </w:r>
      <w:r w:rsidRPr="00D03E44">
        <w:rPr>
          <w:rFonts w:ascii="Times New Roman" w:eastAsia="Times New Roman" w:hAnsi="Times New Roman" w:cs="Times New Roman"/>
          <w:sz w:val="24"/>
          <w:szCs w:val="24"/>
          <w:lang w:eastAsia="zh-CN"/>
        </w:rPr>
        <w:lastRenderedPageBreak/>
        <w:t>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Система коммунальной инфраструктуры</w:t>
      </w:r>
      <w:r w:rsidRPr="00D03E44">
        <w:rPr>
          <w:rFonts w:ascii="Times New Roman" w:eastAsia="Times New Roman" w:hAnsi="Times New Roman" w:cs="Times New Roman"/>
          <w:sz w:val="24"/>
          <w:szCs w:val="24"/>
          <w:lang w:eastAsia="zh-CN"/>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ния, захоронения твердых коммунальных отходов.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Транспортно-пересадочный узел</w:t>
      </w:r>
      <w:r w:rsidRPr="00D03E44">
        <w:rPr>
          <w:rFonts w:ascii="Times New Roman" w:eastAsia="Times New Roman" w:hAnsi="Times New Roman" w:cs="Times New Roman"/>
          <w:sz w:val="24"/>
          <w:szCs w:val="24"/>
          <w:lang w:eastAsia="zh-CN"/>
        </w:rPr>
        <w:t xml:space="preserve"> – комплекс объектов недвижимого имущества, включающий в себя земельный участок либо несколько земельных участков с распол</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служивания пассажиров в местах их пересадок с одного вида транспорта на другой.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Нормативы градостроительного проектирования</w:t>
      </w:r>
      <w:r w:rsidRPr="00D03E44">
        <w:rPr>
          <w:rFonts w:ascii="Times New Roman" w:eastAsia="Times New Roman" w:hAnsi="Times New Roman" w:cs="Times New Roman"/>
          <w:sz w:val="24"/>
          <w:szCs w:val="24"/>
          <w:lang w:eastAsia="zh-CN"/>
        </w:rPr>
        <w:t xml:space="preserve"> – совокупность установле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ектов для населения субъектов Российской Федерации, муниципальных образований.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Программы комплексного развития транспортной инфраструктуры посел</w:t>
      </w:r>
      <w:r w:rsidRPr="00D03E44">
        <w:rPr>
          <w:rFonts w:ascii="Times New Roman" w:eastAsia="Times New Roman" w:hAnsi="Times New Roman" w:cs="Times New Roman"/>
          <w:b/>
          <w:sz w:val="24"/>
          <w:szCs w:val="24"/>
          <w:lang w:eastAsia="zh-CN"/>
        </w:rPr>
        <w:t>е</w:t>
      </w:r>
      <w:r w:rsidRPr="00D03E44">
        <w:rPr>
          <w:rFonts w:ascii="Times New Roman" w:eastAsia="Times New Roman" w:hAnsi="Times New Roman" w:cs="Times New Roman"/>
          <w:b/>
          <w:sz w:val="24"/>
          <w:szCs w:val="24"/>
          <w:lang w:eastAsia="zh-CN"/>
        </w:rPr>
        <w:t>ния, городского округа</w:t>
      </w:r>
      <w:r w:rsidRPr="00D03E44">
        <w:rPr>
          <w:rFonts w:ascii="Times New Roman" w:eastAsia="Times New Roman" w:hAnsi="Times New Roman" w:cs="Times New Roman"/>
          <w:sz w:val="24"/>
          <w:szCs w:val="24"/>
          <w:lang w:eastAsia="zh-CN"/>
        </w:rPr>
        <w:t xml:space="preserve"> – документы, устанавливающие перечни мероприятий по прое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тированию, строительству, реконструкции объектов транспортной инфраструктуры мес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ного значения поселения, городского округа, которые предусмотрены также государс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венными и муниципальными программами, стратегией социально-экономического разв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тия муниципального образования и планом мероприятий по реализации стратегии соц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ально-экономического развития муниципального образования (при наличии данных стр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ных планов поселения, городского округа и должны обеспечивать сбалансированное, пе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спективное развитие транспортной инфраструктуры поселения, городского округа в соо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ветствии с потребностями в строительстве, реконструкции объектов транспортной инфр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структуры местного значения.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Программы комплексного развития социальной инфраструктуры поселения, городского округа</w:t>
      </w:r>
      <w:r w:rsidRPr="00D03E4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управления поселения, городского округа на основании утвержденных в порядке, уст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новленном Градостроительным кодексом Российской Федерации, генеральных планов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lastRenderedPageBreak/>
        <w:t>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требностями в строительстве объектов социальной инфраструктуры местного значения.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Машино-место</w:t>
      </w:r>
      <w:r w:rsidRPr="00D03E44">
        <w:rPr>
          <w:rFonts w:ascii="Times New Roman" w:eastAsia="Times New Roman" w:hAnsi="Times New Roman" w:cs="Times New Roman"/>
          <w:sz w:val="24"/>
          <w:szCs w:val="24"/>
          <w:lang w:eastAsia="zh-CN"/>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ровом учете порядке.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Деятельность по комплексному и устойчивому развитию территории</w:t>
      </w:r>
      <w:r w:rsidRPr="00D03E44">
        <w:rPr>
          <w:rFonts w:ascii="Times New Roman" w:eastAsia="Times New Roman" w:hAnsi="Times New Roman" w:cs="Times New Roman"/>
          <w:sz w:val="24"/>
          <w:szCs w:val="24"/>
          <w:lang w:eastAsia="zh-CN"/>
        </w:rPr>
        <w:t xml:space="preserve"> – осущ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ствляемая в целях обеспечения наиболее эффективного использования территории де</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венно-делового и иного назначения и необходимых для функционирования таких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Элемент планировочной структуры</w:t>
      </w:r>
      <w:r w:rsidRPr="00D03E44">
        <w:rPr>
          <w:rFonts w:ascii="Times New Roman" w:eastAsia="Times New Roman" w:hAnsi="Times New Roman" w:cs="Times New Roman"/>
          <w:sz w:val="24"/>
          <w:szCs w:val="24"/>
          <w:lang w:eastAsia="zh-CN"/>
        </w:rPr>
        <w:t xml:space="preserve"> – часть территории поселения, городского округа (квартал, микрорайон, район и иные подобные элементы). Виды элементов план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ровочной структуры устанавливаются уполномоченным Правительством Российской Ф</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дерации федеральным органом исполнительной власти.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Микрорайон (квартал)</w:t>
      </w:r>
      <w:r w:rsidRPr="00D03E44">
        <w:rPr>
          <w:rFonts w:ascii="Times New Roman" w:eastAsia="Times New Roman" w:hAnsi="Times New Roman" w:cs="Times New Roman"/>
          <w:sz w:val="24"/>
          <w:szCs w:val="24"/>
          <w:lang w:eastAsia="zh-CN"/>
        </w:rPr>
        <w:t xml:space="preserve"> – структурный элемент жилой застройки.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Жилой район</w:t>
      </w:r>
      <w:r w:rsidRPr="00D03E44">
        <w:rPr>
          <w:rFonts w:ascii="Times New Roman" w:eastAsia="Times New Roman" w:hAnsi="Times New Roman" w:cs="Times New Roman"/>
          <w:sz w:val="24"/>
          <w:szCs w:val="24"/>
          <w:lang w:eastAsia="zh-CN"/>
        </w:rPr>
        <w:t xml:space="preserve"> – структурный элемент селитебной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Улица</w:t>
      </w:r>
      <w:r w:rsidRPr="00D03E44">
        <w:rPr>
          <w:rFonts w:ascii="Times New Roman" w:eastAsia="Times New Roman" w:hAnsi="Times New Roman" w:cs="Times New Roman"/>
          <w:sz w:val="24"/>
          <w:szCs w:val="24"/>
          <w:lang w:eastAsia="zh-CN"/>
        </w:rPr>
        <w:t xml:space="preserve"> – обустроенная и используемая для движения транспортных средств и п</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шеходов полоса земли либо поверхность искусственного сооружения, находящаяся в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делах населенных пунктов, в том числе магистральная дорога скоростного и регулируем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движения, пешеходная и парковая дорога, дорога в научно-производственных, пр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мышленных и коммунально-складских зонах (районах).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Дорога</w:t>
      </w:r>
      <w:r w:rsidRPr="00D03E44">
        <w:rPr>
          <w:rFonts w:ascii="Times New Roman" w:eastAsia="Times New Roman" w:hAnsi="Times New Roman" w:cs="Times New Roman"/>
          <w:sz w:val="24"/>
          <w:szCs w:val="24"/>
          <w:lang w:eastAsia="zh-CN"/>
        </w:rPr>
        <w:t xml:space="preserve"> – обустроенная или приспособленная и используемая для движения тран</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ры, обочины и разделительные полосы при их наличии.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Пешеходная зона</w:t>
      </w:r>
      <w:r w:rsidRPr="00D03E44">
        <w:rPr>
          <w:rFonts w:ascii="Times New Roman" w:eastAsia="Times New Roman" w:hAnsi="Times New Roman" w:cs="Times New Roman"/>
          <w:sz w:val="24"/>
          <w:szCs w:val="24"/>
          <w:lang w:eastAsia="zh-CN"/>
        </w:rPr>
        <w:t xml:space="preserve"> – территория, предназначенная для передвижения пешеходов.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Здание жилое многоквартирное</w:t>
      </w:r>
      <w:r w:rsidRPr="00D03E44">
        <w:rPr>
          <w:rFonts w:ascii="Times New Roman" w:eastAsia="Times New Roman" w:hAnsi="Times New Roman" w:cs="Times New Roman"/>
          <w:sz w:val="24"/>
          <w:szCs w:val="24"/>
          <w:lang w:eastAsia="zh-CN"/>
        </w:rPr>
        <w:t xml:space="preserve"> – жилое здание, в котором квартиры имеют о</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 xml:space="preserve">щие </w:t>
      </w:r>
      <w:proofErr w:type="spellStart"/>
      <w:r w:rsidRPr="00D03E44">
        <w:rPr>
          <w:rFonts w:ascii="Times New Roman" w:eastAsia="Times New Roman" w:hAnsi="Times New Roman" w:cs="Times New Roman"/>
          <w:sz w:val="24"/>
          <w:szCs w:val="24"/>
          <w:lang w:eastAsia="zh-CN"/>
        </w:rPr>
        <w:t>внеквартирные</w:t>
      </w:r>
      <w:proofErr w:type="spellEnd"/>
      <w:r w:rsidRPr="00D03E44">
        <w:rPr>
          <w:rFonts w:ascii="Times New Roman" w:eastAsia="Times New Roman" w:hAnsi="Times New Roman" w:cs="Times New Roman"/>
          <w:sz w:val="24"/>
          <w:szCs w:val="24"/>
          <w:lang w:eastAsia="zh-CN"/>
        </w:rPr>
        <w:t xml:space="preserve"> помещения и инженерные системы.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Здание жилое многоквартирное секционного типа</w:t>
      </w:r>
      <w:r w:rsidRPr="00D03E44">
        <w:rPr>
          <w:rFonts w:ascii="Times New Roman" w:eastAsia="Times New Roman" w:hAnsi="Times New Roman" w:cs="Times New Roman"/>
          <w:sz w:val="24"/>
          <w:szCs w:val="24"/>
          <w:lang w:eastAsia="zh-CN"/>
        </w:rPr>
        <w:t xml:space="preserve"> – здание, состоящее из одной или нескольких секций, отделенных друг от друга стенами без проемов, с квартирами о</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ной секции, имеющими выход на одну лестничную клетку непосредственно или через 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ридор.</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Секция жилого здания</w:t>
      </w:r>
      <w:r w:rsidRPr="00D03E44">
        <w:rPr>
          <w:rFonts w:ascii="Times New Roman" w:eastAsia="Times New Roman" w:hAnsi="Times New Roman" w:cs="Times New Roman"/>
          <w:sz w:val="24"/>
          <w:szCs w:val="24"/>
          <w:lang w:eastAsia="zh-CN"/>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Здание жилое многоквартирное галерейного типа</w:t>
      </w:r>
      <w:r w:rsidRPr="00D03E44">
        <w:rPr>
          <w:rFonts w:ascii="Times New Roman" w:eastAsia="Times New Roman" w:hAnsi="Times New Roman" w:cs="Times New Roman"/>
          <w:sz w:val="24"/>
          <w:szCs w:val="24"/>
          <w:lang w:eastAsia="zh-CN"/>
        </w:rPr>
        <w:t xml:space="preserve"> – здание, в котором все ква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тиры этажа имеют выходы через общую галерею не менее чем на две лестницы.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Здание жилое многоквартирное коридорного типа</w:t>
      </w:r>
      <w:r w:rsidRPr="00D03E44">
        <w:rPr>
          <w:rFonts w:ascii="Times New Roman" w:eastAsia="Times New Roman" w:hAnsi="Times New Roman" w:cs="Times New Roman"/>
          <w:sz w:val="24"/>
          <w:szCs w:val="24"/>
          <w:lang w:eastAsia="zh-CN"/>
        </w:rPr>
        <w:t xml:space="preserve"> – здание, в котором все ква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тиры этажа имеют выходы через общий коридор не менее чем на две лестницы.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Блокированный жилой дом (дом жилой блокированной застройки)</w:t>
      </w:r>
      <w:r w:rsidRPr="00D03E44">
        <w:rPr>
          <w:rFonts w:ascii="Times New Roman" w:eastAsia="Times New Roman" w:hAnsi="Times New Roman" w:cs="Times New Roman"/>
          <w:sz w:val="24"/>
          <w:szCs w:val="24"/>
          <w:lang w:eastAsia="zh-CN"/>
        </w:rPr>
        <w:t xml:space="preserve"> – жилые дома с количеством этажей не более чем три, состоящие из нескольких блоков, количес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во которых не превышает десять и каждый из которых предназначен для проживания о</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ной семьи, имеют общую стену (общие стены) без проемов с соседним блоком или сосе</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ними блоками, расположены на отдельном земельном участке и имеют выход на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рию общего пользования.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Одноквартирный жилой дом</w:t>
      </w:r>
      <w:r w:rsidRPr="00D03E44">
        <w:rPr>
          <w:rFonts w:ascii="Times New Roman" w:eastAsia="Times New Roman" w:hAnsi="Times New Roman" w:cs="Times New Roman"/>
          <w:sz w:val="24"/>
          <w:szCs w:val="24"/>
          <w:lang w:eastAsia="zh-CN"/>
        </w:rPr>
        <w:t xml:space="preserve"> – жилой дом, предназначенный для проживания о</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lastRenderedPageBreak/>
        <w:t xml:space="preserve">ной семьи и имеющий </w:t>
      </w:r>
      <w:proofErr w:type="spellStart"/>
      <w:r w:rsidRPr="00D03E44">
        <w:rPr>
          <w:rFonts w:ascii="Times New Roman" w:eastAsia="Times New Roman" w:hAnsi="Times New Roman" w:cs="Times New Roman"/>
          <w:sz w:val="24"/>
          <w:szCs w:val="24"/>
          <w:lang w:eastAsia="zh-CN"/>
        </w:rPr>
        <w:t>приквартирный</w:t>
      </w:r>
      <w:proofErr w:type="spellEnd"/>
      <w:r w:rsidRPr="00D03E44">
        <w:rPr>
          <w:rFonts w:ascii="Times New Roman" w:eastAsia="Times New Roman" w:hAnsi="Times New Roman" w:cs="Times New Roman"/>
          <w:sz w:val="24"/>
          <w:szCs w:val="24"/>
          <w:lang w:eastAsia="zh-CN"/>
        </w:rPr>
        <w:t xml:space="preserve"> участок.</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proofErr w:type="spellStart"/>
      <w:r w:rsidRPr="00D03E44">
        <w:rPr>
          <w:rFonts w:ascii="Times New Roman" w:eastAsia="Times New Roman" w:hAnsi="Times New Roman" w:cs="Times New Roman"/>
          <w:b/>
          <w:sz w:val="24"/>
          <w:szCs w:val="24"/>
          <w:lang w:eastAsia="zh-CN"/>
        </w:rPr>
        <w:t>Приквартирный</w:t>
      </w:r>
      <w:proofErr w:type="spellEnd"/>
      <w:r w:rsidRPr="00D03E44">
        <w:rPr>
          <w:rFonts w:ascii="Times New Roman" w:eastAsia="Times New Roman" w:hAnsi="Times New Roman" w:cs="Times New Roman"/>
          <w:b/>
          <w:sz w:val="24"/>
          <w:szCs w:val="24"/>
          <w:lang w:eastAsia="zh-CN"/>
        </w:rPr>
        <w:t xml:space="preserve"> участок</w:t>
      </w:r>
      <w:r w:rsidRPr="00D03E44">
        <w:rPr>
          <w:rFonts w:ascii="Times New Roman" w:eastAsia="Times New Roman" w:hAnsi="Times New Roman" w:cs="Times New Roman"/>
          <w:sz w:val="24"/>
          <w:szCs w:val="24"/>
          <w:lang w:eastAsia="zh-CN"/>
        </w:rPr>
        <w:t xml:space="preserve"> – земельный участок, примыкающий к жилому зданию (квартире) с непосредственным выходом на него.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Индивидуальный жилой дом</w:t>
      </w:r>
      <w:r w:rsidRPr="00D03E44">
        <w:rPr>
          <w:rFonts w:ascii="Times New Roman" w:eastAsia="Times New Roman" w:hAnsi="Times New Roman" w:cs="Times New Roman"/>
          <w:sz w:val="24"/>
          <w:szCs w:val="24"/>
          <w:lang w:eastAsia="zh-CN"/>
        </w:rPr>
        <w:t xml:space="preserve"> – отдельно стоящий жилой дом с количеством эт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жей не более трех, предназначенный для проживания одной семьи.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Этаж надземный</w:t>
      </w:r>
      <w:r w:rsidRPr="00D03E44">
        <w:rPr>
          <w:rFonts w:ascii="Times New Roman" w:eastAsia="Times New Roman" w:hAnsi="Times New Roman" w:cs="Times New Roman"/>
          <w:sz w:val="24"/>
          <w:szCs w:val="24"/>
          <w:lang w:eastAsia="zh-CN"/>
        </w:rPr>
        <w:t xml:space="preserve"> – этаж с отметкой пола помещений не ниже планировочной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метки земли.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Этаж подземный</w:t>
      </w:r>
      <w:r w:rsidRPr="00D03E44">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ки земли на всю высоту помещений.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Этаж первый</w:t>
      </w:r>
      <w:r w:rsidRPr="00D03E44">
        <w:rPr>
          <w:rFonts w:ascii="Times New Roman" w:eastAsia="Times New Roman" w:hAnsi="Times New Roman" w:cs="Times New Roman"/>
          <w:sz w:val="24"/>
          <w:szCs w:val="24"/>
          <w:lang w:eastAsia="zh-CN"/>
        </w:rPr>
        <w:t xml:space="preserve"> – нижний надземный этаж здания.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Этаж цокольный</w:t>
      </w:r>
      <w:r w:rsidRPr="00D03E44">
        <w:rPr>
          <w:rFonts w:ascii="Times New Roman" w:eastAsia="Times New Roman" w:hAnsi="Times New Roman" w:cs="Times New Roman"/>
          <w:sz w:val="24"/>
          <w:szCs w:val="24"/>
          <w:lang w:eastAsia="zh-CN"/>
        </w:rPr>
        <w:t xml:space="preserve"> – этаж с отметкой пола помещений ниже планировочной отме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ки земли на высоту не более половины высоты помещений.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Этаж подвальный</w:t>
      </w:r>
      <w:r w:rsidRPr="00D03E44">
        <w:rPr>
          <w:rFonts w:ascii="Times New Roman" w:eastAsia="Times New Roman" w:hAnsi="Times New Roman" w:cs="Times New Roman"/>
          <w:sz w:val="24"/>
          <w:szCs w:val="24"/>
          <w:lang w:eastAsia="zh-CN"/>
        </w:rPr>
        <w:t xml:space="preserve"> – этаж с отметкой пола помещений ниже планировочной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метки земли более чем наполовину высоты помещений или первый подземный этаж.</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Этаж мансардный</w:t>
      </w:r>
      <w:r w:rsidRPr="00D03E44">
        <w:rPr>
          <w:rFonts w:ascii="Times New Roman" w:eastAsia="Times New Roman" w:hAnsi="Times New Roman" w:cs="Times New Roman"/>
          <w:sz w:val="24"/>
          <w:szCs w:val="24"/>
          <w:lang w:eastAsia="zh-CN"/>
        </w:rPr>
        <w:t xml:space="preserve"> – этаж в чердачном пространстве, фасад которого полностью или частично образован поверхностью (поверхностями) наклонной, ломаной или крив</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линейной крыши.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Этаж технический</w:t>
      </w:r>
      <w:r w:rsidRPr="00D03E44">
        <w:rPr>
          <w:rFonts w:ascii="Times New Roman" w:eastAsia="Times New Roman" w:hAnsi="Times New Roman" w:cs="Times New Roman"/>
          <w:sz w:val="24"/>
          <w:szCs w:val="24"/>
          <w:lang w:eastAsia="zh-CN"/>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ляется.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Планировочная отметка земли</w:t>
      </w:r>
      <w:r w:rsidRPr="00D03E44">
        <w:rPr>
          <w:rFonts w:ascii="Times New Roman" w:eastAsia="Times New Roman" w:hAnsi="Times New Roman" w:cs="Times New Roman"/>
          <w:sz w:val="24"/>
          <w:szCs w:val="24"/>
          <w:lang w:eastAsia="zh-CN"/>
        </w:rPr>
        <w:t xml:space="preserve"> – уровень земли на границе земли и </w:t>
      </w:r>
      <w:proofErr w:type="spellStart"/>
      <w:r w:rsidRPr="00D03E44">
        <w:rPr>
          <w:rFonts w:ascii="Times New Roman" w:eastAsia="Times New Roman" w:hAnsi="Times New Roman" w:cs="Times New Roman"/>
          <w:sz w:val="24"/>
          <w:szCs w:val="24"/>
          <w:lang w:eastAsia="zh-CN"/>
        </w:rPr>
        <w:t>отмостки</w:t>
      </w:r>
      <w:proofErr w:type="spellEnd"/>
      <w:r w:rsidRPr="00D03E44">
        <w:rPr>
          <w:rFonts w:ascii="Times New Roman" w:eastAsia="Times New Roman" w:hAnsi="Times New Roman" w:cs="Times New Roman"/>
          <w:sz w:val="24"/>
          <w:szCs w:val="24"/>
          <w:lang w:eastAsia="zh-CN"/>
        </w:rPr>
        <w:t xml:space="preserve"> здания.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Гостевой дом для сезонного проживания отдыхающих и туристов (далее – го</w:t>
      </w:r>
      <w:r w:rsidRPr="00D03E44">
        <w:rPr>
          <w:rFonts w:ascii="Times New Roman" w:eastAsia="Times New Roman" w:hAnsi="Times New Roman" w:cs="Times New Roman"/>
          <w:b/>
          <w:sz w:val="24"/>
          <w:szCs w:val="24"/>
          <w:lang w:eastAsia="zh-CN"/>
        </w:rPr>
        <w:t>с</w:t>
      </w:r>
      <w:r w:rsidRPr="00D03E44">
        <w:rPr>
          <w:rFonts w:ascii="Times New Roman" w:eastAsia="Times New Roman" w:hAnsi="Times New Roman" w:cs="Times New Roman"/>
          <w:b/>
          <w:sz w:val="24"/>
          <w:szCs w:val="24"/>
          <w:lang w:eastAsia="zh-CN"/>
        </w:rPr>
        <w:t>тевой дом)</w:t>
      </w:r>
      <w:r w:rsidRPr="00D03E44">
        <w:rPr>
          <w:rFonts w:ascii="Times New Roman" w:eastAsia="Times New Roman" w:hAnsi="Times New Roman" w:cs="Times New Roman"/>
          <w:sz w:val="24"/>
          <w:szCs w:val="24"/>
          <w:lang w:eastAsia="zh-CN"/>
        </w:rPr>
        <w:t xml:space="preserve"> – это строение этажностью не более 5 этажей, предназначенное для прожив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Доходный дом</w:t>
      </w:r>
      <w:r w:rsidRPr="00D03E44">
        <w:rPr>
          <w:rFonts w:ascii="Times New Roman" w:eastAsia="Times New Roman" w:hAnsi="Times New Roman" w:cs="Times New Roman"/>
          <w:sz w:val="24"/>
          <w:szCs w:val="24"/>
          <w:lang w:eastAsia="zh-CN"/>
        </w:rPr>
        <w:t xml:space="preserve"> - многоквартирный жилой дом, возведенный на участке, предо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Подрядчик</w:t>
      </w:r>
      <w:r w:rsidRPr="00D03E44">
        <w:rPr>
          <w:rFonts w:ascii="Times New Roman" w:eastAsia="Times New Roman" w:hAnsi="Times New Roman" w:cs="Times New Roman"/>
          <w:sz w:val="24"/>
          <w:szCs w:val="24"/>
          <w:lang w:eastAsia="zh-CN"/>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Прибрежная защитная полоса</w:t>
      </w:r>
      <w:r w:rsidRPr="00D03E44">
        <w:rPr>
          <w:rFonts w:ascii="Times New Roman" w:eastAsia="Times New Roman" w:hAnsi="Times New Roman" w:cs="Times New Roman"/>
          <w:sz w:val="24"/>
          <w:szCs w:val="24"/>
          <w:lang w:eastAsia="zh-CN"/>
        </w:rPr>
        <w:t xml:space="preserve"> – часть водоохраной зоны, для которой вводятся дополнительные ограничения хозяйственной и иной деятельности.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Процент застройки участка</w:t>
      </w:r>
      <w:r w:rsidRPr="00D03E44">
        <w:rPr>
          <w:rFonts w:ascii="Times New Roman" w:eastAsia="Times New Roman" w:hAnsi="Times New Roman" w:cs="Times New Roman"/>
          <w:sz w:val="24"/>
          <w:szCs w:val="24"/>
          <w:lang w:eastAsia="zh-CN"/>
        </w:rPr>
        <w:t xml:space="preserve"> – выраженный в процентах показатель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тельного регламента, показывающий, какая максимальная часть площади каждого земел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участка, расположенного в соответствующей территориальной зоне, может быть 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нята зданиями, строениями и сооружениями.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Максимальный процент застройки в границах земельного участка</w:t>
      </w:r>
      <w:r w:rsidRPr="00D03E44">
        <w:rPr>
          <w:rFonts w:ascii="Times New Roman" w:eastAsia="Times New Roman" w:hAnsi="Times New Roman" w:cs="Times New Roman"/>
          <w:sz w:val="24"/>
          <w:szCs w:val="24"/>
          <w:lang w:eastAsia="zh-CN"/>
        </w:rPr>
        <w:t xml:space="preserve"> – отнош</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ние суммарной площади земельного участка, которая может быть застроена, ко всей пл</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щади земельного участка.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Публичный сервитут</w:t>
      </w:r>
      <w:r w:rsidRPr="00D03E44">
        <w:rPr>
          <w:rFonts w:ascii="Times New Roman" w:eastAsia="Times New Roman" w:hAnsi="Times New Roman" w:cs="Times New Roman"/>
          <w:sz w:val="24"/>
          <w:szCs w:val="24"/>
          <w:lang w:eastAsia="zh-CN"/>
        </w:rPr>
        <w:t xml:space="preserve"> – право ограниченного пользования недвижимостью, уст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новленное законом или иным нормативным правовым актом Российской Федерации, но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мативным правовым актом субъекта Российской Федерации, нормативным правовым а</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том органа местного самоуправления с учетом результатов публичных слушаний по о</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lastRenderedPageBreak/>
        <w:t>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pacing w:val="-6"/>
          <w:sz w:val="24"/>
          <w:szCs w:val="24"/>
          <w:lang w:eastAsia="zh-CN"/>
        </w:rPr>
        <w:t>Разрешенное использование земельных участков и иных объектов недвижимости</w:t>
      </w:r>
      <w:r w:rsidRPr="00D03E44">
        <w:rPr>
          <w:rFonts w:ascii="Times New Roman" w:eastAsia="Times New Roman" w:hAnsi="Times New Roman" w:cs="Times New Roman"/>
          <w:spacing w:val="-6"/>
          <w:sz w:val="24"/>
          <w:szCs w:val="24"/>
          <w:lang w:eastAsia="zh-CN"/>
        </w:rPr>
        <w:t xml:space="preserve"> – использование</w:t>
      </w:r>
      <w:r w:rsidRPr="00D03E44">
        <w:rPr>
          <w:rFonts w:ascii="Times New Roman" w:eastAsia="Times New Roman" w:hAnsi="Times New Roman" w:cs="Times New Roman"/>
          <w:sz w:val="24"/>
          <w:szCs w:val="24"/>
          <w:lang w:eastAsia="zh-CN"/>
        </w:rPr>
        <w:t xml:space="preserve"> недвижимости в соответствии с градостроительным регламентом, огран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чениями на использование недвижимости, установленными в соответствии с законод</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тельством, а также публичными сервитутами.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Частный сервитут</w:t>
      </w:r>
      <w:r w:rsidRPr="00D03E44">
        <w:rPr>
          <w:rFonts w:ascii="Times New Roman" w:eastAsia="Times New Roman" w:hAnsi="Times New Roman" w:cs="Times New Roman"/>
          <w:sz w:val="24"/>
          <w:szCs w:val="24"/>
          <w:lang w:eastAsia="zh-CN"/>
        </w:rPr>
        <w:t xml:space="preserve"> – право ограниченного пользования чужим недвижимым им</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Озелененная территория</w:t>
      </w:r>
      <w:r w:rsidRPr="00D03E44">
        <w:rPr>
          <w:rFonts w:ascii="Times New Roman" w:eastAsia="Times New Roman" w:hAnsi="Times New Roman" w:cs="Times New Roman"/>
          <w:sz w:val="24"/>
          <w:szCs w:val="24"/>
          <w:lang w:eastAsia="zh-CN"/>
        </w:rPr>
        <w:t xml:space="preserve"> – участки земли, на которых располагаются растител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ность естественного происхождения, искусственно созданные садово-парковые компле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торой не менее 70 процентов поверхности занято растительным покровом.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Коэффициент озеленения</w:t>
      </w:r>
      <w:r w:rsidRPr="00D03E44">
        <w:rPr>
          <w:rFonts w:ascii="Times New Roman" w:eastAsia="Times New Roman" w:hAnsi="Times New Roman" w:cs="Times New Roman"/>
          <w:sz w:val="24"/>
          <w:szCs w:val="24"/>
          <w:lang w:eastAsia="zh-CN"/>
        </w:rPr>
        <w:t xml:space="preserve"> – отношение территории земельного участка, которая должна быть занята зелеными насаждениями, ко всей площади участка.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Квартал сохраняемой застройки</w:t>
      </w:r>
      <w:r w:rsidRPr="00D03E44">
        <w:rPr>
          <w:rFonts w:ascii="Times New Roman" w:eastAsia="Times New Roman" w:hAnsi="Times New Roman" w:cs="Times New Roman"/>
          <w:sz w:val="24"/>
          <w:szCs w:val="24"/>
          <w:lang w:eastAsia="zh-CN"/>
        </w:rPr>
        <w:t xml:space="preserve"> – квартал, на территории которого при проект</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ровании, планировке и застройке замена и (или) новое строительство составляют не более 25 процентов фонда существующей застройки.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Малые архитектурные формы</w:t>
      </w:r>
      <w:r w:rsidRPr="00D03E44">
        <w:rPr>
          <w:rFonts w:ascii="Times New Roman" w:eastAsia="Times New Roman" w:hAnsi="Times New Roman" w:cs="Times New Roman"/>
          <w:sz w:val="24"/>
          <w:szCs w:val="24"/>
          <w:lang w:eastAsia="zh-CN"/>
        </w:rPr>
        <w:t xml:space="preserve"> – фонтаны, декоративные бассейны, водопады, б</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 xml:space="preserve">седки, теневые навесы, </w:t>
      </w:r>
      <w:proofErr w:type="spellStart"/>
      <w:r w:rsidRPr="00D03E44">
        <w:rPr>
          <w:rFonts w:ascii="Times New Roman" w:eastAsia="Times New Roman" w:hAnsi="Times New Roman" w:cs="Times New Roman"/>
          <w:sz w:val="24"/>
          <w:szCs w:val="24"/>
          <w:lang w:eastAsia="zh-CN"/>
        </w:rPr>
        <w:t>перголы</w:t>
      </w:r>
      <w:proofErr w:type="spellEnd"/>
      <w:r w:rsidRPr="00D03E44">
        <w:rPr>
          <w:rFonts w:ascii="Times New Roman" w:eastAsia="Times New Roman" w:hAnsi="Times New Roman" w:cs="Times New Roman"/>
          <w:sz w:val="24"/>
          <w:szCs w:val="24"/>
          <w:lang w:eastAsia="zh-CN"/>
        </w:rPr>
        <w:t>, подпорные стенки, лестницы, кровли, парапеты, обор</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дование для игр детей и отдыха взрослого населения, ограждения, садово-парковая мебель и тому подобное.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Защитные дорожные сооружения</w:t>
      </w:r>
      <w:r w:rsidRPr="00D03E44">
        <w:rPr>
          <w:rFonts w:ascii="Times New Roman" w:eastAsia="Times New Roman" w:hAnsi="Times New Roman" w:cs="Times New Roman"/>
          <w:sz w:val="24"/>
          <w:szCs w:val="24"/>
          <w:lang w:eastAsia="zh-CN"/>
        </w:rPr>
        <w:t xml:space="preserve"> – сооружения, к которым относятся элементы озеленения, имеющие защитное значение; заборы; устройства, предназначенные для 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 xml:space="preserve">щиты автомобильных дорог от снежных лавин; </w:t>
      </w:r>
      <w:proofErr w:type="spellStart"/>
      <w:r w:rsidRPr="00D03E44">
        <w:rPr>
          <w:rFonts w:ascii="Times New Roman" w:eastAsia="Times New Roman" w:hAnsi="Times New Roman" w:cs="Times New Roman"/>
          <w:sz w:val="24"/>
          <w:szCs w:val="24"/>
          <w:lang w:eastAsia="zh-CN"/>
        </w:rPr>
        <w:t>шумозащитные</w:t>
      </w:r>
      <w:proofErr w:type="spellEnd"/>
      <w:r w:rsidRPr="00D03E44">
        <w:rPr>
          <w:rFonts w:ascii="Times New Roman" w:eastAsia="Times New Roman" w:hAnsi="Times New Roman" w:cs="Times New Roman"/>
          <w:sz w:val="24"/>
          <w:szCs w:val="24"/>
          <w:lang w:eastAsia="zh-CN"/>
        </w:rPr>
        <w:t xml:space="preserve"> и ветрозащитные устро</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ства; подобные сооружения.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Стоянка для автомобилей (автостоянка)</w:t>
      </w:r>
      <w:r w:rsidRPr="00D03E44">
        <w:rPr>
          <w:rFonts w:ascii="Times New Roman" w:eastAsia="Times New Roman" w:hAnsi="Times New Roman" w:cs="Times New Roman"/>
          <w:sz w:val="24"/>
          <w:szCs w:val="24"/>
          <w:lang w:eastAsia="zh-CN"/>
        </w:rPr>
        <w:t xml:space="preserve"> – здание, сооружение (часть здания,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оружения) или специальная открытая площадка, предназначенные только для хранения (стоянки) автомобилей.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Надземная автостоянка закрытого типа</w:t>
      </w:r>
      <w:r w:rsidRPr="00D03E44">
        <w:rPr>
          <w:rFonts w:ascii="Times New Roman" w:eastAsia="Times New Roman" w:hAnsi="Times New Roman" w:cs="Times New Roman"/>
          <w:sz w:val="24"/>
          <w:szCs w:val="24"/>
          <w:lang w:eastAsia="zh-CN"/>
        </w:rPr>
        <w:t xml:space="preserve"> – автостоянка с наружными стенов</w:t>
      </w:r>
      <w:r w:rsidRPr="00D03E44">
        <w:rPr>
          <w:rFonts w:ascii="Times New Roman" w:eastAsia="Times New Roman" w:hAnsi="Times New Roman" w:cs="Times New Roman"/>
          <w:sz w:val="24"/>
          <w:szCs w:val="24"/>
          <w:lang w:eastAsia="zh-CN"/>
        </w:rPr>
        <w:t>ы</w:t>
      </w:r>
      <w:r w:rsidRPr="00D03E44">
        <w:rPr>
          <w:rFonts w:ascii="Times New Roman" w:eastAsia="Times New Roman" w:hAnsi="Times New Roman" w:cs="Times New Roman"/>
          <w:sz w:val="24"/>
          <w:szCs w:val="24"/>
          <w:lang w:eastAsia="zh-CN"/>
        </w:rPr>
        <w:t>миограждениями (гаражи, гаражи-стоянки, гаражные комплексы).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Автостоянка открытого типа</w:t>
      </w:r>
      <w:r w:rsidRPr="00D03E44">
        <w:rPr>
          <w:rFonts w:ascii="Times New Roman" w:eastAsia="Times New Roman" w:hAnsi="Times New Roman" w:cs="Times New Roman"/>
          <w:sz w:val="24"/>
          <w:szCs w:val="24"/>
          <w:lang w:eastAsia="zh-CN"/>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Парковка (парковочное место)</w:t>
      </w:r>
      <w:r w:rsidRPr="00D03E44">
        <w:rPr>
          <w:rFonts w:ascii="Times New Roman" w:eastAsia="Times New Roman" w:hAnsi="Times New Roman" w:cs="Times New Roman"/>
          <w:sz w:val="24"/>
          <w:szCs w:val="24"/>
          <w:lang w:eastAsia="zh-CN"/>
        </w:rPr>
        <w:t xml:space="preserve"> – специально обозначенное и при необходимости обустроенное и оборудованное место, являющееся в том числе частью автомобильной 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роги и (или) примыкающее к проезжей части и (или) тротуару, обочине, эстакаде или мо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 xml:space="preserve">ту либо являющееся частью </w:t>
      </w:r>
      <w:proofErr w:type="spellStart"/>
      <w:r w:rsidRPr="00D03E44">
        <w:rPr>
          <w:rFonts w:ascii="Times New Roman" w:eastAsia="Times New Roman" w:hAnsi="Times New Roman" w:cs="Times New Roman"/>
          <w:sz w:val="24"/>
          <w:szCs w:val="24"/>
          <w:lang w:eastAsia="zh-CN"/>
        </w:rPr>
        <w:t>подэстакадных</w:t>
      </w:r>
      <w:proofErr w:type="spellEnd"/>
      <w:r w:rsidRPr="00D03E44">
        <w:rPr>
          <w:rFonts w:ascii="Times New Roman" w:eastAsia="Times New Roman" w:hAnsi="Times New Roman" w:cs="Times New Roman"/>
          <w:sz w:val="24"/>
          <w:szCs w:val="24"/>
          <w:lang w:eastAsia="zh-CN"/>
        </w:rPr>
        <w:t xml:space="preserve"> или </w:t>
      </w:r>
      <w:proofErr w:type="spellStart"/>
      <w:r w:rsidRPr="00D03E44">
        <w:rPr>
          <w:rFonts w:ascii="Times New Roman" w:eastAsia="Times New Roman" w:hAnsi="Times New Roman" w:cs="Times New Roman"/>
          <w:sz w:val="24"/>
          <w:szCs w:val="24"/>
          <w:lang w:eastAsia="zh-CN"/>
        </w:rPr>
        <w:t>подмостовых</w:t>
      </w:r>
      <w:proofErr w:type="spellEnd"/>
      <w:r w:rsidRPr="00D03E44">
        <w:rPr>
          <w:rFonts w:ascii="Times New Roman" w:eastAsia="Times New Roman" w:hAnsi="Times New Roman" w:cs="Times New Roman"/>
          <w:sz w:val="24"/>
          <w:szCs w:val="24"/>
          <w:lang w:eastAsia="zh-CN"/>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ника или иного владельца автомобильной дороги, собственника земельного участка.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Гостевые стоянки</w:t>
      </w:r>
      <w:r w:rsidRPr="00D03E44">
        <w:rPr>
          <w:rFonts w:ascii="Times New Roman" w:eastAsia="Times New Roman" w:hAnsi="Times New Roman" w:cs="Times New Roman"/>
          <w:sz w:val="24"/>
          <w:szCs w:val="24"/>
          <w:lang w:eastAsia="zh-CN"/>
        </w:rPr>
        <w:t xml:space="preserve"> – открытые площадки, предназначенные для кратковременного хранения (стоянки) легковых автомобилей.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Магазин</w:t>
      </w:r>
      <w:r w:rsidRPr="00D03E44">
        <w:rPr>
          <w:rFonts w:ascii="Times New Roman" w:eastAsia="Times New Roman" w:hAnsi="Times New Roman" w:cs="Times New Roman"/>
          <w:sz w:val="24"/>
          <w:szCs w:val="24"/>
          <w:lang w:eastAsia="zh-CN"/>
        </w:rPr>
        <w:t xml:space="preserve"> – специально оборудованное стационарное здание или его часть, предн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Киоск</w:t>
      </w:r>
      <w:r w:rsidRPr="00D03E4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w:t>
      </w:r>
      <w:r w:rsidRPr="00D03E44">
        <w:rPr>
          <w:rFonts w:ascii="Times New Roman" w:eastAsia="Times New Roman" w:hAnsi="Times New Roman" w:cs="Times New Roman"/>
          <w:sz w:val="24"/>
          <w:szCs w:val="24"/>
          <w:lang w:eastAsia="zh-CN"/>
        </w:rPr>
        <w:lastRenderedPageBreak/>
        <w:t>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 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Торговый павильон</w:t>
      </w:r>
      <w:r w:rsidRPr="00D03E4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Пандус</w:t>
      </w:r>
      <w:r w:rsidRPr="00D03E44">
        <w:rPr>
          <w:rFonts w:ascii="Times New Roman" w:eastAsia="Times New Roman" w:hAnsi="Times New Roman" w:cs="Times New Roman"/>
          <w:sz w:val="24"/>
          <w:szCs w:val="24"/>
          <w:lang w:eastAsia="zh-CN"/>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w:t>
      </w:r>
      <w:r w:rsidRPr="00D03E44">
        <w:rPr>
          <w:rFonts w:ascii="Times New Roman" w:eastAsia="Times New Roman" w:hAnsi="Times New Roman" w:cs="Times New Roman"/>
          <w:sz w:val="24"/>
          <w:szCs w:val="24"/>
          <w:lang w:eastAsia="zh-CN"/>
        </w:rPr>
        <w:t>х</w:t>
      </w:r>
      <w:r w:rsidRPr="00D03E44">
        <w:rPr>
          <w:rFonts w:ascii="Times New Roman" w:eastAsia="Times New Roman" w:hAnsi="Times New Roman" w:cs="Times New Roman"/>
          <w:sz w:val="24"/>
          <w:szCs w:val="24"/>
          <w:lang w:eastAsia="zh-CN"/>
        </w:rPr>
        <w:t>ности пути на другой, в том числе на кресле-коляске.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Маломобильные граждане</w:t>
      </w:r>
      <w:r w:rsidRPr="00D03E44">
        <w:rPr>
          <w:rFonts w:ascii="Times New Roman" w:eastAsia="Times New Roman" w:hAnsi="Times New Roman" w:cs="Times New Roman"/>
          <w:sz w:val="24"/>
          <w:szCs w:val="24"/>
          <w:lang w:eastAsia="zh-CN"/>
        </w:rPr>
        <w:t xml:space="preserve"> – инвалиды всех категорий, к которым относятся лица, имеющие нарушение здоровья со стойким расстройством функций организма, обусло</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 xml:space="preserve">двигаться, ориентироваться, </w:t>
      </w:r>
      <w:r w:rsidRPr="00D03E44">
        <w:rPr>
          <w:rFonts w:ascii="Times New Roman" w:eastAsia="Times New Roman" w:hAnsi="Times New Roman" w:cs="Times New Roman"/>
          <w:spacing w:val="-2"/>
          <w:sz w:val="24"/>
          <w:szCs w:val="24"/>
          <w:lang w:eastAsia="zh-CN"/>
        </w:rPr>
        <w:t>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Контейнер</w:t>
      </w:r>
      <w:r w:rsidRPr="00D03E44">
        <w:rPr>
          <w:rFonts w:ascii="Times New Roman" w:eastAsia="Times New Roman" w:hAnsi="Times New Roman" w:cs="Times New Roman"/>
          <w:sz w:val="24"/>
          <w:szCs w:val="24"/>
          <w:lang w:eastAsia="zh-CN"/>
        </w:rPr>
        <w:t xml:space="preserve"> – стандартная емкость для сбора ТБО объемом 0,6-1,5 кубических ме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Бункер-накопитель</w:t>
      </w:r>
      <w:r w:rsidRPr="00D03E44">
        <w:rPr>
          <w:rFonts w:ascii="Times New Roman" w:eastAsia="Times New Roman" w:hAnsi="Times New Roman" w:cs="Times New Roman"/>
          <w:sz w:val="24"/>
          <w:szCs w:val="24"/>
          <w:lang w:eastAsia="zh-CN"/>
        </w:rPr>
        <w:t xml:space="preserve"> – стандартная емкость для сбора КГМ объемом более 2 куб</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ческих метров.</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2. Основания введения, назначение и состав Правил</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Настоящие Правила в соответствии с Градостроительным кодексом Российской Федерации, Земельным кодексом Российской Федерации предусматривают в муниц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 xml:space="preserve">пальном образовании </w:t>
      </w:r>
      <w:proofErr w:type="spellStart"/>
      <w:r>
        <w:rPr>
          <w:rFonts w:ascii="Times New Roman" w:eastAsia="Times New Roman" w:hAnsi="Times New Roman" w:cs="Times New Roman"/>
          <w:sz w:val="24"/>
          <w:szCs w:val="24"/>
          <w:lang w:eastAsia="zh-CN"/>
        </w:rPr>
        <w:t>Староджерелиев</w:t>
      </w:r>
      <w:r w:rsidRPr="00D03E44">
        <w:rPr>
          <w:rFonts w:ascii="Times New Roman" w:eastAsia="Times New Roman" w:hAnsi="Times New Roman" w:cs="Times New Roman"/>
          <w:sz w:val="24"/>
          <w:szCs w:val="24"/>
          <w:lang w:eastAsia="zh-CN"/>
        </w:rPr>
        <w:t>ское</w:t>
      </w:r>
      <w:proofErr w:type="spellEnd"/>
      <w:r w:rsidRPr="00D03E44">
        <w:rPr>
          <w:rFonts w:ascii="Times New Roman" w:eastAsia="Times New Roman" w:hAnsi="Times New Roman" w:cs="Times New Roman"/>
          <w:sz w:val="24"/>
          <w:szCs w:val="24"/>
          <w:lang w:eastAsia="zh-CN"/>
        </w:rPr>
        <w:t xml:space="preserve">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w:t>
      </w:r>
      <w:proofErr w:type="spellStart"/>
      <w:r>
        <w:rPr>
          <w:rFonts w:ascii="Times New Roman" w:eastAsia="Times New Roman" w:hAnsi="Times New Roman" w:cs="Times New Roman"/>
          <w:sz w:val="24"/>
          <w:szCs w:val="24"/>
          <w:lang w:eastAsia="zh-CN"/>
        </w:rPr>
        <w:t>Староджерелиев</w:t>
      </w:r>
      <w:r w:rsidRPr="00D03E44">
        <w:rPr>
          <w:rFonts w:ascii="Times New Roman" w:eastAsia="Times New Roman" w:hAnsi="Times New Roman" w:cs="Times New Roman"/>
          <w:sz w:val="24"/>
          <w:szCs w:val="24"/>
          <w:lang w:eastAsia="zh-CN"/>
        </w:rPr>
        <w:t>ское</w:t>
      </w:r>
      <w:proofErr w:type="spellEnd"/>
      <w:r w:rsidRPr="00D03E44">
        <w:rPr>
          <w:rFonts w:ascii="Times New Roman" w:eastAsia="Times New Roman" w:hAnsi="Times New Roman" w:cs="Times New Roman"/>
          <w:sz w:val="24"/>
          <w:szCs w:val="24"/>
          <w:lang w:eastAsia="zh-CN"/>
        </w:rPr>
        <w:t xml:space="preserve"> сельское поселение на территориальные зоны с установлением для каждой из них единого градостроительного регламента по видам и предельным параметрам разрешенного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ности, физическим и юридическим лицам для осуществления строительства, реконстру</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следующего использования.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Правила землепользования и застройки разрабатываются в целях: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создания условий для устойчивого развития территорий муниципальных образ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ваний, сохранения окружающей среды и объектов культурного наследия;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создания условий для планировки территорий муниципальных образований;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создания условий для привлечения инвестиций, в том числе путем предоставл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возможности выбора наиболее эффективных видов разрешенного использования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мельных участков и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Правила землепользования и застройки включают в себя: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порядок их применения и внесения изменений в указанные правила;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2) карту градостроительного зонирования;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градостроительные регламенты.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Порядок применения правил землепользования и застройки и внесения в них и</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менений включает в себя положения: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 регулировании землепользования и застройки органами местного самоупра</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об изменении видов разрешенного использования земельных участков и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тов капитального строительства физическими и юридическими лицами;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 подготовке документации по планировке территории органами местного сам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управления;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о проведении публичных слушаний по вопросам землепользования и застройки;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о внесении изменений в правила землепользования и застройки;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о регулировании иных вопросов землепользования и застройки.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На карте градостроительного зонирования устанавливаются границы территор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риториальных зонах, не допускается. Территориальные зоны, как правило, не устанавл</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ваются применительно к одному земельному участку.</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На карте градостроительного зонирования в обязательном порядке отображаю</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6.1. На карте градостроительного зонирования в обязательном порядке устанавл</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ления такой деятельности. Границы таких территорий устанавливаются по границам о</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ной или нескольких территориальных зон и могут отображаться на отдельной карте.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Заключение договоров о развитии застроенных территорий, договоров о комплек</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ности по комплексному и устойчивому развитию территорий.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ной зоны, указываются: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виды разрешенного использования земельных участков и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ограничения использования земельных участков и объектов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устанавливаемые в соответствии с законодательством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расчетные показатели минимально допустимого уровня обеспеченности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ление деятельности по комплексному и устойчивому развитию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Настоящие Правила применяются наряду с техническими регламентами и обяз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 xml:space="preserve">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w:t>
      </w:r>
      <w:r w:rsidRPr="00D03E44">
        <w:rPr>
          <w:rFonts w:ascii="Times New Roman" w:eastAsia="Times New Roman" w:hAnsi="Times New Roman" w:cs="Times New Roman"/>
          <w:sz w:val="24"/>
          <w:szCs w:val="24"/>
          <w:lang w:eastAsia="zh-CN"/>
        </w:rPr>
        <w:lastRenderedPageBreak/>
        <w:t>строений и сооружений, сохранения окружающей природной среды и объектов культу</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ного наследия; нормативными правовыми актами муниципального образования Красн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армейский район по вопросам регулирования землепользования и застройки. Указанные акты применяются в части, не противоречащей настоящим Правилам.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9. Настоящие Правила обязательны для исполнения всеми расположенными на территории муниципального образования </w:t>
      </w:r>
      <w:proofErr w:type="spellStart"/>
      <w:r>
        <w:rPr>
          <w:rFonts w:ascii="Times New Roman" w:eastAsia="Times New Roman" w:hAnsi="Times New Roman" w:cs="Times New Roman"/>
          <w:sz w:val="24"/>
          <w:szCs w:val="24"/>
          <w:lang w:eastAsia="zh-CN"/>
        </w:rPr>
        <w:t>Староджерелиев</w:t>
      </w:r>
      <w:r w:rsidRPr="00D03E44">
        <w:rPr>
          <w:rFonts w:ascii="Times New Roman" w:eastAsia="Times New Roman" w:hAnsi="Times New Roman" w:cs="Times New Roman"/>
          <w:sz w:val="24"/>
          <w:szCs w:val="24"/>
          <w:lang w:eastAsia="zh-CN"/>
        </w:rPr>
        <w:t>ское</w:t>
      </w:r>
      <w:proofErr w:type="spellEnd"/>
      <w:r w:rsidRPr="00D03E44">
        <w:rPr>
          <w:rFonts w:ascii="Times New Roman" w:eastAsia="Times New Roman" w:hAnsi="Times New Roman" w:cs="Times New Roman"/>
          <w:sz w:val="24"/>
          <w:szCs w:val="24"/>
          <w:lang w:eastAsia="zh-CN"/>
        </w:rPr>
        <w:t xml:space="preserve"> сельское поселение юр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дическими и физическими лицами, осуществляющими и контролирующими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 xml:space="preserve">тельную деятельность на территории муниципального образования </w:t>
      </w:r>
      <w:proofErr w:type="spellStart"/>
      <w:r>
        <w:rPr>
          <w:rFonts w:ascii="Times New Roman" w:eastAsia="Times New Roman" w:hAnsi="Times New Roman" w:cs="Times New Roman"/>
          <w:sz w:val="24"/>
          <w:szCs w:val="24"/>
          <w:lang w:eastAsia="zh-CN"/>
        </w:rPr>
        <w:t>Староджерелиев</w:t>
      </w:r>
      <w:r w:rsidRPr="00D03E44">
        <w:rPr>
          <w:rFonts w:ascii="Times New Roman" w:eastAsia="Times New Roman" w:hAnsi="Times New Roman" w:cs="Times New Roman"/>
          <w:sz w:val="24"/>
          <w:szCs w:val="24"/>
          <w:lang w:eastAsia="zh-CN"/>
        </w:rPr>
        <w:t>ское</w:t>
      </w:r>
      <w:proofErr w:type="spellEnd"/>
      <w:r w:rsidRPr="00D03E44">
        <w:rPr>
          <w:rFonts w:ascii="Times New Roman" w:eastAsia="Times New Roman" w:hAnsi="Times New Roman" w:cs="Times New Roman"/>
          <w:sz w:val="24"/>
          <w:szCs w:val="24"/>
          <w:lang w:eastAsia="zh-CN"/>
        </w:rPr>
        <w:t xml:space="preserve"> сельское поселение.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3. Открытость и доступность информации о землепользовании и з</w:t>
      </w:r>
      <w:r w:rsidRPr="00D03E44">
        <w:rPr>
          <w:rFonts w:ascii="Times New Roman" w:eastAsia="Times New Roman" w:hAnsi="Times New Roman" w:cs="Times New Roman"/>
          <w:b/>
          <w:sz w:val="24"/>
          <w:szCs w:val="24"/>
          <w:lang w:eastAsia="zh-CN"/>
        </w:rPr>
        <w:t>а</w:t>
      </w:r>
      <w:r w:rsidRPr="00D03E44">
        <w:rPr>
          <w:rFonts w:ascii="Times New Roman" w:eastAsia="Times New Roman" w:hAnsi="Times New Roman" w:cs="Times New Roman"/>
          <w:b/>
          <w:sz w:val="24"/>
          <w:szCs w:val="24"/>
          <w:lang w:eastAsia="zh-CN"/>
        </w:rPr>
        <w:t>стройке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w:t>
      </w:r>
      <w:r w:rsidRPr="00D03E44">
        <w:rPr>
          <w:rFonts w:ascii="Times New Roman" w:eastAsia="Times New Roman" w:hAnsi="Times New Roman" w:cs="Times New Roman"/>
          <w:sz w:val="24"/>
          <w:szCs w:val="24"/>
          <w:lang w:eastAsia="zh-CN"/>
        </w:rPr>
        <w:t>ж</w:t>
      </w:r>
      <w:r w:rsidRPr="00D03E44">
        <w:rPr>
          <w:rFonts w:ascii="Times New Roman" w:eastAsia="Times New Roman" w:hAnsi="Times New Roman" w:cs="Times New Roman"/>
          <w:sz w:val="24"/>
          <w:szCs w:val="24"/>
          <w:lang w:eastAsia="zh-CN"/>
        </w:rPr>
        <w:t>ностных лиц.</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ет возможность ознакомления с настоящими Правилами всем желающим путем: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опубликования (обнародования) Правил;</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помещения Правил на официальном сайте в сети Интернет;</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создания условий для ознакомления с настоящими Правилами в полном ко</w:t>
      </w:r>
      <w:r w:rsidRPr="00D03E44">
        <w:rPr>
          <w:rFonts w:ascii="Times New Roman" w:eastAsia="Times New Roman" w:hAnsi="Times New Roman" w:cs="Times New Roman"/>
          <w:sz w:val="24"/>
          <w:szCs w:val="24"/>
          <w:lang w:eastAsia="zh-CN"/>
        </w:rPr>
        <w:t>м</w:t>
      </w:r>
      <w:r w:rsidRPr="00D03E44">
        <w:rPr>
          <w:rFonts w:ascii="Times New Roman" w:eastAsia="Times New Roman" w:hAnsi="Times New Roman" w:cs="Times New Roman"/>
          <w:sz w:val="24"/>
          <w:szCs w:val="24"/>
          <w:lang w:eastAsia="zh-CN"/>
        </w:rPr>
        <w:t>плекте входящих в их состав картографических и иных документов в муниципальном о</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мативно-правовым актом муниципального образования Красноармейский район.</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ет возможность предоставления информации и сведений физическим и юридическим л</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цам: выписок из настоящих Правил, а также необходимых копий, в том числе копий ка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сти.</w:t>
      </w:r>
    </w:p>
    <w:p w:rsidR="00D03E44" w:rsidRPr="00D03E44" w:rsidRDefault="00D03E44" w:rsidP="00D03E44">
      <w:pPr>
        <w:widowControl w:val="0"/>
        <w:spacing w:after="0" w:line="240" w:lineRule="auto"/>
        <w:jc w:val="both"/>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w:t>
      </w:r>
      <w:r w:rsidRPr="00D03E44">
        <w:rPr>
          <w:rFonts w:ascii="Times New Roman" w:eastAsia="Times New Roman" w:hAnsi="Times New Roman" w:cs="Times New Roman"/>
          <w:b/>
          <w:sz w:val="24"/>
          <w:szCs w:val="24"/>
          <w:lang w:eastAsia="zh-CN"/>
        </w:rPr>
        <w:t>и</w:t>
      </w:r>
      <w:r w:rsidRPr="00D03E44">
        <w:rPr>
          <w:rFonts w:ascii="Times New Roman" w:eastAsia="Times New Roman" w:hAnsi="Times New Roman" w:cs="Times New Roman"/>
          <w:b/>
          <w:sz w:val="24"/>
          <w:szCs w:val="24"/>
          <w:lang w:eastAsia="zh-CN"/>
        </w:rPr>
        <w:t>лу Правил</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4. Общие положения, относящиеся к ранее возникшим правам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Принятые до введения в действие настоящих Правил нормативные правовые а</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 xml:space="preserve">ты в отношении территории муниципального образования </w:t>
      </w:r>
      <w:proofErr w:type="spellStart"/>
      <w:r>
        <w:rPr>
          <w:rFonts w:ascii="Times New Roman" w:eastAsia="Times New Roman" w:hAnsi="Times New Roman" w:cs="Times New Roman"/>
          <w:sz w:val="24"/>
          <w:szCs w:val="24"/>
          <w:lang w:eastAsia="zh-CN"/>
        </w:rPr>
        <w:t>Староджерелиев</w:t>
      </w:r>
      <w:r w:rsidRPr="00D03E44">
        <w:rPr>
          <w:rFonts w:ascii="Times New Roman" w:eastAsia="Times New Roman" w:hAnsi="Times New Roman" w:cs="Times New Roman"/>
          <w:sz w:val="24"/>
          <w:szCs w:val="24"/>
          <w:lang w:eastAsia="zh-CN"/>
        </w:rPr>
        <w:t>ское</w:t>
      </w:r>
      <w:proofErr w:type="spellEnd"/>
      <w:r w:rsidRPr="00D03E44">
        <w:rPr>
          <w:rFonts w:ascii="Times New Roman" w:eastAsia="Times New Roman" w:hAnsi="Times New Roman" w:cs="Times New Roman"/>
          <w:sz w:val="24"/>
          <w:szCs w:val="24"/>
          <w:lang w:eastAsia="zh-CN"/>
        </w:rPr>
        <w:t xml:space="preserve"> сельское поселение по вопросам землепользования и застройки применяются в части, не против</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речащей настоящим Правилам.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Разрешения на строительство, реконструкцию, выданные физическим и юрид</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ческим лицам до вступления в силу настоящих Правил, являются действительными.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Объекты недвижимости, существовавшие на законных основаниях до вступл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имеют вид, виды использования, которые поименованы как разрешенные для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ответствующих территориальных зон, но расположены в санитарно-защитных зонах и </w:t>
      </w:r>
      <w:proofErr w:type="spellStart"/>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доохранных</w:t>
      </w:r>
      <w:proofErr w:type="spellEnd"/>
      <w:r w:rsidRPr="00D03E44">
        <w:rPr>
          <w:rFonts w:ascii="Times New Roman" w:eastAsia="Times New Roman" w:hAnsi="Times New Roman" w:cs="Times New Roman"/>
          <w:sz w:val="24"/>
          <w:szCs w:val="24"/>
          <w:lang w:eastAsia="zh-CN"/>
        </w:rPr>
        <w:t xml:space="preserve"> зонах, в пределах которых не предусмотрено размещение соответствующих объектов.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3) имеют параметры меньше (площадь и линейные размеры земельных участков, </w:t>
      </w:r>
      <w:r w:rsidRPr="00D03E44">
        <w:rPr>
          <w:rFonts w:ascii="Times New Roman" w:eastAsia="Times New Roman" w:hAnsi="Times New Roman" w:cs="Times New Roman"/>
          <w:sz w:val="24"/>
          <w:szCs w:val="24"/>
          <w:lang w:eastAsia="zh-CN"/>
        </w:rPr>
        <w:lastRenderedPageBreak/>
        <w:t>отступы построек от границ участка) или больше (плотность застройки – высота (эта</w:t>
      </w:r>
      <w:r w:rsidRPr="00D03E44">
        <w:rPr>
          <w:rFonts w:ascii="Times New Roman" w:eastAsia="Times New Roman" w:hAnsi="Times New Roman" w:cs="Times New Roman"/>
          <w:sz w:val="24"/>
          <w:szCs w:val="24"/>
          <w:lang w:eastAsia="zh-CN"/>
        </w:rPr>
        <w:t>ж</w:t>
      </w:r>
      <w:r w:rsidRPr="00D03E44">
        <w:rPr>
          <w:rFonts w:ascii="Times New Roman" w:eastAsia="Times New Roman" w:hAnsi="Times New Roman" w:cs="Times New Roman"/>
          <w:sz w:val="24"/>
          <w:szCs w:val="24"/>
          <w:lang w:eastAsia="zh-CN"/>
        </w:rPr>
        <w:t>ность) построек, процент застройки, коэффициент использования участка) значений.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федеральным законодательством.</w:t>
      </w:r>
    </w:p>
    <w:p w:rsidR="00D03E44" w:rsidRPr="00D03E44" w:rsidRDefault="00D03E44" w:rsidP="00D03E44">
      <w:pPr>
        <w:widowControl w:val="0"/>
        <w:spacing w:after="0" w:line="240" w:lineRule="auto"/>
        <w:jc w:val="both"/>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5. Использование и строительные изменения объектов недвижимости, несоответствующих Правилам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Объекты недвижимости, предусмотренные статьей «Общие положения, относ</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щиеся к ранее возникшим правам» настоящих Правил, а также ставшие несоответству</w:t>
      </w:r>
      <w:r w:rsidRPr="00D03E44">
        <w:rPr>
          <w:rFonts w:ascii="Times New Roman" w:eastAsia="Times New Roman" w:hAnsi="Times New Roman" w:cs="Times New Roman"/>
          <w:sz w:val="24"/>
          <w:szCs w:val="24"/>
          <w:lang w:eastAsia="zh-CN"/>
        </w:rPr>
        <w:t>ю</w:t>
      </w:r>
      <w:r w:rsidRPr="00D03E44">
        <w:rPr>
          <w:rFonts w:ascii="Times New Roman" w:eastAsia="Times New Roman" w:hAnsi="Times New Roman" w:cs="Times New Roman"/>
          <w:sz w:val="24"/>
          <w:szCs w:val="24"/>
          <w:lang w:eastAsia="zh-CN"/>
        </w:rPr>
        <w:t>щими после внесения изменений в настоящие Правила, могут существовать и использ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ваться без установления срока их приведения в соответствие с настоящими Правилами. </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Исключение составляют те несоответствующие настоящим Правилам, и обязател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ным нормативам, стандартам объекты недвижимости, существование и использование 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Не допускается увеличивать площадь и строительный объем объектов недвижим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w:t>
      </w:r>
      <w:r w:rsidRPr="00D03E44">
        <w:rPr>
          <w:rFonts w:ascii="Times New Roman" w:eastAsia="Times New Roman" w:hAnsi="Times New Roman" w:cs="Times New Roman"/>
          <w:sz w:val="24"/>
          <w:szCs w:val="24"/>
          <w:lang w:eastAsia="zh-CN"/>
        </w:rPr>
        <w:t>ы</w:t>
      </w:r>
      <w:r w:rsidRPr="00D03E44">
        <w:rPr>
          <w:rFonts w:ascii="Times New Roman" w:eastAsia="Times New Roman" w:hAnsi="Times New Roman" w:cs="Times New Roman"/>
          <w:sz w:val="24"/>
          <w:szCs w:val="24"/>
          <w:lang w:eastAsia="zh-CN"/>
        </w:rPr>
        <w:t>чайных ситуаций, требованиями безопасности, устанавливаемые техническими регламе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тами (а до их принятия – соответствующими нормативами и стандартами безопасности).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стоящим Правилам по строительным параметрам, затрудняющие или блокирующие во</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Несоответствующий вид использования недвижимости не может быть заменен на иной несоответствующий вид использования.</w:t>
      </w:r>
    </w:p>
    <w:p w:rsidR="00D03E44" w:rsidRPr="00D03E44" w:rsidRDefault="00D03E44" w:rsidP="00D03E44">
      <w:pPr>
        <w:widowControl w:val="0"/>
        <w:spacing w:after="0" w:line="240" w:lineRule="auto"/>
        <w:jc w:val="both"/>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w:t>
      </w: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 xml:space="preserve"> и застройки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6. Общие положения о лицах, осуществляющих землепользование и застройку, и их действиях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Красноармейский район регулируют действия физических и юридических лиц, которые: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участвуют в торгах (конкурсах, аукционах), подготавливаемых и проводимых администрацией муниципального образования Красноармейский район по предоставл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нию прав собственности или аренды на земельные участки, подготовленные и сформир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ванные из состава государственных, муниципальных земель, в целях нового строительства </w:t>
      </w:r>
      <w:r w:rsidRPr="00D03E44">
        <w:rPr>
          <w:rFonts w:ascii="Times New Roman" w:eastAsia="Times New Roman" w:hAnsi="Times New Roman" w:cs="Times New Roman"/>
          <w:sz w:val="24"/>
          <w:szCs w:val="24"/>
          <w:lang w:eastAsia="zh-CN"/>
        </w:rPr>
        <w:lastRenderedPageBreak/>
        <w:t>или реконструкции;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обращаются в администрацию муниципального образования Красноармейский 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владея земельными участками, объектами недвижимости, осуществляют их т</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владея на правах собственности помещениями в многоквартирных домах, обе</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печивают действия по определению в проектах планировки, проектах межевания и выд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лению на местности границ земельных участков многоквартирных домов;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осуществляют иные действия в области землепользования и застройки.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К указанным в части 1 настоящей статьи иным действиям в области землепол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зования и застройки могут быть отнесены, в частности: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зации, и передаваемых в аренду физическим, юридическим лицам (посредством торгов – аукционов, конкурсов);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переоформление одного вида ранее предоставленного права на земельные учас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ки на другой вид права, в том числе приватизация земельных участков под приватизир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иные действия, связанные с подготовкой и реализацией общественных или час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ных планов по землепользованию и застройке.</w:t>
      </w:r>
    </w:p>
    <w:p w:rsidR="00D03E44" w:rsidRPr="00D03E44" w:rsidRDefault="00D03E44" w:rsidP="00D03E44">
      <w:pPr>
        <w:widowControl w:val="0"/>
        <w:spacing w:after="0" w:line="240" w:lineRule="auto"/>
        <w:jc w:val="both"/>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7. Комиссия по землепользованию и застройке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Комиссия по землепользованию и застройке (далее – Комиссия) является пост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янно действующим консультативным органом и формируется для обеспечения реализ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ции настоящих Правил.</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ниципальными правовыми актами.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К полномочиям Комиссии относится: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рассмотрение предложений о внесении изменений в настоящие Правила;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подготовка заключения о внесении изменения в настоящие Правила;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организация и проведение публичных слушаний по обсуждению проекта ген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рального плана поселения, Правил, проектов планировки;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или об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клонении такого предложения с указанием причин отклонения;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организация и проведение публичных слушаний по вопросу предоставления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решения на условно разрешенный вид использования земельного участка, объекта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подготовка рекомендаций о предоставлении разрешения на у</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ловно разрешенный вид использования земельного участка или об отказе в предоставл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 такого разрешения с указанием причин принятого решения;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организация и проведение публичных слушаний по вопросу предоставления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решения на отклонение от предельных параметров разрешенного строительства, реконс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рукции объектов капитального строительства в соответствии с частью 1 статьи 40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строительного кодекса, подготовка рекомендаций о предоставлении разрешения на откл</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нение от предельных параметров разрешенного строительства, реконструкции или об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казе в предоставлении такого разрешения с указанием причин принятого решения;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7) иные полномочия, отнесенные к компетенции комиссии муниципальными пр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вовыми актами.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Состав и порядок деятельности комиссии утверждаются правовым актом адм</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нистрации муниципального образования Красноармейский район.</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На каждом заседании Комиссии ведется протокол, который подписывается пре</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седательствующим на заседании и секретарем Комиссии. К протоколу прилагаются копии материалов, рассматриваемых на заседании.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Протоколы заседаний Комиссии являются открытыми для всех заинтересованных лиц, которые могут получать копии протоколов.</w:t>
      </w:r>
    </w:p>
    <w:p w:rsidR="00D03E44" w:rsidRPr="00D03E44" w:rsidRDefault="00D03E44" w:rsidP="00D03E44">
      <w:pPr>
        <w:widowControl w:val="0"/>
        <w:spacing w:after="0" w:line="240" w:lineRule="auto"/>
        <w:jc w:val="both"/>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Раздел 4. Предоставление прав на земельные участки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8. Общие положения предоставления прав на земельные участки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До разграничения государственной собственности на землю предоставление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 xml:space="preserve">мельных участков, находящихся в государственной или муниципальной собственности, на территории муниципального образования </w:t>
      </w:r>
      <w:proofErr w:type="spellStart"/>
      <w:r>
        <w:rPr>
          <w:rFonts w:ascii="Times New Roman" w:eastAsia="Times New Roman" w:hAnsi="Times New Roman" w:cs="Times New Roman"/>
          <w:sz w:val="24"/>
          <w:szCs w:val="24"/>
          <w:lang w:eastAsia="zh-CN"/>
        </w:rPr>
        <w:t>Староджерелиев</w:t>
      </w:r>
      <w:r w:rsidRPr="00D03E44">
        <w:rPr>
          <w:rFonts w:ascii="Times New Roman" w:eastAsia="Times New Roman" w:hAnsi="Times New Roman" w:cs="Times New Roman"/>
          <w:sz w:val="24"/>
          <w:szCs w:val="24"/>
          <w:lang w:eastAsia="zh-CN"/>
        </w:rPr>
        <w:t>ское</w:t>
      </w:r>
      <w:proofErr w:type="spellEnd"/>
      <w:r w:rsidRPr="00D03E44">
        <w:rPr>
          <w:rFonts w:ascii="Times New Roman" w:eastAsia="Times New Roman" w:hAnsi="Times New Roman" w:cs="Times New Roman"/>
          <w:sz w:val="24"/>
          <w:szCs w:val="24"/>
          <w:lang w:eastAsia="zh-CN"/>
        </w:rPr>
        <w:t xml:space="preserve"> сельское поселение ос</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ществляется администрацией муниципального образования Красноармейский район в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ответствии с нормативными правовыми актами Российской Федерации, субъекта Росси</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ской Федерации, Уставом и нормативными правовыми актами муниципального образов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ния муниципального образования Красноармейский район.</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Земельные участки, находящиеся в государственной или муниципальной собс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венности, предоставляются на основании: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договора купли-продажи в случае предоставления земельного участка в собс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венность за плату;</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договора аренды в случае предоставления земельного участка в аренду;</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договора безвозмездного пользования в случае предоставления земельного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стка в безвозмездное пользование.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Образование земельных участков из земель или земельных участков, наход</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щихся в государственной или муниципальной собственности, осуществляется в соотве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ствии с одним из следующих документов: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проект межевания территории, утвержденный в соответствии с Градостроител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ным кодексом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проектная документация лесных участков;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декса РФ.</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Образование земельных участков из земель или земельных участков, наход</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дастровом плане территории при отсутствии утвержденного проекта межевания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с учетом положений, предусмотренных пунктом 3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Исключительно в соответствии с утвержденным проектом межевания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осуществляется образование земельных участков: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из земельного участка, предоставленного для комплексного освоения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из земельного участка, предоставленного некоммерческой организации, созда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lastRenderedPageBreak/>
        <w:t>ной гражданами, для ведения садоводства, огородничества, дачного хозяйства либо для ведения дачного хозяйства иным юридическим лицам;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в границах территории, в отношении которой в соответствии с законодательс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вом о градостроительной деятельности заключен договор о ее развитии;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в границах элемента планировочной структуры, застроенного многоквартирн</w:t>
      </w:r>
      <w:r w:rsidRPr="00D03E44">
        <w:rPr>
          <w:rFonts w:ascii="Times New Roman" w:eastAsia="Times New Roman" w:hAnsi="Times New Roman" w:cs="Times New Roman"/>
          <w:sz w:val="24"/>
          <w:szCs w:val="24"/>
          <w:lang w:eastAsia="zh-CN"/>
        </w:rPr>
        <w:t>ы</w:t>
      </w:r>
      <w:r w:rsidRPr="00D03E44">
        <w:rPr>
          <w:rFonts w:ascii="Times New Roman" w:eastAsia="Times New Roman" w:hAnsi="Times New Roman" w:cs="Times New Roman"/>
          <w:sz w:val="24"/>
          <w:szCs w:val="24"/>
          <w:lang w:eastAsia="zh-CN"/>
        </w:rPr>
        <w:t>ми домами;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для строительства, реконструкции линейных объектов федерального, регионал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или местного значения.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Продажа находящихся в государственной или муниципальной собственности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мельных участков, в соответствии с основным видом разрешенного использования кот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дения аукционов по продаже таких земельных участков в соответствии со статьей 39.18 Земельного кодекса РФ.</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Продажа земельных участков, находящихся в государственной или муниципал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ной собственности, осуществляется на торгах, проводимых в форме аукционов, за искл</w:t>
      </w:r>
      <w:r w:rsidRPr="00D03E44">
        <w:rPr>
          <w:rFonts w:ascii="Times New Roman" w:eastAsia="Times New Roman" w:hAnsi="Times New Roman" w:cs="Times New Roman"/>
          <w:sz w:val="24"/>
          <w:szCs w:val="24"/>
          <w:lang w:eastAsia="zh-CN"/>
        </w:rPr>
        <w:t>ю</w:t>
      </w:r>
      <w:r w:rsidRPr="00D03E44">
        <w:rPr>
          <w:rFonts w:ascii="Times New Roman" w:eastAsia="Times New Roman" w:hAnsi="Times New Roman" w:cs="Times New Roman"/>
          <w:sz w:val="24"/>
          <w:szCs w:val="24"/>
          <w:lang w:eastAsia="zh-CN"/>
        </w:rPr>
        <w:t>чением случаев, предусмотренных пунктом 8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Без проведения торгов осуществляется продажа: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строительным кодексом Российской Федерации заключен договор о комплексном осво</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 территории, если иное не предусмотрено подпунктами 2 и 4 настоящего пункта;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земельных участков, образованных из земельного участка, предоставленного 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стков, отнесенных к имуществу общего пользования), членам этой некоммерческой орг</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низации или, если это предусмотрено решением общего собрания членов этой некомме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ческой организации, этой некоммерческой организации;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земельных участков, образованных из земельного участка, предоставленного 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этой некоммерческой организации;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относящ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гося к имуществу общего пользования, этой некоммерческой организации;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земельных участков, на которых расположены здания, сооружения, собственн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кам таких зданий, сооружений либо помещений в них в случаях, предусмотренных стат</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ей 39.20 Земельного кодекса РФ;</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7) </w:t>
      </w:r>
      <w:r w:rsidRPr="00D03E44">
        <w:rPr>
          <w:rFonts w:ascii="Times New Roman" w:eastAsia="Times New Roman" w:hAnsi="Times New Roman" w:cs="Times New Roman"/>
          <w:spacing w:val="-4"/>
          <w:sz w:val="24"/>
          <w:szCs w:val="24"/>
          <w:lang w:eastAsia="zh-CN"/>
        </w:rPr>
        <w:t>земельных участков, находящихся в постоянном (бессрочном) пользовании юрид</w:t>
      </w:r>
      <w:r w:rsidRPr="00D03E44">
        <w:rPr>
          <w:rFonts w:ascii="Times New Roman" w:eastAsia="Times New Roman" w:hAnsi="Times New Roman" w:cs="Times New Roman"/>
          <w:spacing w:val="-4"/>
          <w:sz w:val="24"/>
          <w:szCs w:val="24"/>
          <w:lang w:eastAsia="zh-CN"/>
        </w:rPr>
        <w:t>и</w:t>
      </w:r>
      <w:r w:rsidRPr="00D03E44">
        <w:rPr>
          <w:rFonts w:ascii="Times New Roman" w:eastAsia="Times New Roman" w:hAnsi="Times New Roman" w:cs="Times New Roman"/>
          <w:spacing w:val="-4"/>
          <w:sz w:val="24"/>
          <w:szCs w:val="24"/>
          <w:lang w:eastAsia="zh-CN"/>
        </w:rPr>
        <w:t>ческих лиц, указанным юридическим лицам, за исключением лиц, указанных в пункте 2 ст</w:t>
      </w:r>
      <w:r w:rsidRPr="00D03E44">
        <w:rPr>
          <w:rFonts w:ascii="Times New Roman" w:eastAsia="Times New Roman" w:hAnsi="Times New Roman" w:cs="Times New Roman"/>
          <w:spacing w:val="-4"/>
          <w:sz w:val="24"/>
          <w:szCs w:val="24"/>
          <w:lang w:eastAsia="zh-CN"/>
        </w:rPr>
        <w:t>а</w:t>
      </w:r>
      <w:r w:rsidRPr="00D03E44">
        <w:rPr>
          <w:rFonts w:ascii="Times New Roman" w:eastAsia="Times New Roman" w:hAnsi="Times New Roman" w:cs="Times New Roman"/>
          <w:spacing w:val="-4"/>
          <w:sz w:val="24"/>
          <w:szCs w:val="24"/>
          <w:lang w:eastAsia="zh-CN"/>
        </w:rPr>
        <w:t>тьи 39.9</w:t>
      </w:r>
      <w:r w:rsidRPr="00D03E44">
        <w:rPr>
          <w:rFonts w:ascii="Times New Roman" w:eastAsia="Times New Roman" w:hAnsi="Times New Roman" w:cs="Times New Roman"/>
          <w:sz w:val="24"/>
          <w:szCs w:val="24"/>
          <w:lang w:eastAsia="zh-CN"/>
        </w:rPr>
        <w:t xml:space="preserve"> Земельного кодекса РФ;</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земельных участков крестьянскому (фермерскому) хозяйству или сельскохозя</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 сельскохозяйственного назначения»;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земельных участков, предназначенных для ведения сельскохозяйственного пр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lastRenderedPageBreak/>
        <w:t>ностей по договору аренды земельного участка этому гражданину или этому юридич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земельных участков гражданам для индивидуального жилищного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ления крестьянским (фермерским) хозяйством его деятельности в соответствии со статьей 39.18 Земельного кодекса РФ;</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Договор аренды земельного участка, находящегося в государственной или мун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ципальной собственности, заключается на торгах, проводимых в форме аукциона, за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ключением случаев, предусмотренных пунктом 10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Договор аренды земельного участка, находящегося в государственной или м</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ниципальной собственности, заключается без проведения торгов в случае предоставления: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земельного участка юридическим лицам в соответствии с указом или распор</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жением Президента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земельного участка юридическим лицам в соответствии с распоряжением Прав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Российской Федерации для размещения объектов социально-культурного назн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чения, реализации масштабных инвестиционных проектов при условии соответствия ук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занных объектов, инвестиционных проектов критериям, установленным Правительством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земельного участка юридическим лицам в соответствии с распоряжением вы</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шего должностного лица субъекта Российской Федерации для размещения объектов соц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ально-культурного и коммунально-бытового назначения, реализации масштабных инв</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дов, объектов федерального, регионального или местного значения;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земельного участка, образованного из земельного участка, находящегося в гос</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дарственной или муниципальной собственности, в том числе предоставленного для ко</w:t>
      </w:r>
      <w:r w:rsidRPr="00D03E44">
        <w:rPr>
          <w:rFonts w:ascii="Times New Roman" w:eastAsia="Times New Roman" w:hAnsi="Times New Roman" w:cs="Times New Roman"/>
          <w:sz w:val="24"/>
          <w:szCs w:val="24"/>
          <w:lang w:eastAsia="zh-CN"/>
        </w:rPr>
        <w:t>м</w:t>
      </w:r>
      <w:r w:rsidRPr="00D03E44">
        <w:rPr>
          <w:rFonts w:ascii="Times New Roman" w:eastAsia="Times New Roman" w:hAnsi="Times New Roman" w:cs="Times New Roman"/>
          <w:sz w:val="24"/>
          <w:szCs w:val="24"/>
          <w:lang w:eastAsia="zh-CN"/>
        </w:rPr>
        <w:t>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земельного участка, образованного из земельного участка, предоставленного 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коммерческой организации, созданной гражданами, для комплексного освоения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в целях индивидуального жилищного строительства, за исключением земельных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стков, отнесенных к имуществу общего пользования, членам данной некоммерческой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ганизации или, если это предусмотрено решением общего собрания членов данной 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коммерческой организации, данной некоммерческой организации;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земельного участка, образованного из земельного участка, предоставленного 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коммерческой организации, созданной гражданами, для ведения садоводства, огороднич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земельного участка, образованного в результате раздела ограниченного в обор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те земельного участка, предоставленного некоммерческой организации, созданной гра</w:t>
      </w:r>
      <w:r w:rsidRPr="00D03E44">
        <w:rPr>
          <w:rFonts w:ascii="Times New Roman" w:eastAsia="Times New Roman" w:hAnsi="Times New Roman" w:cs="Times New Roman"/>
          <w:sz w:val="24"/>
          <w:szCs w:val="24"/>
          <w:lang w:eastAsia="zh-CN"/>
        </w:rPr>
        <w:t>ж</w:t>
      </w:r>
      <w:r w:rsidRPr="00D03E44">
        <w:rPr>
          <w:rFonts w:ascii="Times New Roman" w:eastAsia="Times New Roman" w:hAnsi="Times New Roman" w:cs="Times New Roman"/>
          <w:sz w:val="24"/>
          <w:szCs w:val="24"/>
          <w:lang w:eastAsia="zh-CN"/>
        </w:rPr>
        <w:t>данами, для ведения садоводства, огородничества, дачного хозяйства или для комплексн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освоения территории в целях индивидуального жилищного строительства и отнесенн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к имуществу общего пользования, данной некоммерческой организации;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земельного участка, на котором расположены здания, сооружения, собственн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кам зданий, сооружений, помещений в них и (или) лицам, которым эти объекты недвиж</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lastRenderedPageBreak/>
        <w:t>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земельного участка, на котором расположены объекты незавершенного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однократно для завершения их строительства собственникам объектов незаве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шенного строительства в случаях, предусмотренных пунктом 5 статьи 39.6 Земельного кодекса РФ;</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ных в пункте 2 статьи 39.9 Земельного кодекса РФ;</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 земельного участка крестьянскому (фермерскому) хозяйству или сельскохозя</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ственной организации в случаях, установленных Федеральным законом «Об обороте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 сельскохозяйственного назначения»;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ном освоении территории в целях строительства жилья экономического класса;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14) земельного участка гражданам, имеющим право на первоочередное или вн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очередное приобретение земельных участков в соответствии с федеральными законами, законами субъектов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w:t>
      </w:r>
      <w:r w:rsidRPr="00D03E44">
        <w:rPr>
          <w:rFonts w:ascii="Times New Roman" w:eastAsia="Times New Roman" w:hAnsi="Times New Roman" w:cs="Times New Roman"/>
          <w:sz w:val="24"/>
          <w:szCs w:val="24"/>
          <w:lang w:eastAsia="zh-CN"/>
        </w:rPr>
        <w:t>ч</w:t>
      </w:r>
      <w:r w:rsidRPr="00D03E44">
        <w:rPr>
          <w:rFonts w:ascii="Times New Roman" w:eastAsia="Times New Roman" w:hAnsi="Times New Roman" w:cs="Times New Roman"/>
          <w:sz w:val="24"/>
          <w:szCs w:val="24"/>
          <w:lang w:eastAsia="zh-CN"/>
        </w:rPr>
        <w:t>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ципальных нужд;</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17) земельного участка религиозным организациям, казачьим обществам, внесе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ным в государственный реестр казачьих обществ в Российской Федерации (далее – каз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18) земельного участка лицу, которое в соответствии с Градостроительным коде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сом Российской Федерации имеет право на приобретение в собственность земельного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ственных или муниципальных нужд либо ограничен в обороте;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19) земельного участка гражданину для сенокошения, выпаса сельскохозяйстве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ных животных, ведения огородничества или земельного участка, расположенного за гр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ницами населенного пункта, гражданину для ведения личного подсобного хозяйства;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20) земельного участка, необходимого для проведения работ, связанных с польз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ванием недрами, </w:t>
      </w:r>
      <w:proofErr w:type="spellStart"/>
      <w:r w:rsidRPr="00D03E44">
        <w:rPr>
          <w:rFonts w:ascii="Times New Roman" w:eastAsia="Times New Roman" w:hAnsi="Times New Roman" w:cs="Times New Roman"/>
          <w:sz w:val="24"/>
          <w:szCs w:val="24"/>
          <w:lang w:eastAsia="zh-CN"/>
        </w:rPr>
        <w:t>недропользователю</w:t>
      </w:r>
      <w:proofErr w:type="spellEnd"/>
      <w:r w:rsidRPr="00D03E44">
        <w:rPr>
          <w:rFonts w:ascii="Times New Roman" w:eastAsia="Times New Roman" w:hAnsi="Times New Roman" w:cs="Times New Roman"/>
          <w:sz w:val="24"/>
          <w:szCs w:val="24"/>
          <w:lang w:eastAsia="zh-CN"/>
        </w:rPr>
        <w:t>;</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lastRenderedPageBreak/>
        <w:t>нию этими и ранее созданными объектами недвижимости;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ральным органом исполнительной власти заключено соглашение о взаимодействии в сф</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ждается уполномоченным Правительством Российской Федерации федеральным органом исполнительной власти;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23) земельного участка, необходимого для осуществления деятельности, пред</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смотренной концессионным соглашением, соглашением о государственно-частном пар</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 xml:space="preserve">нерстве, соглашением о </w:t>
      </w:r>
      <w:proofErr w:type="spellStart"/>
      <w:r w:rsidRPr="00D03E44">
        <w:rPr>
          <w:rFonts w:ascii="Times New Roman" w:eastAsia="Times New Roman" w:hAnsi="Times New Roman" w:cs="Times New Roman"/>
          <w:sz w:val="24"/>
          <w:szCs w:val="24"/>
          <w:lang w:eastAsia="zh-CN"/>
        </w:rPr>
        <w:t>муниципально-частном</w:t>
      </w:r>
      <w:proofErr w:type="spellEnd"/>
      <w:r w:rsidRPr="00D03E44">
        <w:rPr>
          <w:rFonts w:ascii="Times New Roman" w:eastAsia="Times New Roman" w:hAnsi="Times New Roman" w:cs="Times New Roman"/>
          <w:sz w:val="24"/>
          <w:szCs w:val="24"/>
          <w:lang w:eastAsia="zh-CN"/>
        </w:rPr>
        <w:t xml:space="preserve"> партнерстве, лицу, с которым заключены указанные соглашения;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24) земельного участка для освоения территории в целях строительства и эксплу</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w:t>
      </w:r>
      <w:r w:rsidRPr="00D03E44">
        <w:rPr>
          <w:rFonts w:ascii="Times New Roman" w:eastAsia="Times New Roman" w:hAnsi="Times New Roman" w:cs="Times New Roman"/>
          <w:sz w:val="24"/>
          <w:szCs w:val="24"/>
          <w:lang w:eastAsia="zh-CN"/>
        </w:rPr>
        <w:t>ю</w:t>
      </w:r>
      <w:r w:rsidRPr="00D03E44">
        <w:rPr>
          <w:rFonts w:ascii="Times New Roman" w:eastAsia="Times New Roman" w:hAnsi="Times New Roman" w:cs="Times New Roman"/>
          <w:sz w:val="24"/>
          <w:szCs w:val="24"/>
          <w:lang w:eastAsia="zh-CN"/>
        </w:rPr>
        <w:t>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и эксплуатации наемного дома социального использования, и в случаях, пред</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смотренных законом субъекта Российской Федерации, некоммерческой организации, со</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данной субъектом Российской Федерации или муниципальным образованием для осво</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территорий в целях строительства и эксплуатации наемных домов социального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пользования;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планирования в качестве объектов федерального, регионального или местного знач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27) земельного участка для осуществления деятельности Государственной комп</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нии «Российские автомобильные дороги» в границах полос отвода и придорожных полос автомобильных дорог;</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лезнодорожного транспорта общего пользования;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лизации инвестиционного проекта в соответствии с инвестиционной декларацией;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30) земельного участка лицу, обладающему правом на добычу (вылов) водных би</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гическими ресурсами, для осуществления деятельности, предусмотренной указанными решением или договорами;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ществ, пунктов хранения, хранилищ радиоактивных отходов и пунктов захоронения 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диоактивных отходов, решения о сооружении и о месте размещения которых приняты Правительством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участка подано этим арендатором до дня истечения срока действия ранее заключе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lastRenderedPageBreak/>
        <w:t>ного договора аренды такого земельного участка;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33) </w:t>
      </w:r>
      <w:r w:rsidRPr="00D03E44">
        <w:rPr>
          <w:rFonts w:ascii="Times New Roman" w:eastAsia="Times New Roman" w:hAnsi="Times New Roman" w:cs="Times New Roman"/>
          <w:spacing w:val="-2"/>
          <w:sz w:val="24"/>
          <w:szCs w:val="24"/>
          <w:lang w:eastAsia="zh-CN"/>
        </w:rPr>
        <w:t>земельного участка арендатору (за исключением арендаторов земельных учас</w:t>
      </w:r>
      <w:r w:rsidRPr="00D03E44">
        <w:rPr>
          <w:rFonts w:ascii="Times New Roman" w:eastAsia="Times New Roman" w:hAnsi="Times New Roman" w:cs="Times New Roman"/>
          <w:spacing w:val="-2"/>
          <w:sz w:val="24"/>
          <w:szCs w:val="24"/>
          <w:lang w:eastAsia="zh-CN"/>
        </w:rPr>
        <w:t>т</w:t>
      </w:r>
      <w:r w:rsidRPr="00D03E44">
        <w:rPr>
          <w:rFonts w:ascii="Times New Roman" w:eastAsia="Times New Roman" w:hAnsi="Times New Roman" w:cs="Times New Roman"/>
          <w:spacing w:val="-2"/>
          <w:sz w:val="24"/>
          <w:szCs w:val="24"/>
          <w:lang w:eastAsia="zh-CN"/>
        </w:rPr>
        <w:t>ков, указанных в подпункте 32 настоящего пункта), если этот арендатор имеет право на з</w:t>
      </w:r>
      <w:r w:rsidRPr="00D03E44">
        <w:rPr>
          <w:rFonts w:ascii="Times New Roman" w:eastAsia="Times New Roman" w:hAnsi="Times New Roman" w:cs="Times New Roman"/>
          <w:spacing w:val="-2"/>
          <w:sz w:val="24"/>
          <w:szCs w:val="24"/>
          <w:lang w:eastAsia="zh-CN"/>
        </w:rPr>
        <w:t>а</w:t>
      </w:r>
      <w:r w:rsidRPr="00D03E44">
        <w:rPr>
          <w:rFonts w:ascii="Times New Roman" w:eastAsia="Times New Roman" w:hAnsi="Times New Roman" w:cs="Times New Roman"/>
          <w:spacing w:val="-2"/>
          <w:sz w:val="24"/>
          <w:szCs w:val="24"/>
          <w:lang w:eastAsia="zh-CN"/>
        </w:rPr>
        <w:t>ключение нового договора аренды такого земельного участка в соответствии с пунктами 3 и 4 статьи 39.6 Земельного кодекса РФ</w:t>
      </w:r>
      <w:r w:rsidRPr="00D03E44">
        <w:rPr>
          <w:rFonts w:ascii="Times New Roman" w:eastAsia="Times New Roman" w:hAnsi="Times New Roman" w:cs="Times New Roman"/>
          <w:sz w:val="24"/>
          <w:szCs w:val="24"/>
          <w:lang w:eastAsia="zh-CN"/>
        </w:rPr>
        <w:t>.</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9. Организация и проведение аукционов по продаже земельных учас</w:t>
      </w:r>
      <w:r w:rsidRPr="00D03E44">
        <w:rPr>
          <w:rFonts w:ascii="Times New Roman" w:eastAsia="Times New Roman" w:hAnsi="Times New Roman" w:cs="Times New Roman"/>
          <w:b/>
          <w:sz w:val="24"/>
          <w:szCs w:val="24"/>
          <w:lang w:eastAsia="zh-CN"/>
        </w:rPr>
        <w:t>т</w:t>
      </w:r>
      <w:r w:rsidRPr="00D03E44">
        <w:rPr>
          <w:rFonts w:ascii="Times New Roman" w:eastAsia="Times New Roman" w:hAnsi="Times New Roman" w:cs="Times New Roman"/>
          <w:b/>
          <w:sz w:val="24"/>
          <w:szCs w:val="24"/>
          <w:lang w:eastAsia="zh-CN"/>
        </w:rPr>
        <w:t>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w:t>
      </w:r>
      <w:r w:rsidRPr="00D03E44">
        <w:rPr>
          <w:rFonts w:ascii="Times New Roman" w:eastAsia="Times New Roman" w:hAnsi="Times New Roman" w:cs="Times New Roman"/>
          <w:b/>
          <w:sz w:val="24"/>
          <w:szCs w:val="24"/>
          <w:lang w:eastAsia="zh-CN"/>
        </w:rPr>
        <w:t>н</w:t>
      </w:r>
      <w:r w:rsidRPr="00D03E44">
        <w:rPr>
          <w:rFonts w:ascii="Times New Roman" w:eastAsia="Times New Roman" w:hAnsi="Times New Roman" w:cs="Times New Roman"/>
          <w:b/>
          <w:sz w:val="24"/>
          <w:szCs w:val="24"/>
          <w:lang w:eastAsia="zh-CN"/>
        </w:rPr>
        <w:t xml:space="preserve">ной или муниципальной собственности, на территории муниципального образования </w:t>
      </w:r>
      <w:proofErr w:type="spellStart"/>
      <w:r>
        <w:rPr>
          <w:rFonts w:ascii="Times New Roman" w:eastAsia="Times New Roman" w:hAnsi="Times New Roman" w:cs="Times New Roman"/>
          <w:b/>
          <w:sz w:val="24"/>
          <w:szCs w:val="24"/>
          <w:lang w:eastAsia="zh-CN"/>
        </w:rPr>
        <w:t>Староджерелиев</w:t>
      </w:r>
      <w:r w:rsidRPr="00D03E44">
        <w:rPr>
          <w:rFonts w:ascii="Times New Roman" w:eastAsia="Times New Roman" w:hAnsi="Times New Roman" w:cs="Times New Roman"/>
          <w:b/>
          <w:sz w:val="24"/>
          <w:szCs w:val="24"/>
          <w:lang w:eastAsia="zh-CN"/>
        </w:rPr>
        <w:t>ское</w:t>
      </w:r>
      <w:proofErr w:type="spellEnd"/>
      <w:r w:rsidRPr="00D03E44">
        <w:rPr>
          <w:rFonts w:ascii="Times New Roman" w:eastAsia="Times New Roman" w:hAnsi="Times New Roman" w:cs="Times New Roman"/>
          <w:b/>
          <w:sz w:val="24"/>
          <w:szCs w:val="24"/>
          <w:lang w:eastAsia="zh-CN"/>
        </w:rPr>
        <w:t xml:space="preserve"> сельское поселение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w:t>
      </w:r>
      <w:r w:rsidRPr="00D03E44">
        <w:rPr>
          <w:rFonts w:ascii="Times New Roman" w:eastAsia="Times New Roman" w:hAnsi="Times New Roman" w:cs="Times New Roman"/>
          <w:sz w:val="24"/>
          <w:szCs w:val="24"/>
          <w:lang w:eastAsia="zh-CN"/>
        </w:rPr>
        <w:t>ю</w:t>
      </w:r>
      <w:r w:rsidRPr="00D03E44">
        <w:rPr>
          <w:rFonts w:ascii="Times New Roman" w:eastAsia="Times New Roman" w:hAnsi="Times New Roman" w:cs="Times New Roman"/>
          <w:sz w:val="24"/>
          <w:szCs w:val="24"/>
          <w:lang w:eastAsia="zh-CN"/>
        </w:rPr>
        <w:t>чение договоров аренды таких земельных участков определяется уполномоченным Пр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вительством Российской Федерации федеральным органом исполнительной власти в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ответствии с федеральным законодательством.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10. Приобретение прав на земельные участки, на которых располож</w:t>
      </w:r>
      <w:r w:rsidRPr="00D03E44">
        <w:rPr>
          <w:rFonts w:ascii="Times New Roman" w:eastAsia="Times New Roman" w:hAnsi="Times New Roman" w:cs="Times New Roman"/>
          <w:b/>
          <w:sz w:val="24"/>
          <w:szCs w:val="24"/>
          <w:lang w:eastAsia="zh-CN"/>
        </w:rPr>
        <w:t>е</w:t>
      </w:r>
      <w:r w:rsidRPr="00D03E44">
        <w:rPr>
          <w:rFonts w:ascii="Times New Roman" w:eastAsia="Times New Roman" w:hAnsi="Times New Roman" w:cs="Times New Roman"/>
          <w:b/>
          <w:sz w:val="24"/>
          <w:szCs w:val="24"/>
          <w:lang w:eastAsia="zh-CN"/>
        </w:rPr>
        <w:t>ны объекты недвижимости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Если иное не установлено настоящей статьей или федеральным законом, искл</w:t>
      </w:r>
      <w:r w:rsidRPr="00D03E44">
        <w:rPr>
          <w:rFonts w:ascii="Times New Roman" w:eastAsia="Times New Roman" w:hAnsi="Times New Roman" w:cs="Times New Roman"/>
          <w:sz w:val="24"/>
          <w:szCs w:val="24"/>
          <w:lang w:eastAsia="zh-CN"/>
        </w:rPr>
        <w:t>ю</w:t>
      </w:r>
      <w:r w:rsidRPr="00D03E44">
        <w:rPr>
          <w:rFonts w:ascii="Times New Roman" w:eastAsia="Times New Roman" w:hAnsi="Times New Roman" w:cs="Times New Roman"/>
          <w:sz w:val="24"/>
          <w:szCs w:val="24"/>
          <w:lang w:eastAsia="zh-CN"/>
        </w:rPr>
        <w:t>чительное право на приобретение земельных участков в собственность или в аренду им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ют граждане, юридические лица, являющиеся собственниками зданий, сооружений, ра</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положенных на таких земельных участках.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во на приобретение такого земельного участка в общую долевую собственность или в аренду с множественностью лиц на стороне арендатора.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Если помещения в здании, сооружении, расположенных на неделимом земел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управления, такой земельный участок может быть предоставлен этим лицам в аренду с множественностью лиц на стороне арендатора.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6. Любой из заинтересованных правообладателей здания, сооружения или помещ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ний в них вправе обратиться самостоятельно в уполномоченный орган с заявлением о предоставлении земельного участка в аренду.</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В течение тридцати дней со дня получения указанного заявления от одного из пр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вообладателей здания, сооружения или помещений в них уполномоченный орган напра</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ды с множественностью лиц на стороне арендатора.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участка заключается с лицами, которые подписали этот договор аренды и представ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ли его в уполномоченный орган в указанный срок.</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стка, заключить этот договор аренды.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Уполномоченный орган вправе обратиться в суд с иском о понуждении указа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ных в пунктах 2-4 настоящей статьи правообладателей здания, сооружения или помещ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нием о приобретении права на земельный участок.</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Договор аренды земельного участка в случаях, предусмотренных пунктами 2-4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Размер долей в праве общей собственности или размер обязательства по дог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вору аренды земельного участка с множественностью лиц на стороне арендатора в отн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шении земельного участка, предоставляемого в соответствии с пунктами 2-4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ступление от этого правила возможно с согласия всех правообладателей здания, сооруж</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или помещений в них либо по решению суда.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В случае, если все помещения в здании, сооружении, расположенных на нед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лении которого превышает площадь зданий, сооружений, находящихся в оперативном управлении остальных лиц.</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 сервитута в отношении земельного участка. Плата за сервитут устанавливается в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тивного управления.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 До установления сервитута, указанного в пункте 11 настоящей статьи, испол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зование земельного участка осуществляется владельцами зданий, сооружений или пом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lastRenderedPageBreak/>
        <w:t>щений в них в соответствии со сложившимся порядком использования земельного учас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 Особенности приобретения прав на земельный участок, на котором располож</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p w:rsidR="00D03E44" w:rsidRPr="00D03E44" w:rsidRDefault="00D03E44" w:rsidP="00D03E44">
      <w:pPr>
        <w:widowControl w:val="0"/>
        <w:spacing w:after="0" w:line="240" w:lineRule="auto"/>
        <w:jc w:val="both"/>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11. Прекращение прав на земельные участки.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Права на земельный участок прекращаются по основаниям, установленным ф</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деральным законодательством.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12. Право ограниченного пользования чужим земельным участком (сервитут)</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Сервитут устанавливается в соответствии с гражданским законодательством.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Публичный сервитут устанавливается законом или иным нормативным прав</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витута осуществляется с учетом результатов общественных слушаний.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Могут устанавливаться публичные сервитуты для: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лосе;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размещения на земельном участке межевых знаков, геодезических пунктов гос</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дарственных геодезических сетей, гравиметрических пунктов, нивелирных пунктов и подъездов к ним;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проведения дренажных работ на земельном участке;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забора (изъятия) водных ресурсов из водных объектов и водопоя;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прогона сельскохозяйственных животных через земельный участок;</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ловиям и обычаям;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8) использования земельного участка в целях охоты, рыболовства, </w:t>
      </w:r>
      <w:proofErr w:type="spellStart"/>
      <w:r w:rsidRPr="00D03E44">
        <w:rPr>
          <w:rFonts w:ascii="Times New Roman" w:eastAsia="Times New Roman" w:hAnsi="Times New Roman" w:cs="Times New Roman"/>
          <w:sz w:val="24"/>
          <w:szCs w:val="24"/>
          <w:lang w:eastAsia="zh-CN"/>
        </w:rPr>
        <w:t>аквакультуры</w:t>
      </w:r>
      <w:proofErr w:type="spellEnd"/>
      <w:r w:rsidRPr="00D03E44">
        <w:rPr>
          <w:rFonts w:ascii="Times New Roman" w:eastAsia="Times New Roman" w:hAnsi="Times New Roman" w:cs="Times New Roman"/>
          <w:sz w:val="24"/>
          <w:szCs w:val="24"/>
          <w:lang w:eastAsia="zh-CN"/>
        </w:rPr>
        <w:t xml:space="preserve"> (рыбоводства);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временного пользования земельным участком в целях проведения изыскател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ских, исследовательских и других работ;</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Сервитут может быть срочным или постоянным.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ципальных нужд, не может превышать срок резервирования таких земель.</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Осуществление сервитута должно быть наименее обременительным для земел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участка, в отношении которого он установлен.</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смотрено федеральными законами.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В случаях, если установление публичного сервитута приводит к существенным 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lastRenderedPageBreak/>
        <w:t>труднениям в использовании земельного участка, его собственник вправе требовать от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гана государственной власти или органа местного самоуправления, установивших пу</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личный сервитут, соразмерную плату.</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Лица, права и законные интересы которых затрагиваются установлением пу</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личного сервитута, могут осуществлять защиту своих прав в судебном порядке.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Сервитуты подлежат государственной регистрации в соответствии с Федерал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ным законом «О государственной регистрации недвижимости».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устройства инженерных коммуникаций, их эксплуатации, а также для строительства,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конструкции, капитального ремонта объектов дорожного сервиса, их эксплуатации,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 xml:space="preserve">мещения и эксплуатации </w:t>
      </w:r>
      <w:r w:rsidRPr="00D03E44">
        <w:rPr>
          <w:rFonts w:ascii="Times New Roman" w:eastAsia="Times New Roman" w:hAnsi="Times New Roman" w:cs="Times New Roman"/>
          <w:spacing w:val="2"/>
          <w:sz w:val="24"/>
          <w:szCs w:val="24"/>
          <w:lang w:eastAsia="zh-CN"/>
        </w:rPr>
        <w:t>рекламных конструкций устанавливаются Федеральным зак</w:t>
      </w:r>
      <w:r w:rsidRPr="00D03E44">
        <w:rPr>
          <w:rFonts w:ascii="Times New Roman" w:eastAsia="Times New Roman" w:hAnsi="Times New Roman" w:cs="Times New Roman"/>
          <w:spacing w:val="2"/>
          <w:sz w:val="24"/>
          <w:szCs w:val="24"/>
          <w:lang w:eastAsia="zh-CN"/>
        </w:rPr>
        <w:t>о</w:t>
      </w:r>
      <w:r w:rsidRPr="00D03E44">
        <w:rPr>
          <w:rFonts w:ascii="Times New Roman" w:eastAsia="Times New Roman" w:hAnsi="Times New Roman" w:cs="Times New Roman"/>
          <w:spacing w:val="2"/>
          <w:sz w:val="24"/>
          <w:szCs w:val="24"/>
          <w:lang w:eastAsia="zh-CN"/>
        </w:rPr>
        <w:t>ном от 8 ноября 2007 года</w:t>
      </w:r>
      <w:r w:rsidRPr="00D03E44">
        <w:rPr>
          <w:rFonts w:ascii="Times New Roman" w:eastAsia="Times New Roman" w:hAnsi="Times New Roman" w:cs="Times New Roman"/>
          <w:sz w:val="24"/>
          <w:szCs w:val="24"/>
          <w:lang w:eastAsia="zh-CN"/>
        </w:rPr>
        <w:t xml:space="preserve"> № 257-ФЗ «Об автомобильных дорогах и о дорожной деятел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ности в Российской Федерации и о внесении изменений в отдельные законодательные а</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ты Российской Федерации».</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13. Ограничение прав на землю</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Права на землю могут быть ограничены по основаниям, установленным Земел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ным кодексом Российской Федерации, федеральными законами.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Могут устанавливаться следующие ограничения прав на землю:</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особые условия использования земельных участков и режим хозяйственной де</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тельности в охранных, санитарно-защитных зонах;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особые условия охраны окружающей среды, в том числе животного и растител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мира, памятников природы, истории и культуры, археологических объектов, сохр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нения плодородного слоя почвы, естественной среды обитания, путей миграции диких животных;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условия начала и завершения застройки или освоения земельного участка в т</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чение установленных сроков по согласованному в установленном порядке проекту,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ниципальной собственности;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Ограничения прав на землю устанавливаются бессрочно или на определенный срок.</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Ограничения прав на землю сохраняются при переходе права собственности на земельный участок к другому лицу.</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Ограничение прав на землю подлежит государственной регистрации в случаях и в порядке, которые установлены федеральными законами.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Ограничение прав на землю может быть обжаловано лицом, чьи права огранич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ны, в судебном порядке.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ничены в связи с резервированием земель для государственных или муниципальных нужд в соответствии с федеральным законодательством.</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D03E44" w:rsidRPr="00D03E44" w:rsidRDefault="00D03E44" w:rsidP="00D03E44">
      <w:pPr>
        <w:widowControl w:val="0"/>
        <w:spacing w:after="0" w:line="240" w:lineRule="auto"/>
        <w:jc w:val="both"/>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Статья 14. Градостроительный регламент</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Градостроительным регламентом определяется правовой режим земельных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стков, равно как всего, что находится над и под поверхностью земельных участков и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пользуется в процессе их застройки и последующей эксплуатации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Градостроительные регламенты устанавливаются с учетом: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фактического использования земельных участков и объектов капитального строительства в границах территориальной зоны;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возможности сочетания в пределах одной территориальной зоны различных 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дов существующего и планируемого использования земельных участков и объектов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видов территориальных зон;</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требований охраны объектов культурного наследия, а также особо охраняемых природных территорий, иных природных объектов.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Действие градостроительного регламента не распространяется на земельные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в границах территорий памятников и ансамблей, включенных в единый госуда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ственный реестр объектов культурного наследия (памятников истории и культуры) нар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 которых принимаются в порядке, установленном законодательством Российской Ф</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дерации об охране объектов культурного наследия;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в границах территорий общего пользования;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предназначенные для размещения линейных объектов и (или) занятые линейн</w:t>
      </w:r>
      <w:r w:rsidRPr="00D03E44">
        <w:rPr>
          <w:rFonts w:ascii="Times New Roman" w:eastAsia="Times New Roman" w:hAnsi="Times New Roman" w:cs="Times New Roman"/>
          <w:sz w:val="24"/>
          <w:szCs w:val="24"/>
          <w:lang w:eastAsia="zh-CN"/>
        </w:rPr>
        <w:t>ы</w:t>
      </w:r>
      <w:r w:rsidRPr="00D03E44">
        <w:rPr>
          <w:rFonts w:ascii="Times New Roman" w:eastAsia="Times New Roman" w:hAnsi="Times New Roman" w:cs="Times New Roman"/>
          <w:sz w:val="24"/>
          <w:szCs w:val="24"/>
          <w:lang w:eastAsia="zh-CN"/>
        </w:rPr>
        <w:t>ми объектами;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предоставленные для добычи полезных ископаемых.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виями использования территорий градостроительные регламенты устанавливаются в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ответствии с законодательством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родных территорий (за исключением земель лечебно-оздоровительных местностей и к</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рортов), сельскохозяйственных угодий в составе земель сельскохозяйственного назнач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земельных участков, расположенных в границах особых экономических зон и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торий опережающего социально-экономического развития.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рации или уполномоченными органами местного самоуправления в соответствии с фед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ральными законами. Использование земельных участков в границах особых экономич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ских зон определяется органами управления особыми экономическими зонами.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Земельные участки или объекты капитального строительства, виды разрешенн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использования, предельные (минимальные и (или) максимальные) размеры и предел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lastRenderedPageBreak/>
        <w:t>ные параметры которых не соответствуют градостроительному регламенту, могут испол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зоваться без установления срока приведения их в соответствие с градостроительным ре</w:t>
      </w:r>
      <w:r w:rsidRPr="00D03E44">
        <w:rPr>
          <w:rFonts w:ascii="Times New Roman" w:eastAsia="Times New Roman" w:hAnsi="Times New Roman" w:cs="Times New Roman"/>
          <w:sz w:val="24"/>
          <w:szCs w:val="24"/>
          <w:lang w:eastAsia="zh-CN"/>
        </w:rPr>
        <w:t>г</w:t>
      </w:r>
      <w:r w:rsidRPr="00D03E44">
        <w:rPr>
          <w:rFonts w:ascii="Times New Roman" w:eastAsia="Times New Roman" w:hAnsi="Times New Roman" w:cs="Times New Roman"/>
          <w:sz w:val="24"/>
          <w:szCs w:val="24"/>
          <w:lang w:eastAsia="zh-CN"/>
        </w:rPr>
        <w:t>ламентом, за исключением случаев, если использование таких земельных участков и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ектов капитального строительства опасно для жизни или здоровья человека, для окр</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жающей среды, объектов культурного наследия.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ствие с градостроительным регламентом или путем уменьшения их несоответствия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дельным параметрам разрешенного строительства, реконструкции. Изменение видов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решенного использования указанных земельных участков и объектов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может осуществляться путем приведения их в соответствие с видами разреше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ного использования земельных участков и объектов капитального строительства, устано</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ленными градостроительным регламентом.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вии с федеральными законами может быть наложен запрет на использование таких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мельных участков и объектов.</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15. Виды разрешенного использования земельных участков и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Разрешенное использование земельных участков и объектов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может быть следующих видов: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основные виды разрешенного использования;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условно разрешенные виды использования;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вспомогательные виды разрешенного использования, допустимые только в кач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Применительно к каждой территориальной зоне устанавливаются виды разр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шенного использования земельных участков и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 Установление основных видов разрешенного использования земельных учас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ков и объектов капитального строительства является обязательным применительно к ка</w:t>
      </w:r>
      <w:r w:rsidRPr="00D03E44">
        <w:rPr>
          <w:rFonts w:ascii="Times New Roman" w:eastAsia="Times New Roman" w:hAnsi="Times New Roman" w:cs="Times New Roman"/>
          <w:sz w:val="24"/>
          <w:szCs w:val="24"/>
          <w:lang w:eastAsia="zh-CN"/>
        </w:rPr>
        <w:t>ж</w:t>
      </w:r>
      <w:r w:rsidRPr="00D03E44">
        <w:rPr>
          <w:rFonts w:ascii="Times New Roman" w:eastAsia="Times New Roman" w:hAnsi="Times New Roman" w:cs="Times New Roman"/>
          <w:sz w:val="24"/>
          <w:szCs w:val="24"/>
          <w:lang w:eastAsia="zh-CN"/>
        </w:rPr>
        <w:t>дой территориальной зоне, в отношении которой устанавливается градостроительный ре</w:t>
      </w:r>
      <w:r w:rsidRPr="00D03E44">
        <w:rPr>
          <w:rFonts w:ascii="Times New Roman" w:eastAsia="Times New Roman" w:hAnsi="Times New Roman" w:cs="Times New Roman"/>
          <w:sz w:val="24"/>
          <w:szCs w:val="24"/>
          <w:lang w:eastAsia="zh-CN"/>
        </w:rPr>
        <w:t>г</w:t>
      </w:r>
      <w:r w:rsidRPr="00D03E44">
        <w:rPr>
          <w:rFonts w:ascii="Times New Roman" w:eastAsia="Times New Roman" w:hAnsi="Times New Roman" w:cs="Times New Roman"/>
          <w:sz w:val="24"/>
          <w:szCs w:val="24"/>
          <w:lang w:eastAsia="zh-CN"/>
        </w:rPr>
        <w:t>ламент.</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Изменение одного вида разрешенного использования земельных участков и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Основные и вспомогательные виды разрешенного использования земельных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дарственных и муниципальных унитарных предприятий, выбираются самостоятельно без дополнительных разрешений и согласования.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Решения об изменении одного вида разрешенного использования земельных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стков и объектов капитального строительства, расположенных на землях, на которые де</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ствие градостроительных регламентов не распространяется или для которых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тельные регламенты не устанавливаются, на другой вид такого использования приним</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ются в соответствии с федеральными законами.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Предоставление разрешения на условно разрешенный вид использования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7. Физическое или юридическое лицо вправе оспорить в суде решение о предоста</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b/>
          <w:sz w:val="24"/>
          <w:szCs w:val="24"/>
          <w:lang w:eastAsia="zh-CN"/>
        </w:rPr>
        <w:t>Статья 16. Предельные (минимальные и (или) максимальные) размеры з</w:t>
      </w:r>
      <w:r w:rsidRPr="00D03E44">
        <w:rPr>
          <w:rFonts w:ascii="Times New Roman" w:eastAsia="Times New Roman" w:hAnsi="Times New Roman" w:cs="Times New Roman"/>
          <w:b/>
          <w:sz w:val="24"/>
          <w:szCs w:val="24"/>
          <w:lang w:eastAsia="zh-CN"/>
        </w:rPr>
        <w:t>е</w:t>
      </w:r>
      <w:r w:rsidRPr="00D03E44">
        <w:rPr>
          <w:rFonts w:ascii="Times New Roman" w:eastAsia="Times New Roman" w:hAnsi="Times New Roman" w:cs="Times New Roman"/>
          <w:b/>
          <w:sz w:val="24"/>
          <w:szCs w:val="24"/>
          <w:lang w:eastAsia="zh-CN"/>
        </w:rPr>
        <w:t>мельных участков и предельные параметры разрешенного строительства, реконс</w:t>
      </w:r>
      <w:r w:rsidRPr="00D03E44">
        <w:rPr>
          <w:rFonts w:ascii="Times New Roman" w:eastAsia="Times New Roman" w:hAnsi="Times New Roman" w:cs="Times New Roman"/>
          <w:b/>
          <w:sz w:val="24"/>
          <w:szCs w:val="24"/>
          <w:lang w:eastAsia="zh-CN"/>
        </w:rPr>
        <w:t>т</w:t>
      </w:r>
      <w:r w:rsidRPr="00D03E44">
        <w:rPr>
          <w:rFonts w:ascii="Times New Roman" w:eastAsia="Times New Roman" w:hAnsi="Times New Roman" w:cs="Times New Roman"/>
          <w:b/>
          <w:sz w:val="24"/>
          <w:szCs w:val="24"/>
          <w:lang w:eastAsia="zh-CN"/>
        </w:rPr>
        <w:t>рукции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строительства включают в себя: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в том числе их площадь;</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но строительство зданий, строений, сооружений;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предельное количество этажей или предельную высоту зданий, строений,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оружений;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 xml:space="preserve">ные) </w:t>
      </w:r>
      <w:r w:rsidRPr="00D03E44">
        <w:rPr>
          <w:rFonts w:ascii="Times New Roman" w:eastAsia="Times New Roman" w:hAnsi="Times New Roman" w:cs="Times New Roman"/>
          <w:spacing w:val="-2"/>
          <w:sz w:val="24"/>
          <w:szCs w:val="24"/>
          <w:lang w:eastAsia="zh-CN"/>
        </w:rPr>
        <w:t>размеры земельных участков, в том числе их площадь, и (или) предусмотренные пун</w:t>
      </w:r>
      <w:r w:rsidRPr="00D03E44">
        <w:rPr>
          <w:rFonts w:ascii="Times New Roman" w:eastAsia="Times New Roman" w:hAnsi="Times New Roman" w:cs="Times New Roman"/>
          <w:spacing w:val="-2"/>
          <w:sz w:val="24"/>
          <w:szCs w:val="24"/>
          <w:lang w:eastAsia="zh-CN"/>
        </w:rPr>
        <w:t>к</w:t>
      </w:r>
      <w:r w:rsidRPr="00D03E44">
        <w:rPr>
          <w:rFonts w:ascii="Times New Roman" w:eastAsia="Times New Roman" w:hAnsi="Times New Roman" w:cs="Times New Roman"/>
          <w:spacing w:val="-2"/>
          <w:sz w:val="24"/>
          <w:szCs w:val="24"/>
          <w:lang w:eastAsia="zh-CN"/>
        </w:rPr>
        <w:t>тами 2-4</w:t>
      </w:r>
      <w:r w:rsidRPr="00D03E44">
        <w:rPr>
          <w:rFonts w:ascii="Times New Roman" w:eastAsia="Times New Roman" w:hAnsi="Times New Roman" w:cs="Times New Roman"/>
          <w:sz w:val="24"/>
          <w:szCs w:val="24"/>
          <w:lang w:eastAsia="zh-CN"/>
        </w:rPr>
        <w:t xml:space="preserve">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ном регламенте применительно к этой территориальной зоне указывается, что такие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не подлежат установлению.</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 Наряду с указанными в пунктах 2-4 части 1 настоящей статьи предельными п</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раметрами разрешенного строительства, реконструкции объектов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в градостроительном регламенте могут быть установлены иные предельные п</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раметры разрешенного строительства, реконструкции объектов капитального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Применительно к каждой территориальной зоне устанавливаются указанные в части 1 настоящей статьи размеры и параметры, их сочетания.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 Предельные параметры разрешенного строительства или реконструкции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тов капитального строительства в составе градостроительного регламента, установленн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применительно к территориальной зоне, расположенной в границах территории ист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3. В пределах территориальных зон могут устанавливаться </w:t>
      </w:r>
      <w:proofErr w:type="spellStart"/>
      <w:r w:rsidRPr="00D03E44">
        <w:rPr>
          <w:rFonts w:ascii="Times New Roman" w:eastAsia="Times New Roman" w:hAnsi="Times New Roman" w:cs="Times New Roman"/>
          <w:sz w:val="24"/>
          <w:szCs w:val="24"/>
          <w:lang w:eastAsia="zh-CN"/>
        </w:rPr>
        <w:t>подзоны</w:t>
      </w:r>
      <w:proofErr w:type="spellEnd"/>
      <w:r w:rsidRPr="00D03E44">
        <w:rPr>
          <w:rFonts w:ascii="Times New Roman" w:eastAsia="Times New Roman" w:hAnsi="Times New Roman" w:cs="Times New Roman"/>
          <w:sz w:val="24"/>
          <w:szCs w:val="24"/>
          <w:lang w:eastAsia="zh-CN"/>
        </w:rPr>
        <w:t xml:space="preserve"> с одинаковыми видами разрешенного использования земельных участков и объектов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но с различными предельными (минимальными и (или) максимальными) разм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рами земельных участков и предельными параметрами разрешенного строительства,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lastRenderedPageBreak/>
        <w:t>конструкции объектов капитального строительства и сочетаниями таких размеров и пар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метров.</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Физическое или юридическое лицо, заинтересованное в предоставлении разр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шения на условно разрешенный вид использования земельного участка или объекта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зования в Комиссию.</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Проект решения о предоставлении разрешения на условно разрешенный вид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Красноармейский район и (или) нормативными правовыми актами представительного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гана муниципального образования Красноармейский район с учетом положений статьи 5.1 Градостроительного кодекса российской Федерации и статьи 27 настоящих Правил.</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18. Отклонение от предельных параметров разрешенного строител</w:t>
      </w:r>
      <w:r w:rsidRPr="00D03E44">
        <w:rPr>
          <w:rFonts w:ascii="Times New Roman" w:eastAsia="Times New Roman" w:hAnsi="Times New Roman" w:cs="Times New Roman"/>
          <w:b/>
          <w:sz w:val="24"/>
          <w:szCs w:val="24"/>
          <w:lang w:eastAsia="zh-CN"/>
        </w:rPr>
        <w:t>ь</w:t>
      </w:r>
      <w:r w:rsidRPr="00D03E44">
        <w:rPr>
          <w:rFonts w:ascii="Times New Roman" w:eastAsia="Times New Roman" w:hAnsi="Times New Roman" w:cs="Times New Roman"/>
          <w:b/>
          <w:sz w:val="24"/>
          <w:szCs w:val="24"/>
          <w:lang w:eastAsia="zh-CN"/>
        </w:rPr>
        <w:t>ства, реконструкции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ров разрешенного строительства, реконструкции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Отклонение от предельных параметров разрешенного строительства, реконс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Отклонение от предельных параметров разрешенного строительства, реконстру</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ции объектов капитального строительства в части предельного количества этажей,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дерального или регионального значения не допускается.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Заинтересованное в получении разрешения на отклонение от предельных пар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Проект решения о предоставлении разрешения на отклонение от предельных п</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раметров разрешенного строительства, реконструкции объектов капитального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ства подлежит обсуждению на публичных слушаниях, проводимых в порядке, определе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ном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ский район с учетом положений статьи 5.1 Градостроительного кодекса российской Фед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рации и статьи 27 настоящих Правил. Расходы, связанные с организацией и проведением публичных слушаний по вопросу о предоставлении разрешения на отклонение от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 такого разрешения.</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D03E44" w:rsidRPr="00D03E44" w:rsidRDefault="00D03E44" w:rsidP="00D03E44">
      <w:pPr>
        <w:widowControl w:val="0"/>
        <w:spacing w:after="0" w:line="240" w:lineRule="auto"/>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lastRenderedPageBreak/>
        <w:t>Статья 19. Общие положения о планировке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ных участков, предназначенных для строительства и размещения линейных объектов.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Подготовка документации по планировке территории осуществляется в отнош</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 застроенных или подлежащих застройке территорий.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В случае установления границ незастроенных и не предназначенных для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земельных участков подготовка документации по планировке территории осущ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ствляется в соответствии с земельным, водным, лесным и иным законодательством.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Единого государственного реестра недвижимости.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Подготовка документации по планировке территории осуществляется в отнош</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 выделяемых проектом планировки территории одного или нескольких смежных эл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ментов планировочной структуры, определенных правилами землепользования и застро</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нальных зон.</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При подготовке документации по планировке территории до установления гр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ются в соответствии с законодательством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Подготовка графической части документации по планировке территории осущ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ствляется: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в соответствии с системой координат, используемой для ведения Единого гос</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дарственного реестра недвижимости;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20. Инженерные изыскания для подготовки документации по план</w:t>
      </w:r>
      <w:r w:rsidRPr="00D03E44">
        <w:rPr>
          <w:rFonts w:ascii="Times New Roman" w:eastAsia="Times New Roman" w:hAnsi="Times New Roman" w:cs="Times New Roman"/>
          <w:b/>
          <w:sz w:val="24"/>
          <w:szCs w:val="24"/>
          <w:lang w:eastAsia="zh-CN"/>
        </w:rPr>
        <w:t>и</w:t>
      </w:r>
      <w:r w:rsidRPr="00D03E44">
        <w:rPr>
          <w:rFonts w:ascii="Times New Roman" w:eastAsia="Times New Roman" w:hAnsi="Times New Roman" w:cs="Times New Roman"/>
          <w:b/>
          <w:sz w:val="24"/>
          <w:szCs w:val="24"/>
          <w:lang w:eastAsia="zh-CN"/>
        </w:rPr>
        <w:t>ровке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соотве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ствии с материалами и результатами инженерных изысканий в случаях, предусмотренных в соответствии с частью 2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Состав материалов и результатов инженерных изысканий, подлежащих разм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щению в информационных системах обеспечения градостроительной деятельности, фед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ральной государственной информационной системе территориального планирования, 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сударственном фонде материалов и данных инженерных изысканий, Едином государс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Инженерные изыскания для подготовки документации по планировке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выполняются в целях получения: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материалов о природных условиях территории, в отношении которой осущест</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ляется подготовка такой документации, и факторах техногенного воздействия на окр</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lastRenderedPageBreak/>
        <w:t>жающую среду, прогнозов их изменения в целях обеспечения рационального и безопасн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использования указанной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материалов, необходимых для установления границ зон планируемого размещ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объектов капитального строительства, уточнения их предельных параметров, уст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новления границ земельных участков;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материалов, необходимых для обоснования проведения мероприятий по орган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зации поверхностного стока вод, частичному или полному осушению территории и др</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гих подобных мероприятий (далее – инженерная подготовка), инженерной защите и бл</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гоустройству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Состав и объем инженерных изысканий для подготовки документации по план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ровке территории, метод их выполнения устанавливаются с учетом требований технич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ловий территории, степени изученности указанных условий.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тации объектов капитального строительства, размещаемых в соответствии с указанной документацией.</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21. Проекты планировки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ния, границ зон планируемого размещения объектов капитального строительства, опред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ления характеристик и очередности планируемого развития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Проект планировки территории состоит из основной части, которая подлежит утверждению, и материалов по ее обоснованию.</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Основная часть проекта планировки территории включает в себя: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чертеж или чертежи планировки территории, на которых отображаются: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а) красные линии. Порядок установления и отображения красных линий, обозн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б) границы существующих и планируемых элементов планировочной структуры;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в) границы зон планируемого размещения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ционирования таких объектов и обеспечения жизнедеятельности граждан объектов ко</w:t>
      </w:r>
      <w:r w:rsidRPr="00D03E44">
        <w:rPr>
          <w:rFonts w:ascii="Times New Roman" w:eastAsia="Times New Roman" w:hAnsi="Times New Roman" w:cs="Times New Roman"/>
          <w:sz w:val="24"/>
          <w:szCs w:val="24"/>
          <w:lang w:eastAsia="zh-CN"/>
        </w:rPr>
        <w:t>м</w:t>
      </w:r>
      <w:r w:rsidRPr="00D03E44">
        <w:rPr>
          <w:rFonts w:ascii="Times New Roman" w:eastAsia="Times New Roman" w:hAnsi="Times New Roman" w:cs="Times New Roman"/>
          <w:sz w:val="24"/>
          <w:szCs w:val="24"/>
          <w:lang w:eastAsia="zh-CN"/>
        </w:rPr>
        <w:t>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тия социальной инфраструктуры и необходимых для развития территории в границах эл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мента планировочной структуры. Для зон планируемого размещения объектов федерал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значения, объектов регионального значения, объектов местного значения в такое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ложение включаются сведения о плотности и параметрах застройки территории, необх</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lastRenderedPageBreak/>
        <w:t>димые для размещения указанных объектов, а также в целях согласования проекта план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нения применительно к территориальным зонам, в которых планируется размещение ук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занных объектов, фактических показателей обеспеченности территории объектами ко</w:t>
      </w:r>
      <w:r w:rsidRPr="00D03E44">
        <w:rPr>
          <w:rFonts w:ascii="Times New Roman" w:eastAsia="Times New Roman" w:hAnsi="Times New Roman" w:cs="Times New Roman"/>
          <w:sz w:val="24"/>
          <w:szCs w:val="24"/>
          <w:lang w:eastAsia="zh-CN"/>
        </w:rPr>
        <w:t>м</w:t>
      </w:r>
      <w:r w:rsidRPr="00D03E44">
        <w:rPr>
          <w:rFonts w:ascii="Times New Roman" w:eastAsia="Times New Roman" w:hAnsi="Times New Roman" w:cs="Times New Roman"/>
          <w:sz w:val="24"/>
          <w:szCs w:val="24"/>
          <w:lang w:eastAsia="zh-CN"/>
        </w:rPr>
        <w:t>мунальной, транспортной, социальной инфраструктур и фактических показателей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ториальной доступности таких объектов для населения;</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положения об очередности планируемого развития территории, содержащие эт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реконструкции необходимых для функционирования таких объектов и обесп</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Материалы по обоснованию проекта планировки территории содержат:</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карту (фрагмент карты) планировочной структуры территорий поселения, горо</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ского округа, с отображением границ элементов планировочной структуры;</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результаты инженерных изысканий в объеме, предусмотренном разрабатыва</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обоснование определения границ зон планируемого размещения объектов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схему организации движения транспорта (включая транспорт общего пользов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схему границ территорий объектов культурного наследия;</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схему границ зон с особыми условиями использования территории;</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обоснование соответствия планируемых параметров, местоположения и назн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чения объектов регионального значения, объектов местного значения нормативам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тельности по комплексному и устойчивому развитию территории, установленным прав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альной доступности таких объектов для населения;</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варианты планировочных и (или) объемно-пространственных решений застро</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ки территории в соответствии с проектом планировки территории (в отношении элеме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тов планировочной структуры, расположенных в жилых или общественно-деловых зонах);</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перечень мероприятий по защите территории от чрезвычайных ситуаций пр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родного и техногенного характера, в том числе по обеспечению пожарной безопасности и по гражданской обороне;</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перечень мероприятий по охране окружающей среды;</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 обоснование очередности планируемого развития территории;</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 схему вертикальной планировки территории, инженерной подготовки и инж</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 xml:space="preserve">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w:t>
      </w:r>
      <w:r w:rsidRPr="00D03E44">
        <w:rPr>
          <w:rFonts w:ascii="Times New Roman" w:eastAsia="Times New Roman" w:hAnsi="Times New Roman" w:cs="Times New Roman"/>
          <w:sz w:val="24"/>
          <w:szCs w:val="24"/>
          <w:lang w:eastAsia="zh-CN"/>
        </w:rPr>
        <w:lastRenderedPageBreak/>
        <w:t>в соответствии с требованиями, установленными уполномоченным Правительством Ро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сийской Федерации федеральным органом исполнительной власти;</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14) иные материалы для обоснования положений по планировке территории.</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вом Российской Федерации.</w:t>
      </w:r>
    </w:p>
    <w:p w:rsidR="00D03E44" w:rsidRPr="00D03E44" w:rsidRDefault="00D03E44" w:rsidP="00D03E44">
      <w:pPr>
        <w:widowControl w:val="0"/>
        <w:spacing w:after="0" w:line="232" w:lineRule="auto"/>
        <w:ind w:firstLine="709"/>
        <w:jc w:val="both"/>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22. Проекты межевания территорий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рования муниципального района, генеральным планом поселения, городского округа функциональной зоны.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2. Подготовка проекта межевания территории осуществляется </w:t>
      </w:r>
      <w:proofErr w:type="gramStart"/>
      <w:r w:rsidRPr="00D03E44">
        <w:rPr>
          <w:rFonts w:ascii="Times New Roman" w:eastAsia="Times New Roman" w:hAnsi="Times New Roman" w:cs="Times New Roman"/>
          <w:sz w:val="24"/>
          <w:szCs w:val="24"/>
          <w:lang w:eastAsia="zh-CN"/>
        </w:rPr>
        <w:t>для</w:t>
      </w:r>
      <w:proofErr w:type="gramEnd"/>
      <w:r w:rsidRPr="00D03E44">
        <w:rPr>
          <w:rFonts w:ascii="Times New Roman" w:eastAsia="Times New Roman" w:hAnsi="Times New Roman" w:cs="Times New Roman"/>
          <w:sz w:val="24"/>
          <w:szCs w:val="24"/>
          <w:lang w:eastAsia="zh-CN"/>
        </w:rPr>
        <w:t>:</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определения местоположения границ образуемых и изменяемых земельных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мена влекут за собой исключительно изменение границ территории общего пользования.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Проект межевания территории состоит из основной части, которая подлежит у</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верждению, и материалов по обоснованию этого проекта.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Основная часть проекта межевания территории включает в себя текстовую часть и чертежи межевания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Текстовая часть проекта межевания территории включает в себя: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перечень и сведения о площади образуемых земельных участков, в том числе возможные способы их образования;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ственных или муниципальных нужд;</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вид разрешенного использования образуемых земельных участков в соответс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вии с проектом планировки территории в случаях, предусмотренных Градостроительным кодексом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На чертежах межевания территории отображаются: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границы планируемых (в случае, если подготовка проекта межевания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осуществляется в составе проекта планировки территории) и существующих элеме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тов планировочной структуры;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вии с пунктом 2 части 2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линии отступа от красных линий в целях определения мест допустимого разм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щения зданий, строений, сооружений;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границы зон действия публичных сервитутов.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Материалы по обоснованию проекта межевания территории включают в себя чертежи, на которых отображаются: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1) границы существующих земельных участков;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границы зон с особыми условиями использования территорий;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местоположение существующих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границы особо охраняемых природных территорий;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границы территорий объектов культурного наследия.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Подготовка проектов межевания территории осуществляется с учетом матери</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ствии с Градостроительным кодексом Российской Федерации. В целях подготовки прое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та межевания территории допускается использование материалов и результатов инжене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ных изысканий, полученных для подготовки проекта планировки данной территории, в течение не более чем пяти лет со дня их выполнения.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вии с градостроительными регламентами и нормами отвода земельных участков для ко</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кретных видов деятельности, иными требованиями к образуемым и (или) изменяемым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мельным участкам, установленными федеральными законами и законами субъектов Ро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сийской Федерации, техническими регламентами, сводами правил.</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В случае, если разработка проекта межевания территории осуществляется пр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мельных участков на кадастровом плане территории, срок действия которой не истек, 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дусмотрено данной схемой.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В проекте межевания территории, подготовленном применительно к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исторического поселения, учитываются элементы планировочной структуры, обесп</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чение сохранности которых предусмотрено законодательством об охране объектов кул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турного наследия (памятников истории и культуры) народов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 В случае подготовки проекта межевания территории, расположенной в гран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цах элемента или элементов планировочной структуры, утвержденных проектом план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нения, отмены красных линий в связи с образованием и (или) изменением земельного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23. Градостроительные планы земельных участков</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r w:rsidRPr="00D03E44">
        <w:rPr>
          <w:rFonts w:ascii="Times New Roman" w:eastAsia="Calibri"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w:t>
      </w:r>
      <w:r w:rsidRPr="00D03E44">
        <w:rPr>
          <w:rFonts w:ascii="Times New Roman" w:eastAsia="Calibri" w:hAnsi="Times New Roman" w:cs="Times New Roman"/>
          <w:sz w:val="24"/>
          <w:szCs w:val="24"/>
        </w:rPr>
        <w:t>р</w:t>
      </w:r>
      <w:r w:rsidRPr="00D03E44">
        <w:rPr>
          <w:rFonts w:ascii="Times New Roman" w:eastAsia="Calibri" w:hAnsi="Times New Roman" w:cs="Times New Roman"/>
          <w:sz w:val="24"/>
          <w:szCs w:val="24"/>
        </w:rPr>
        <w:t>но-строительного проектирования, строительства, реконструкции объектов капитального строительства в границах земельного участка.</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0" w:name="dst1911"/>
      <w:bookmarkEnd w:id="0"/>
      <w:r w:rsidRPr="00D03E44">
        <w:rPr>
          <w:rFonts w:ascii="Times New Roman" w:eastAsia="Calibri"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w:t>
      </w:r>
      <w:r w:rsidRPr="00D03E44">
        <w:rPr>
          <w:rFonts w:ascii="Times New Roman" w:eastAsia="Calibri" w:hAnsi="Times New Roman" w:cs="Times New Roman"/>
          <w:sz w:val="24"/>
          <w:szCs w:val="24"/>
        </w:rPr>
        <w:t>о</w:t>
      </w:r>
      <w:r w:rsidRPr="00D03E44">
        <w:rPr>
          <w:rFonts w:ascii="Times New Roman" w:eastAsia="Calibri" w:hAnsi="Times New Roman" w:cs="Times New Roman"/>
          <w:sz w:val="24"/>
          <w:szCs w:val="24"/>
        </w:rPr>
        <w:t>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w:t>
      </w:r>
      <w:r w:rsidRPr="00D03E44">
        <w:rPr>
          <w:rFonts w:ascii="Times New Roman" w:eastAsia="Calibri" w:hAnsi="Times New Roman" w:cs="Times New Roman"/>
          <w:sz w:val="24"/>
          <w:szCs w:val="24"/>
        </w:rPr>
        <w:t>е</w:t>
      </w:r>
      <w:r w:rsidRPr="00D03E44">
        <w:rPr>
          <w:rFonts w:ascii="Times New Roman" w:eastAsia="Calibri" w:hAnsi="Times New Roman" w:cs="Times New Roman"/>
          <w:sz w:val="24"/>
          <w:szCs w:val="24"/>
        </w:rPr>
        <w:t>ральной государственной информационной системе территориального планирования, и</w:t>
      </w:r>
      <w:r w:rsidRPr="00D03E44">
        <w:rPr>
          <w:rFonts w:ascii="Times New Roman" w:eastAsia="Calibri" w:hAnsi="Times New Roman" w:cs="Times New Roman"/>
          <w:sz w:val="24"/>
          <w:szCs w:val="24"/>
        </w:rPr>
        <w:t>н</w:t>
      </w:r>
      <w:r w:rsidRPr="00D03E44">
        <w:rPr>
          <w:rFonts w:ascii="Times New Roman" w:eastAsia="Calibri" w:hAnsi="Times New Roman" w:cs="Times New Roman"/>
          <w:sz w:val="24"/>
          <w:szCs w:val="24"/>
        </w:rPr>
        <w:t>формационной системе обеспечения градостроительной деятельности, а также технич</w:t>
      </w:r>
      <w:r w:rsidRPr="00D03E44">
        <w:rPr>
          <w:rFonts w:ascii="Times New Roman" w:eastAsia="Calibri" w:hAnsi="Times New Roman" w:cs="Times New Roman"/>
          <w:sz w:val="24"/>
          <w:szCs w:val="24"/>
        </w:rPr>
        <w:t>е</w:t>
      </w:r>
      <w:r w:rsidRPr="00D03E44">
        <w:rPr>
          <w:rFonts w:ascii="Times New Roman" w:eastAsia="Calibri" w:hAnsi="Times New Roman" w:cs="Times New Roman"/>
          <w:sz w:val="24"/>
          <w:szCs w:val="24"/>
        </w:rPr>
        <w:t>ские условия подключения (технологического присоединения) объектов капитального строительства к сетям инженерно-технического обеспечения.</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1" w:name="dst1912"/>
      <w:bookmarkEnd w:id="1"/>
      <w:r w:rsidRPr="00D03E44">
        <w:rPr>
          <w:rFonts w:ascii="Times New Roman" w:eastAsia="Calibri" w:hAnsi="Times New Roman" w:cs="Times New Roman"/>
          <w:sz w:val="24"/>
          <w:szCs w:val="24"/>
        </w:rPr>
        <w:lastRenderedPageBreak/>
        <w:t>3. В градостроительном плане земельного участка содержится информация:</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2" w:name="dst1913"/>
      <w:bookmarkEnd w:id="2"/>
      <w:r w:rsidRPr="00D03E44">
        <w:rPr>
          <w:rFonts w:ascii="Times New Roman" w:eastAsia="Calibri" w:hAnsi="Times New Roman" w:cs="Times New Roman"/>
          <w:sz w:val="24"/>
          <w:szCs w:val="24"/>
        </w:rPr>
        <w:t>1) о реквизитах проекта планировки территории и (или) проекта межевания терр</w:t>
      </w:r>
      <w:r w:rsidRPr="00D03E44">
        <w:rPr>
          <w:rFonts w:ascii="Times New Roman" w:eastAsia="Calibri" w:hAnsi="Times New Roman" w:cs="Times New Roman"/>
          <w:sz w:val="24"/>
          <w:szCs w:val="24"/>
        </w:rPr>
        <w:t>и</w:t>
      </w:r>
      <w:r w:rsidRPr="00D03E44">
        <w:rPr>
          <w:rFonts w:ascii="Times New Roman" w:eastAsia="Calibri" w:hAnsi="Times New Roman" w:cs="Times New Roman"/>
          <w:sz w:val="24"/>
          <w:szCs w:val="24"/>
        </w:rPr>
        <w:t>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w:t>
      </w:r>
      <w:r w:rsidRPr="00D03E44">
        <w:rPr>
          <w:rFonts w:ascii="Times New Roman" w:eastAsia="Calibri" w:hAnsi="Times New Roman" w:cs="Times New Roman"/>
          <w:sz w:val="24"/>
          <w:szCs w:val="24"/>
        </w:rPr>
        <w:t>о</w:t>
      </w:r>
      <w:r w:rsidRPr="00D03E44">
        <w:rPr>
          <w:rFonts w:ascii="Times New Roman" w:eastAsia="Calibri" w:hAnsi="Times New Roman" w:cs="Times New Roman"/>
          <w:sz w:val="24"/>
          <w:szCs w:val="24"/>
        </w:rPr>
        <w:t>рии;</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3" w:name="dst1914"/>
      <w:bookmarkEnd w:id="3"/>
      <w:r w:rsidRPr="00D03E44">
        <w:rPr>
          <w:rFonts w:ascii="Times New Roman" w:eastAsia="Calibri" w:hAnsi="Times New Roman" w:cs="Times New Roman"/>
          <w:sz w:val="24"/>
          <w:szCs w:val="24"/>
        </w:rPr>
        <w:t>2) о границах земельного участка и о кадастровом номере земельного участка (при его наличии);</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4" w:name="dst1915"/>
      <w:bookmarkEnd w:id="4"/>
      <w:r w:rsidRPr="00D03E44">
        <w:rPr>
          <w:rFonts w:ascii="Times New Roman" w:eastAsia="Calibri"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5" w:name="dst1916"/>
      <w:bookmarkEnd w:id="5"/>
      <w:r w:rsidRPr="00D03E44">
        <w:rPr>
          <w:rFonts w:ascii="Times New Roman" w:eastAsia="Calibri" w:hAnsi="Times New Roman" w:cs="Times New Roman"/>
          <w:sz w:val="24"/>
          <w:szCs w:val="24"/>
        </w:rPr>
        <w:t>4) о минимальных отступах от границ земельного участка, в пределах которых ра</w:t>
      </w:r>
      <w:r w:rsidRPr="00D03E44">
        <w:rPr>
          <w:rFonts w:ascii="Times New Roman" w:eastAsia="Calibri" w:hAnsi="Times New Roman" w:cs="Times New Roman"/>
          <w:sz w:val="24"/>
          <w:szCs w:val="24"/>
        </w:rPr>
        <w:t>з</w:t>
      </w:r>
      <w:r w:rsidRPr="00D03E44">
        <w:rPr>
          <w:rFonts w:ascii="Times New Roman" w:eastAsia="Calibri" w:hAnsi="Times New Roman" w:cs="Times New Roman"/>
          <w:sz w:val="24"/>
          <w:szCs w:val="24"/>
        </w:rPr>
        <w:t>решается строительство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6" w:name="dst1917"/>
      <w:bookmarkEnd w:id="6"/>
      <w:r w:rsidRPr="00D03E44">
        <w:rPr>
          <w:rFonts w:ascii="Times New Roman" w:eastAsia="Calibri" w:hAnsi="Times New Roman" w:cs="Times New Roman"/>
          <w:sz w:val="24"/>
          <w:szCs w:val="24"/>
        </w:rPr>
        <w:t xml:space="preserve">5) </w:t>
      </w:r>
      <w:r w:rsidRPr="00D03E44">
        <w:rPr>
          <w:rFonts w:ascii="Times New Roman" w:eastAsia="Calibri" w:hAnsi="Times New Roman" w:cs="Times New Roman"/>
          <w:spacing w:val="-2"/>
          <w:sz w:val="24"/>
          <w:szCs w:val="24"/>
        </w:rPr>
        <w:t>об основных, условно разрешенных и вспомогательных видах разрешенного и</w:t>
      </w:r>
      <w:r w:rsidRPr="00D03E44">
        <w:rPr>
          <w:rFonts w:ascii="Times New Roman" w:eastAsia="Calibri" w:hAnsi="Times New Roman" w:cs="Times New Roman"/>
          <w:spacing w:val="-2"/>
          <w:sz w:val="24"/>
          <w:szCs w:val="24"/>
        </w:rPr>
        <w:t>с</w:t>
      </w:r>
      <w:r w:rsidRPr="00D03E44">
        <w:rPr>
          <w:rFonts w:ascii="Times New Roman" w:eastAsia="Calibri" w:hAnsi="Times New Roman" w:cs="Times New Roman"/>
          <w:spacing w:val="-2"/>
          <w:sz w:val="24"/>
          <w:szCs w:val="24"/>
        </w:rPr>
        <w:t xml:space="preserve">пользования земельного участка, установленных в соответствии с </w:t>
      </w:r>
      <w:r w:rsidRPr="00D03E44">
        <w:rPr>
          <w:rFonts w:ascii="Times New Roman" w:eastAsia="Times New Roman" w:hAnsi="Times New Roman" w:cs="Times New Roman"/>
          <w:spacing w:val="-2"/>
          <w:sz w:val="24"/>
          <w:szCs w:val="24"/>
          <w:lang w:eastAsia="zh-CN"/>
        </w:rPr>
        <w:t>Градостроительным к</w:t>
      </w:r>
      <w:r w:rsidRPr="00D03E44">
        <w:rPr>
          <w:rFonts w:ascii="Times New Roman" w:eastAsia="Times New Roman" w:hAnsi="Times New Roman" w:cs="Times New Roman"/>
          <w:spacing w:val="-2"/>
          <w:sz w:val="24"/>
          <w:szCs w:val="24"/>
          <w:lang w:eastAsia="zh-CN"/>
        </w:rPr>
        <w:t>о</w:t>
      </w:r>
      <w:r w:rsidRPr="00D03E44">
        <w:rPr>
          <w:rFonts w:ascii="Times New Roman" w:eastAsia="Times New Roman" w:hAnsi="Times New Roman" w:cs="Times New Roman"/>
          <w:spacing w:val="-2"/>
          <w:sz w:val="24"/>
          <w:szCs w:val="24"/>
          <w:lang w:eastAsia="zh-CN"/>
        </w:rPr>
        <w:t>дексом РФ</w:t>
      </w:r>
      <w:r w:rsidRPr="00D03E44">
        <w:rPr>
          <w:rFonts w:ascii="Times New Roman" w:eastAsia="Calibri" w:hAnsi="Times New Roman" w:cs="Times New Roman"/>
          <w:spacing w:val="-2"/>
          <w:sz w:val="24"/>
          <w:szCs w:val="24"/>
        </w:rPr>
        <w:t>;</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7" w:name="dst1918"/>
      <w:bookmarkEnd w:id="7"/>
      <w:r w:rsidRPr="00D03E44">
        <w:rPr>
          <w:rFonts w:ascii="Times New Roman" w:eastAsia="Calibri"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w:t>
      </w:r>
      <w:r w:rsidRPr="00D03E44">
        <w:rPr>
          <w:rFonts w:ascii="Times New Roman" w:eastAsia="Calibri" w:hAnsi="Times New Roman" w:cs="Times New Roman"/>
          <w:sz w:val="24"/>
          <w:szCs w:val="24"/>
        </w:rPr>
        <w:t>и</w:t>
      </w:r>
      <w:r w:rsidRPr="00D03E44">
        <w:rPr>
          <w:rFonts w:ascii="Times New Roman" w:eastAsia="Calibri" w:hAnsi="Times New Roman" w:cs="Times New Roman"/>
          <w:sz w:val="24"/>
          <w:szCs w:val="24"/>
        </w:rPr>
        <w:t>ториальной зоны, в которой расположен земельный участок, за исключением случаев в</w:t>
      </w:r>
      <w:r w:rsidRPr="00D03E44">
        <w:rPr>
          <w:rFonts w:ascii="Times New Roman" w:eastAsia="Calibri" w:hAnsi="Times New Roman" w:cs="Times New Roman"/>
          <w:sz w:val="24"/>
          <w:szCs w:val="24"/>
        </w:rPr>
        <w:t>ы</w:t>
      </w:r>
      <w:r w:rsidRPr="00D03E44">
        <w:rPr>
          <w:rFonts w:ascii="Times New Roman" w:eastAsia="Calibri" w:hAnsi="Times New Roman" w:cs="Times New Roman"/>
          <w:sz w:val="24"/>
          <w:szCs w:val="24"/>
        </w:rPr>
        <w:t>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8" w:name="dst1919"/>
      <w:bookmarkEnd w:id="8"/>
      <w:r w:rsidRPr="00D03E44">
        <w:rPr>
          <w:rFonts w:ascii="Times New Roman" w:eastAsia="Calibri" w:hAnsi="Times New Roman" w:cs="Times New Roman"/>
          <w:sz w:val="24"/>
          <w:szCs w:val="24"/>
        </w:rPr>
        <w:t>7) о требованиях к назначению, параметрам и размещению объекта капитального строительства на указанном земельном участке,</w:t>
      </w:r>
      <w:r w:rsidRPr="00D03E44">
        <w:rPr>
          <w:rFonts w:ascii="Times New Roman" w:eastAsia="Times New Roman" w:hAnsi="Times New Roman" w:cs="Times New Roman"/>
          <w:sz w:val="24"/>
          <w:szCs w:val="24"/>
          <w:lang w:eastAsia="zh-CN"/>
        </w:rPr>
        <w:t xml:space="preserve"> установленных в соответствии с </w:t>
      </w:r>
      <w:hyperlink r:id="rId6" w:anchor="dst184" w:history="1">
        <w:r w:rsidRPr="00D03E44">
          <w:rPr>
            <w:rFonts w:ascii="Calibri" w:eastAsia="Calibri" w:hAnsi="Calibri" w:cs="Times New Roman"/>
            <w:color w:val="0000FF"/>
            <w:sz w:val="24"/>
            <w:u w:val="single"/>
          </w:rPr>
          <w:t>частью 7 статьи 36</w:t>
        </w:r>
      </w:hyperlink>
      <w:r w:rsidRPr="00D03E44">
        <w:rPr>
          <w:rFonts w:ascii="Times New Roman" w:eastAsia="Times New Roman" w:hAnsi="Times New Roman" w:cs="Times New Roman"/>
          <w:sz w:val="24"/>
          <w:szCs w:val="24"/>
          <w:lang w:eastAsia="zh-CN"/>
        </w:rPr>
        <w:t xml:space="preserve"> Градостроительного кодекса РФ</w:t>
      </w:r>
      <w:r w:rsidRPr="00D03E44">
        <w:rPr>
          <w:rFonts w:ascii="Times New Roman" w:eastAsia="Calibri" w:hAnsi="Times New Roman" w:cs="Times New Roman"/>
          <w:sz w:val="24"/>
          <w:szCs w:val="24"/>
        </w:rPr>
        <w:t>, в случае выдачи градостроительного плана з</w:t>
      </w:r>
      <w:r w:rsidRPr="00D03E44">
        <w:rPr>
          <w:rFonts w:ascii="Times New Roman" w:eastAsia="Calibri" w:hAnsi="Times New Roman" w:cs="Times New Roman"/>
          <w:sz w:val="24"/>
          <w:szCs w:val="24"/>
        </w:rPr>
        <w:t>е</w:t>
      </w:r>
      <w:r w:rsidRPr="00D03E44">
        <w:rPr>
          <w:rFonts w:ascii="Times New Roman" w:eastAsia="Calibri" w:hAnsi="Times New Roman" w:cs="Times New Roman"/>
          <w:sz w:val="24"/>
          <w:szCs w:val="24"/>
        </w:rPr>
        <w:t>мельного участка в отношении земельного участка, на который действие градостроител</w:t>
      </w:r>
      <w:r w:rsidRPr="00D03E44">
        <w:rPr>
          <w:rFonts w:ascii="Times New Roman" w:eastAsia="Calibri" w:hAnsi="Times New Roman" w:cs="Times New Roman"/>
          <w:sz w:val="24"/>
          <w:szCs w:val="24"/>
        </w:rPr>
        <w:t>ь</w:t>
      </w:r>
      <w:r w:rsidRPr="00D03E44">
        <w:rPr>
          <w:rFonts w:ascii="Times New Roman" w:eastAsia="Calibri" w:hAnsi="Times New Roman" w:cs="Times New Roman"/>
          <w:sz w:val="24"/>
          <w:szCs w:val="24"/>
        </w:rPr>
        <w:t>ного регламента не распространяется или для которого градостроительный регламент не устанавливается;</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9" w:name="dst1920"/>
      <w:bookmarkEnd w:id="9"/>
      <w:r w:rsidRPr="00D03E44">
        <w:rPr>
          <w:rFonts w:ascii="Times New Roman" w:eastAsia="Calibri" w:hAnsi="Times New Roman" w:cs="Times New Roman"/>
          <w:sz w:val="24"/>
          <w:szCs w:val="24"/>
        </w:rPr>
        <w:t>8) о расчетных показателях минимально допустимого уровня обеспеченности те</w:t>
      </w:r>
      <w:r w:rsidRPr="00D03E44">
        <w:rPr>
          <w:rFonts w:ascii="Times New Roman" w:eastAsia="Calibri" w:hAnsi="Times New Roman" w:cs="Times New Roman"/>
          <w:sz w:val="24"/>
          <w:szCs w:val="24"/>
        </w:rPr>
        <w:t>р</w:t>
      </w:r>
      <w:r w:rsidRPr="00D03E44">
        <w:rPr>
          <w:rFonts w:ascii="Times New Roman" w:eastAsia="Calibri" w:hAnsi="Times New Roman" w:cs="Times New Roman"/>
          <w:sz w:val="24"/>
          <w:szCs w:val="24"/>
        </w:rPr>
        <w:t>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w:t>
      </w:r>
      <w:r w:rsidRPr="00D03E44">
        <w:rPr>
          <w:rFonts w:ascii="Times New Roman" w:eastAsia="Calibri" w:hAnsi="Times New Roman" w:cs="Times New Roman"/>
          <w:sz w:val="24"/>
          <w:szCs w:val="24"/>
        </w:rPr>
        <w:t>и</w:t>
      </w:r>
      <w:r w:rsidRPr="00D03E44">
        <w:rPr>
          <w:rFonts w:ascii="Times New Roman" w:eastAsia="Calibri" w:hAnsi="Times New Roman" w:cs="Times New Roman"/>
          <w:sz w:val="24"/>
          <w:szCs w:val="24"/>
        </w:rPr>
        <w:t>тории, в отношении которой предусматривается осуществление деятельности по ко</w:t>
      </w:r>
      <w:r w:rsidRPr="00D03E44">
        <w:rPr>
          <w:rFonts w:ascii="Times New Roman" w:eastAsia="Calibri" w:hAnsi="Times New Roman" w:cs="Times New Roman"/>
          <w:sz w:val="24"/>
          <w:szCs w:val="24"/>
        </w:rPr>
        <w:t>м</w:t>
      </w:r>
      <w:r w:rsidRPr="00D03E44">
        <w:rPr>
          <w:rFonts w:ascii="Times New Roman" w:eastAsia="Calibri" w:hAnsi="Times New Roman" w:cs="Times New Roman"/>
          <w:sz w:val="24"/>
          <w:szCs w:val="24"/>
        </w:rPr>
        <w:t>плексному и устойчивому развитию территории;</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10" w:name="dst1921"/>
      <w:bookmarkEnd w:id="10"/>
      <w:r w:rsidRPr="00D03E44">
        <w:rPr>
          <w:rFonts w:ascii="Times New Roman" w:eastAsia="Calibri" w:hAnsi="Times New Roman" w:cs="Times New Roman"/>
          <w:sz w:val="24"/>
          <w:szCs w:val="24"/>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w:t>
      </w:r>
      <w:r w:rsidRPr="00D03E44">
        <w:rPr>
          <w:rFonts w:ascii="Times New Roman" w:eastAsia="Calibri" w:hAnsi="Times New Roman" w:cs="Times New Roman"/>
          <w:sz w:val="24"/>
          <w:szCs w:val="24"/>
        </w:rPr>
        <w:t>с</w:t>
      </w:r>
      <w:r w:rsidRPr="00D03E44">
        <w:rPr>
          <w:rFonts w:ascii="Times New Roman" w:eastAsia="Calibri" w:hAnsi="Times New Roman" w:cs="Times New Roman"/>
          <w:sz w:val="24"/>
          <w:szCs w:val="24"/>
        </w:rPr>
        <w:t>пользования территорий;</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11" w:name="dst1922"/>
      <w:bookmarkEnd w:id="11"/>
      <w:r w:rsidRPr="00D03E44">
        <w:rPr>
          <w:rFonts w:ascii="Times New Roman" w:eastAsia="Calibri" w:hAnsi="Times New Roman" w:cs="Times New Roman"/>
          <w:sz w:val="24"/>
          <w:szCs w:val="24"/>
        </w:rPr>
        <w:t>10) о границах зон с особыми условиями использования территорий, если земел</w:t>
      </w:r>
      <w:r w:rsidRPr="00D03E44">
        <w:rPr>
          <w:rFonts w:ascii="Times New Roman" w:eastAsia="Calibri" w:hAnsi="Times New Roman" w:cs="Times New Roman"/>
          <w:sz w:val="24"/>
          <w:szCs w:val="24"/>
        </w:rPr>
        <w:t>ь</w:t>
      </w:r>
      <w:r w:rsidRPr="00D03E44">
        <w:rPr>
          <w:rFonts w:ascii="Times New Roman" w:eastAsia="Calibri" w:hAnsi="Times New Roman" w:cs="Times New Roman"/>
          <w:sz w:val="24"/>
          <w:szCs w:val="24"/>
        </w:rPr>
        <w:t>ный участок полностью или частично расположен в границах таких зон;</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12" w:name="dst1923"/>
      <w:bookmarkEnd w:id="12"/>
      <w:r w:rsidRPr="00D03E44">
        <w:rPr>
          <w:rFonts w:ascii="Times New Roman" w:eastAsia="Calibri" w:hAnsi="Times New Roman" w:cs="Times New Roman"/>
          <w:sz w:val="24"/>
          <w:szCs w:val="24"/>
        </w:rPr>
        <w:t>11) о границах зон действия публичных сервитутов;</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13" w:name="dst1924"/>
      <w:bookmarkEnd w:id="13"/>
      <w:r w:rsidRPr="00D03E44">
        <w:rPr>
          <w:rFonts w:ascii="Times New Roman" w:eastAsia="Calibri"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14" w:name="dst1925"/>
      <w:bookmarkEnd w:id="14"/>
      <w:r w:rsidRPr="00D03E44">
        <w:rPr>
          <w:rFonts w:ascii="Times New Roman" w:eastAsia="Calibri" w:hAnsi="Times New Roman" w:cs="Times New Roman"/>
          <w:sz w:val="24"/>
          <w:szCs w:val="24"/>
        </w:rPr>
        <w:t>13) о расположенных в границах земельного участка объектах капитального стро</w:t>
      </w:r>
      <w:r w:rsidRPr="00D03E44">
        <w:rPr>
          <w:rFonts w:ascii="Times New Roman" w:eastAsia="Calibri" w:hAnsi="Times New Roman" w:cs="Times New Roman"/>
          <w:sz w:val="24"/>
          <w:szCs w:val="24"/>
        </w:rPr>
        <w:t>и</w:t>
      </w:r>
      <w:r w:rsidRPr="00D03E44">
        <w:rPr>
          <w:rFonts w:ascii="Times New Roman" w:eastAsia="Calibri" w:hAnsi="Times New Roman" w:cs="Times New Roman"/>
          <w:sz w:val="24"/>
          <w:szCs w:val="24"/>
        </w:rPr>
        <w:t>тельства, а также о расположенных в границах земельного участка сетях инженерно-технического обеспечения;</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15" w:name="dst1926"/>
      <w:bookmarkEnd w:id="15"/>
      <w:r w:rsidRPr="00D03E44">
        <w:rPr>
          <w:rFonts w:ascii="Times New Roman" w:eastAsia="Calibri"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16" w:name="dst1927"/>
      <w:bookmarkEnd w:id="16"/>
      <w:r w:rsidRPr="00D03E44">
        <w:rPr>
          <w:rFonts w:ascii="Times New Roman" w:eastAsia="Calibri" w:hAnsi="Times New Roman" w:cs="Times New Roman"/>
          <w:sz w:val="24"/>
          <w:szCs w:val="24"/>
        </w:rPr>
        <w:t>15) о технических условиях подключения (технологического присоединения) об</w:t>
      </w:r>
      <w:r w:rsidRPr="00D03E44">
        <w:rPr>
          <w:rFonts w:ascii="Times New Roman" w:eastAsia="Calibri" w:hAnsi="Times New Roman" w:cs="Times New Roman"/>
          <w:sz w:val="24"/>
          <w:szCs w:val="24"/>
        </w:rPr>
        <w:t>ъ</w:t>
      </w:r>
      <w:r w:rsidRPr="00D03E44">
        <w:rPr>
          <w:rFonts w:ascii="Times New Roman" w:eastAsia="Calibri" w:hAnsi="Times New Roman" w:cs="Times New Roman"/>
          <w:sz w:val="24"/>
          <w:szCs w:val="24"/>
        </w:rPr>
        <w:t>ектов капитального строительства к сетям инженерно-технического обеспечения, опред</w:t>
      </w:r>
      <w:r w:rsidRPr="00D03E44">
        <w:rPr>
          <w:rFonts w:ascii="Times New Roman" w:eastAsia="Calibri" w:hAnsi="Times New Roman" w:cs="Times New Roman"/>
          <w:sz w:val="24"/>
          <w:szCs w:val="24"/>
        </w:rPr>
        <w:t>е</w:t>
      </w:r>
      <w:r w:rsidRPr="00D03E44">
        <w:rPr>
          <w:rFonts w:ascii="Times New Roman" w:eastAsia="Calibri" w:hAnsi="Times New Roman" w:cs="Times New Roman"/>
          <w:sz w:val="24"/>
          <w:szCs w:val="24"/>
        </w:rPr>
        <w:t>ленных с учетом программ комплексного развития систем коммунальной инфраструктуры поселения, городского округа;</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17" w:name="dst1928"/>
      <w:bookmarkEnd w:id="17"/>
      <w:r w:rsidRPr="00D03E44">
        <w:rPr>
          <w:rFonts w:ascii="Times New Roman" w:eastAsia="Calibri"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w:t>
      </w:r>
      <w:r w:rsidRPr="00D03E44">
        <w:rPr>
          <w:rFonts w:ascii="Times New Roman" w:eastAsia="Calibri" w:hAnsi="Times New Roman" w:cs="Times New Roman"/>
          <w:sz w:val="24"/>
          <w:szCs w:val="24"/>
        </w:rPr>
        <w:t>и</w:t>
      </w:r>
      <w:r w:rsidRPr="00D03E44">
        <w:rPr>
          <w:rFonts w:ascii="Times New Roman" w:eastAsia="Calibri" w:hAnsi="Times New Roman" w:cs="Times New Roman"/>
          <w:sz w:val="24"/>
          <w:szCs w:val="24"/>
        </w:rPr>
        <w:t>тории;</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18" w:name="dst1929"/>
      <w:bookmarkEnd w:id="18"/>
      <w:r w:rsidRPr="00D03E44">
        <w:rPr>
          <w:rFonts w:ascii="Times New Roman" w:eastAsia="Calibri" w:hAnsi="Times New Roman" w:cs="Times New Roman"/>
          <w:sz w:val="24"/>
          <w:szCs w:val="24"/>
        </w:rPr>
        <w:lastRenderedPageBreak/>
        <w:t>17) о красных линиях.</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19" w:name="dst1930"/>
      <w:bookmarkEnd w:id="19"/>
      <w:r w:rsidRPr="00D03E44">
        <w:rPr>
          <w:rFonts w:ascii="Times New Roman" w:eastAsia="Calibri" w:hAnsi="Times New Roman" w:cs="Times New Roman"/>
          <w:sz w:val="24"/>
          <w:szCs w:val="24"/>
        </w:rPr>
        <w:t xml:space="preserve">4. В случае, если в соответствии с </w:t>
      </w:r>
      <w:r w:rsidRPr="00D03E44">
        <w:rPr>
          <w:rFonts w:ascii="Times New Roman" w:eastAsia="Times New Roman" w:hAnsi="Times New Roman" w:cs="Times New Roman"/>
          <w:sz w:val="24"/>
          <w:szCs w:val="24"/>
          <w:lang w:eastAsia="zh-CN"/>
        </w:rPr>
        <w:t>Градостроительным кодексом РФ</w:t>
      </w:r>
      <w:r w:rsidRPr="00D03E44">
        <w:rPr>
          <w:rFonts w:ascii="Times New Roman" w:eastAsia="Calibri" w:hAnsi="Times New Roman" w:cs="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w:t>
      </w:r>
      <w:r w:rsidRPr="00D03E44">
        <w:rPr>
          <w:rFonts w:ascii="Times New Roman" w:eastAsia="Calibri" w:hAnsi="Times New Roman" w:cs="Times New Roman"/>
          <w:sz w:val="24"/>
          <w:szCs w:val="24"/>
        </w:rPr>
        <w:t>и</w:t>
      </w:r>
      <w:r w:rsidRPr="00D03E44">
        <w:rPr>
          <w:rFonts w:ascii="Times New Roman" w:eastAsia="Calibri" w:hAnsi="Times New Roman" w:cs="Times New Roman"/>
          <w:sz w:val="24"/>
          <w:szCs w:val="24"/>
        </w:rPr>
        <w:t>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w:t>
      </w:r>
      <w:r w:rsidRPr="00D03E44">
        <w:rPr>
          <w:rFonts w:ascii="Times New Roman" w:eastAsia="Calibri" w:hAnsi="Times New Roman" w:cs="Times New Roman"/>
          <w:sz w:val="24"/>
          <w:szCs w:val="24"/>
        </w:rPr>
        <w:t>у</w:t>
      </w:r>
      <w:r w:rsidRPr="00D03E44">
        <w:rPr>
          <w:rFonts w:ascii="Times New Roman" w:eastAsia="Calibri" w:hAnsi="Times New Roman" w:cs="Times New Roman"/>
          <w:sz w:val="24"/>
          <w:szCs w:val="24"/>
        </w:rPr>
        <w:t>ментации по планировке территории.</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20" w:name="dst1931"/>
      <w:bookmarkEnd w:id="20"/>
      <w:r w:rsidRPr="00D03E44">
        <w:rPr>
          <w:rFonts w:ascii="Times New Roman" w:eastAsia="Calibri" w:hAnsi="Times New Roman" w:cs="Times New Roman"/>
          <w:sz w:val="24"/>
          <w:szCs w:val="24"/>
        </w:rPr>
        <w:t>5. В целях получения градостроительного плана земельного участка правооблад</w:t>
      </w:r>
      <w:r w:rsidRPr="00D03E44">
        <w:rPr>
          <w:rFonts w:ascii="Times New Roman" w:eastAsia="Calibri" w:hAnsi="Times New Roman" w:cs="Times New Roman"/>
          <w:sz w:val="24"/>
          <w:szCs w:val="24"/>
        </w:rPr>
        <w:t>а</w:t>
      </w:r>
      <w:r w:rsidRPr="00D03E44">
        <w:rPr>
          <w:rFonts w:ascii="Times New Roman" w:eastAsia="Calibri" w:hAnsi="Times New Roman" w:cs="Times New Roman"/>
          <w:sz w:val="24"/>
          <w:szCs w:val="24"/>
        </w:rPr>
        <w:t>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w:t>
      </w:r>
      <w:r w:rsidRPr="00D03E44">
        <w:rPr>
          <w:rFonts w:ascii="Times New Roman" w:eastAsia="Calibri" w:hAnsi="Times New Roman" w:cs="Times New Roman"/>
          <w:sz w:val="24"/>
          <w:szCs w:val="24"/>
        </w:rPr>
        <w:t>е</w:t>
      </w:r>
      <w:r w:rsidRPr="00D03E44">
        <w:rPr>
          <w:rFonts w:ascii="Times New Roman" w:eastAsia="Calibri" w:hAnsi="Times New Roman" w:cs="Times New Roman"/>
          <w:sz w:val="24"/>
          <w:szCs w:val="24"/>
        </w:rPr>
        <w:t>мельного участка может быть подано заявителем через многофункциональный центр.</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21" w:name="dst1932"/>
      <w:bookmarkEnd w:id="21"/>
      <w:r w:rsidRPr="00D03E44">
        <w:rPr>
          <w:rFonts w:ascii="Times New Roman" w:eastAsia="Calibri" w:hAnsi="Times New Roman" w:cs="Times New Roman"/>
          <w:sz w:val="24"/>
          <w:szCs w:val="24"/>
        </w:rPr>
        <w:t>6. Орган местного самоуправления в течение двадцати рабочих дней после по</w:t>
      </w:r>
      <w:r w:rsidRPr="00D03E44">
        <w:rPr>
          <w:rFonts w:ascii="Times New Roman" w:eastAsia="Times New Roman" w:hAnsi="Times New Roman" w:cs="Times New Roman"/>
          <w:sz w:val="24"/>
          <w:szCs w:val="24"/>
          <w:lang w:eastAsia="zh-CN"/>
        </w:rPr>
        <w:t>луч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 xml:space="preserve">ния заявления, указанного в </w:t>
      </w:r>
      <w:hyperlink r:id="rId7" w:anchor="dst1931" w:history="1">
        <w:r w:rsidRPr="00D03E44">
          <w:rPr>
            <w:rFonts w:ascii="Calibri" w:eastAsia="Calibri" w:hAnsi="Calibri" w:cs="Times New Roman"/>
            <w:color w:val="0000FF"/>
            <w:sz w:val="24"/>
            <w:u w:val="single"/>
          </w:rPr>
          <w:t>части 5</w:t>
        </w:r>
      </w:hyperlink>
      <w:r w:rsidRPr="00D03E44">
        <w:rPr>
          <w:rFonts w:ascii="Times New Roman" w:eastAsia="Calibri" w:hAnsi="Times New Roman" w:cs="Times New Roman"/>
          <w:sz w:val="24"/>
          <w:szCs w:val="24"/>
        </w:rPr>
        <w:t>настоящей статьи, осуществляет подготовку, регис</w:t>
      </w:r>
      <w:r w:rsidRPr="00D03E44">
        <w:rPr>
          <w:rFonts w:ascii="Times New Roman" w:eastAsia="Calibri" w:hAnsi="Times New Roman" w:cs="Times New Roman"/>
          <w:sz w:val="24"/>
          <w:szCs w:val="24"/>
        </w:rPr>
        <w:t>т</w:t>
      </w:r>
      <w:r w:rsidRPr="00D03E44">
        <w:rPr>
          <w:rFonts w:ascii="Times New Roman" w:eastAsia="Calibri" w:hAnsi="Times New Roman" w:cs="Times New Roman"/>
          <w:sz w:val="24"/>
          <w:szCs w:val="24"/>
        </w:rPr>
        <w:t>рацию градостроительного плана земельного участка и выдает его заявителю. Град</w:t>
      </w:r>
      <w:r w:rsidRPr="00D03E44">
        <w:rPr>
          <w:rFonts w:ascii="Times New Roman" w:eastAsia="Calibri" w:hAnsi="Times New Roman" w:cs="Times New Roman"/>
          <w:sz w:val="24"/>
          <w:szCs w:val="24"/>
        </w:rPr>
        <w:t>о</w:t>
      </w:r>
      <w:r w:rsidRPr="00D03E44">
        <w:rPr>
          <w:rFonts w:ascii="Times New Roman" w:eastAsia="Calibri" w:hAnsi="Times New Roman" w:cs="Times New Roman"/>
          <w:sz w:val="24"/>
          <w:szCs w:val="24"/>
        </w:rPr>
        <w:t>строительный план земельного участка выдается заявителю без взимания платы.</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22" w:name="dst1933"/>
      <w:bookmarkEnd w:id="22"/>
      <w:r w:rsidRPr="00D03E44">
        <w:rPr>
          <w:rFonts w:ascii="Times New Roman" w:eastAsia="Calibri" w:hAnsi="Times New Roman" w:cs="Times New Roman"/>
          <w:sz w:val="24"/>
          <w:szCs w:val="24"/>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w:t>
      </w:r>
      <w:r w:rsidRPr="00D03E44">
        <w:rPr>
          <w:rFonts w:ascii="Times New Roman" w:eastAsia="Calibri" w:hAnsi="Times New Roman" w:cs="Times New Roman"/>
          <w:sz w:val="24"/>
          <w:szCs w:val="24"/>
        </w:rPr>
        <w:t>у</w:t>
      </w:r>
      <w:r w:rsidRPr="00D03E44">
        <w:rPr>
          <w:rFonts w:ascii="Times New Roman" w:eastAsia="Calibri" w:hAnsi="Times New Roman" w:cs="Times New Roman"/>
          <w:sz w:val="24"/>
          <w:szCs w:val="24"/>
        </w:rPr>
        <w:t>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w:t>
      </w:r>
      <w:r w:rsidRPr="00D03E44">
        <w:rPr>
          <w:rFonts w:ascii="Times New Roman" w:eastAsia="Calibri" w:hAnsi="Times New Roman" w:cs="Times New Roman"/>
          <w:sz w:val="24"/>
          <w:szCs w:val="24"/>
        </w:rPr>
        <w:t>е</w:t>
      </w:r>
      <w:r w:rsidRPr="00D03E44">
        <w:rPr>
          <w:rFonts w:ascii="Times New Roman" w:eastAsia="Calibri" w:hAnsi="Times New Roman" w:cs="Times New Roman"/>
          <w:sz w:val="24"/>
          <w:szCs w:val="24"/>
        </w:rPr>
        <w:t>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w:t>
      </w:r>
      <w:r w:rsidRPr="00D03E44">
        <w:rPr>
          <w:rFonts w:ascii="Times New Roman" w:eastAsia="Calibri" w:hAnsi="Times New Roman" w:cs="Times New Roman"/>
          <w:sz w:val="24"/>
          <w:szCs w:val="24"/>
        </w:rPr>
        <w:t>а</w:t>
      </w:r>
      <w:r w:rsidRPr="00D03E44">
        <w:rPr>
          <w:rFonts w:ascii="Times New Roman" w:eastAsia="Calibri" w:hAnsi="Times New Roman" w:cs="Times New Roman"/>
          <w:sz w:val="24"/>
          <w:szCs w:val="24"/>
        </w:rPr>
        <w:t>занные технические условия подлежат представлению в орган местного самоу</w:t>
      </w:r>
      <w:r w:rsidRPr="00D03E44">
        <w:rPr>
          <w:rFonts w:ascii="Times New Roman" w:eastAsia="Times New Roman" w:hAnsi="Times New Roman" w:cs="Times New Roman"/>
          <w:sz w:val="24"/>
          <w:szCs w:val="24"/>
          <w:lang w:eastAsia="zh-CN"/>
        </w:rPr>
        <w:t xml:space="preserve">правления в срок, установленный </w:t>
      </w:r>
      <w:hyperlink r:id="rId8" w:anchor="dst635" w:history="1">
        <w:r w:rsidRPr="00D03E44">
          <w:rPr>
            <w:rFonts w:ascii="Calibri" w:eastAsia="Calibri" w:hAnsi="Calibri" w:cs="Times New Roman"/>
            <w:color w:val="0000FF"/>
            <w:sz w:val="24"/>
            <w:u w:val="single"/>
          </w:rPr>
          <w:t>частью 7 статьи 48</w:t>
        </w:r>
      </w:hyperlink>
      <w:r w:rsidRPr="00D03E44">
        <w:rPr>
          <w:rFonts w:ascii="Times New Roman" w:eastAsia="Times New Roman" w:hAnsi="Times New Roman" w:cs="Times New Roman"/>
          <w:sz w:val="24"/>
          <w:szCs w:val="24"/>
          <w:lang w:eastAsia="zh-CN"/>
        </w:rPr>
        <w:t xml:space="preserve"> Градостроительного кодекса РФ</w:t>
      </w:r>
      <w:r w:rsidRPr="00D03E44">
        <w:rPr>
          <w:rFonts w:ascii="Times New Roman" w:eastAsia="Calibri" w:hAnsi="Times New Roman" w:cs="Times New Roman"/>
          <w:sz w:val="24"/>
          <w:szCs w:val="24"/>
        </w:rPr>
        <w:t>.</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23" w:name="dst1934"/>
      <w:bookmarkEnd w:id="23"/>
      <w:r w:rsidRPr="00D03E44">
        <w:rPr>
          <w:rFonts w:ascii="Times New Roman" w:eastAsia="Calibri"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w:t>
      </w:r>
      <w:r w:rsidRPr="00D03E44">
        <w:rPr>
          <w:rFonts w:ascii="Times New Roman" w:eastAsia="Calibri" w:hAnsi="Times New Roman" w:cs="Times New Roman"/>
          <w:sz w:val="24"/>
          <w:szCs w:val="24"/>
        </w:rPr>
        <w:t>е</w:t>
      </w:r>
      <w:r w:rsidRPr="00D03E44">
        <w:rPr>
          <w:rFonts w:ascii="Times New Roman" w:eastAsia="Calibri" w:hAnsi="Times New Roman" w:cs="Times New Roman"/>
          <w:sz w:val="24"/>
          <w:szCs w:val="24"/>
        </w:rPr>
        <w:t>тям инженерно-технического обеспечения на основании сведений, содержащихся в пр</w:t>
      </w:r>
      <w:r w:rsidRPr="00D03E44">
        <w:rPr>
          <w:rFonts w:ascii="Times New Roman" w:eastAsia="Calibri" w:hAnsi="Times New Roman" w:cs="Times New Roman"/>
          <w:sz w:val="24"/>
          <w:szCs w:val="24"/>
        </w:rPr>
        <w:t>а</w:t>
      </w:r>
      <w:r w:rsidRPr="00D03E44">
        <w:rPr>
          <w:rFonts w:ascii="Times New Roman" w:eastAsia="Calibri" w:hAnsi="Times New Roman" w:cs="Times New Roman"/>
          <w:sz w:val="24"/>
          <w:szCs w:val="24"/>
        </w:rPr>
        <w:t>вилах землепользования и застройки.</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24" w:name="dst1935"/>
      <w:bookmarkEnd w:id="24"/>
      <w:r w:rsidRPr="00D03E44">
        <w:rPr>
          <w:rFonts w:ascii="Times New Roman" w:eastAsia="Times New Roman" w:hAnsi="Times New Roman" w:cs="Times New Roman"/>
          <w:sz w:val="24"/>
          <w:szCs w:val="24"/>
          <w:lang w:eastAsia="zh-CN"/>
        </w:rPr>
        <w:t xml:space="preserve">9. </w:t>
      </w:r>
      <w:hyperlink r:id="rId9" w:anchor="dst100014" w:history="1">
        <w:r w:rsidRPr="00D03E44">
          <w:rPr>
            <w:rFonts w:ascii="Calibri" w:eastAsia="Calibri" w:hAnsi="Calibri" w:cs="Times New Roman"/>
            <w:color w:val="0000FF"/>
            <w:sz w:val="24"/>
            <w:u w:val="single"/>
          </w:rPr>
          <w:t>Форма</w:t>
        </w:r>
      </w:hyperlink>
      <w:r w:rsidRPr="00D03E44">
        <w:rPr>
          <w:rFonts w:ascii="Times New Roman" w:eastAsia="Calibri" w:hAnsi="Times New Roman" w:cs="Times New Roman"/>
          <w:sz w:val="24"/>
          <w:szCs w:val="24"/>
        </w:rPr>
        <w:t>градостроител</w:t>
      </w:r>
      <w:r w:rsidRPr="00D03E44">
        <w:rPr>
          <w:rFonts w:ascii="Times New Roman" w:eastAsia="Times New Roman" w:hAnsi="Times New Roman" w:cs="Times New Roman"/>
          <w:sz w:val="24"/>
          <w:szCs w:val="24"/>
          <w:lang w:eastAsia="zh-CN"/>
        </w:rPr>
        <w:t xml:space="preserve">ьного плана земельного участка, </w:t>
      </w:r>
      <w:hyperlink r:id="rId10" w:anchor="dst100149" w:history="1">
        <w:r w:rsidRPr="00D03E44">
          <w:rPr>
            <w:rFonts w:ascii="Calibri" w:eastAsia="Calibri" w:hAnsi="Calibri" w:cs="Times New Roman"/>
            <w:color w:val="0000FF"/>
            <w:sz w:val="24"/>
            <w:u w:val="single"/>
          </w:rPr>
          <w:t>порядок</w:t>
        </w:r>
      </w:hyperlink>
      <w:r w:rsidRPr="00D03E44">
        <w:rPr>
          <w:rFonts w:ascii="Times New Roman" w:eastAsia="Calibri" w:hAnsi="Times New Roman" w:cs="Times New Roman"/>
          <w:sz w:val="24"/>
          <w:szCs w:val="24"/>
        </w:rPr>
        <w:t>ее заполнения у</w:t>
      </w:r>
      <w:r w:rsidRPr="00D03E44">
        <w:rPr>
          <w:rFonts w:ascii="Times New Roman" w:eastAsia="Calibri" w:hAnsi="Times New Roman" w:cs="Times New Roman"/>
          <w:sz w:val="24"/>
          <w:szCs w:val="24"/>
        </w:rPr>
        <w:t>с</w:t>
      </w:r>
      <w:r w:rsidRPr="00D03E44">
        <w:rPr>
          <w:rFonts w:ascii="Times New Roman" w:eastAsia="Calibri" w:hAnsi="Times New Roman" w:cs="Times New Roman"/>
          <w:sz w:val="24"/>
          <w:szCs w:val="24"/>
        </w:rPr>
        <w:t>танавливаются уполномоченным Правительством Российской Федерации федеральным органом исполнительной власти.</w:t>
      </w:r>
    </w:p>
    <w:p w:rsidR="00D03E44" w:rsidRPr="00D03E44" w:rsidRDefault="00D03E44" w:rsidP="00D03E44">
      <w:pPr>
        <w:widowControl w:val="0"/>
        <w:spacing w:after="0" w:line="240" w:lineRule="auto"/>
        <w:ind w:firstLine="709"/>
        <w:jc w:val="both"/>
        <w:rPr>
          <w:rFonts w:ascii="Times New Roman" w:eastAsia="Calibri" w:hAnsi="Times New Roman" w:cs="Times New Roman"/>
          <w:sz w:val="24"/>
          <w:szCs w:val="24"/>
        </w:rPr>
      </w:pPr>
      <w:bookmarkStart w:id="25" w:name="dst1936"/>
      <w:bookmarkEnd w:id="25"/>
      <w:r w:rsidRPr="00D03E44">
        <w:rPr>
          <w:rFonts w:ascii="Times New Roman" w:eastAsia="Calibri" w:hAnsi="Times New Roman" w:cs="Times New Roman"/>
          <w:sz w:val="24"/>
          <w:szCs w:val="24"/>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w:t>
      </w:r>
      <w:r w:rsidRPr="00D03E44">
        <w:rPr>
          <w:rFonts w:ascii="Times New Roman" w:eastAsia="Calibri" w:hAnsi="Times New Roman" w:cs="Times New Roman"/>
          <w:sz w:val="24"/>
          <w:szCs w:val="24"/>
        </w:rPr>
        <w:t>ь</w:t>
      </w:r>
      <w:r w:rsidRPr="00D03E44">
        <w:rPr>
          <w:rFonts w:ascii="Times New Roman" w:eastAsia="Calibri" w:hAnsi="Times New Roman" w:cs="Times New Roman"/>
          <w:sz w:val="24"/>
          <w:szCs w:val="24"/>
        </w:rPr>
        <w:t>зование информации, указанной в градостроительном плане земельного участка, в пред</w:t>
      </w:r>
      <w:r w:rsidRPr="00D03E44">
        <w:rPr>
          <w:rFonts w:ascii="Times New Roman" w:eastAsia="Calibri" w:hAnsi="Times New Roman" w:cs="Times New Roman"/>
          <w:sz w:val="24"/>
          <w:szCs w:val="24"/>
        </w:rPr>
        <w:t>у</w:t>
      </w:r>
      <w:r w:rsidRPr="00D03E44">
        <w:rPr>
          <w:rFonts w:ascii="Times New Roman" w:eastAsia="Calibri" w:hAnsi="Times New Roman" w:cs="Times New Roman"/>
          <w:sz w:val="24"/>
          <w:szCs w:val="24"/>
        </w:rPr>
        <w:t>смотренных настоящей частью целях не допускается.</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24. Согласование архитектурно-градостроительного облика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pacing w:val="-2"/>
          <w:sz w:val="24"/>
          <w:szCs w:val="24"/>
          <w:lang w:eastAsia="zh-CN"/>
        </w:rPr>
        <w:t>1. Порядок рассмотрения архитектурно-градостроительного облика объекта кап</w:t>
      </w:r>
      <w:r w:rsidRPr="00D03E44">
        <w:rPr>
          <w:rFonts w:ascii="Times New Roman" w:eastAsia="Times New Roman" w:hAnsi="Times New Roman" w:cs="Times New Roman"/>
          <w:spacing w:val="-2"/>
          <w:sz w:val="24"/>
          <w:szCs w:val="24"/>
          <w:lang w:eastAsia="zh-CN"/>
        </w:rPr>
        <w:t>и</w:t>
      </w:r>
      <w:r w:rsidRPr="00D03E44">
        <w:rPr>
          <w:rFonts w:ascii="Times New Roman" w:eastAsia="Times New Roman" w:hAnsi="Times New Roman" w:cs="Times New Roman"/>
          <w:spacing w:val="-2"/>
          <w:sz w:val="24"/>
          <w:szCs w:val="24"/>
          <w:lang w:eastAsia="zh-CN"/>
        </w:rPr>
        <w:t>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w:t>
      </w:r>
      <w:r w:rsidRPr="00D03E44">
        <w:rPr>
          <w:rFonts w:ascii="Times New Roman" w:eastAsia="Times New Roman" w:hAnsi="Times New Roman" w:cs="Times New Roman"/>
          <w:spacing w:val="-2"/>
          <w:sz w:val="24"/>
          <w:szCs w:val="24"/>
          <w:lang w:eastAsia="zh-CN"/>
        </w:rPr>
        <w:t>р</w:t>
      </w:r>
      <w:r w:rsidRPr="00D03E44">
        <w:rPr>
          <w:rFonts w:ascii="Times New Roman" w:eastAsia="Times New Roman" w:hAnsi="Times New Roman" w:cs="Times New Roman"/>
          <w:spacing w:val="-2"/>
          <w:sz w:val="24"/>
          <w:szCs w:val="24"/>
          <w:lang w:eastAsia="zh-CN"/>
        </w:rPr>
        <w:t>ского края утвержден приказом департамента по архитектуре и градостроительству Кра</w:t>
      </w:r>
      <w:r w:rsidRPr="00D03E44">
        <w:rPr>
          <w:rFonts w:ascii="Times New Roman" w:eastAsia="Times New Roman" w:hAnsi="Times New Roman" w:cs="Times New Roman"/>
          <w:spacing w:val="-2"/>
          <w:sz w:val="24"/>
          <w:szCs w:val="24"/>
          <w:lang w:eastAsia="zh-CN"/>
        </w:rPr>
        <w:t>с</w:t>
      </w:r>
      <w:r w:rsidRPr="00D03E44">
        <w:rPr>
          <w:rFonts w:ascii="Times New Roman" w:eastAsia="Times New Roman" w:hAnsi="Times New Roman" w:cs="Times New Roman"/>
          <w:spacing w:val="-2"/>
          <w:sz w:val="24"/>
          <w:szCs w:val="24"/>
          <w:lang w:eastAsia="zh-CN"/>
        </w:rPr>
        <w:t>нодарского края от 26 июня 2016 года</w:t>
      </w:r>
      <w:r w:rsidRPr="00D03E44">
        <w:rPr>
          <w:rFonts w:ascii="Times New Roman" w:eastAsia="Times New Roman" w:hAnsi="Times New Roman" w:cs="Times New Roman"/>
          <w:sz w:val="24"/>
          <w:szCs w:val="24"/>
          <w:lang w:eastAsia="zh-CN"/>
        </w:rPr>
        <w:t xml:space="preserve"> № 167 в соответствии с постановлением Правител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ства Российской Федерации от 30 апреля 2014 года № 403 «Об исчерпывающем перечне процедур в сфере жилищного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Основными целями рассмотрения архитектурно-градостроительного облика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екта капитального строительства являются: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ского края;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формирование силуэта, архитектурно-художественного облика и средовых х</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 xml:space="preserve">рактеристик муниципальных образований Краснодарского края с учетом требований по </w:t>
      </w:r>
      <w:r w:rsidRPr="00D03E44">
        <w:rPr>
          <w:rFonts w:ascii="Times New Roman" w:eastAsia="Times New Roman" w:hAnsi="Times New Roman" w:cs="Times New Roman"/>
          <w:sz w:val="24"/>
          <w:szCs w:val="24"/>
          <w:lang w:eastAsia="zh-CN"/>
        </w:rPr>
        <w:lastRenderedPageBreak/>
        <w:t>сохранению историко-культурного и природного наследия, а также современных станда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тов качества организации жилых, общественных, производственных и рекреационных территорий;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рий Краснодарского края.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Достижение целей, указанных в пункте 1 настоящей статьи, осуществляется п</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тем проведения оценки архитектурно-градостроительного облика объекта капитального строительства с учетом: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соответствия параметров объекта капитального строительства нормативной 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кументации, регламентирующей градостроительную деятельность на территории разм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щения объекта капитального строительства, и градостроительному плану земельного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недопущения ухудшения средовых характеристик и обеспечения устойчивого формирования среды, благоприятной для жизнедеятельности населения.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руемых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объекты краевого значения;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уникальные объекты;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торые формируют облик населенного пункта и (или) может негативно повлиять на сохр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нение, и (или) восприятие объектов культурного наследия (местного, муниципального значения).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Порядок не распространяется на существующие и выявленные объекты культу</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ного наследия, объекты индивидуального жилищного строительства, а также линейные объекты.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Порядок рассмотрения архитектурно-градостроительного облика объекта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 xml:space="preserve">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w:t>
      </w:r>
      <w:proofErr w:type="spellStart"/>
      <w:r>
        <w:rPr>
          <w:rFonts w:ascii="Times New Roman" w:eastAsia="Times New Roman" w:hAnsi="Times New Roman" w:cs="Times New Roman"/>
          <w:sz w:val="24"/>
          <w:szCs w:val="24"/>
          <w:lang w:eastAsia="zh-CN"/>
        </w:rPr>
        <w:t>Староджерелиев</w:t>
      </w:r>
      <w:r w:rsidRPr="00D03E44">
        <w:rPr>
          <w:rFonts w:ascii="Times New Roman" w:eastAsia="Times New Roman" w:hAnsi="Times New Roman" w:cs="Times New Roman"/>
          <w:sz w:val="24"/>
          <w:szCs w:val="24"/>
          <w:lang w:eastAsia="zh-CN"/>
        </w:rPr>
        <w:t>ское</w:t>
      </w:r>
      <w:proofErr w:type="spellEnd"/>
      <w:r w:rsidRPr="00D03E44">
        <w:rPr>
          <w:rFonts w:ascii="Times New Roman" w:eastAsia="Times New Roman" w:hAnsi="Times New Roman" w:cs="Times New Roman"/>
          <w:sz w:val="24"/>
          <w:szCs w:val="24"/>
          <w:lang w:eastAsia="zh-CN"/>
        </w:rPr>
        <w:t xml:space="preserve"> сельское поселение уст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навливается соответствующим нормативно-правовым актом, в соответствии с утвержде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ным органом местного самоуправления регламентом по предоставлению решения о согл</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совании архитектурно-градостроительного облика объекта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строительном плане земельного участка.</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8"/>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25. Подготовка и утверждение документации по планировке террит</w:t>
      </w:r>
      <w:r w:rsidRPr="00D03E44">
        <w:rPr>
          <w:rFonts w:ascii="Times New Roman" w:eastAsia="Times New Roman" w:hAnsi="Times New Roman" w:cs="Times New Roman"/>
          <w:b/>
          <w:sz w:val="24"/>
          <w:szCs w:val="24"/>
          <w:lang w:eastAsia="zh-CN"/>
        </w:rPr>
        <w:t>о</w:t>
      </w:r>
      <w:r w:rsidRPr="00D03E44">
        <w:rPr>
          <w:rFonts w:ascii="Times New Roman" w:eastAsia="Times New Roman" w:hAnsi="Times New Roman" w:cs="Times New Roman"/>
          <w:b/>
          <w:sz w:val="24"/>
          <w:szCs w:val="24"/>
          <w:lang w:eastAsia="zh-CN"/>
        </w:rPr>
        <w:t>рии</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тельной власти субъекта Российской Федерации, органами местного самоуправления, за исключением случаев, указанных в части 1.1 настоящей статьи.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Решения о подготовке документации по планировке территории принимаются самостоятельно:</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дартного жилья, договоры о комплексном развитии территории по инициативе органа 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стного самоуправления;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лицами, указанными в части 3 статьи 46.9 Градостроительного кодекса РФ;</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правообладателями существующих линейных объектов, подлежащих реконс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рукции, в случае подготовки документации по планировке территории в целях их реко</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струкции;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 В случаях, предусмотренных частью 1.1 настоящей статьи, подготовка док</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ной системы Российской Федерации.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Уполномоченные федеральные органы исполнительной власти принимают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Уполномоченные органы исполнительной власти субъекта Российской Федер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ции принимают решение о подготовке документации по планировке территории, обесп</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ритории, предусматривающую размещение объектов регионального значения и иных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ницах субъекта Российской Федерации, за исключением случаев, указанных в частях 2, 3.2 и 4.1 настоящей статьи.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реги</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нального значения, финансирование строительства, реконструкции которого осуществл</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 xml:space="preserve">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w:t>
      </w:r>
      <w:r w:rsidRPr="00D03E44">
        <w:rPr>
          <w:rFonts w:ascii="Times New Roman" w:eastAsia="Times New Roman" w:hAnsi="Times New Roman" w:cs="Times New Roman"/>
          <w:sz w:val="24"/>
          <w:szCs w:val="24"/>
          <w:lang w:eastAsia="zh-CN"/>
        </w:rPr>
        <w:lastRenderedPageBreak/>
        <w:t>документации по планировке территории органу исполнительной власти субъекта Росси</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ской Федерации, за счет средств бюджета которого планируется финансировать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тельство, реконструкцию такого объекта, осуществляется органами исполнительной вл</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сти субъектов Российской Федерации, на территориях которых планируются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во, реконструкция такого объекта, в течение двадцати рабочих дней со дня поступления им указанной документации.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3.2. В случае отказа в согласовании документации по планировке территории одн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моченным федеральным органом исполнительной власти с учетом результатов рассмо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рения разногласий согласительной комиссией, требования к составу и порядку работы 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торой устанавливаются Правительством Российской Федерации.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ют подготовку документации по планировке территории, за исключением случаев, ук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занных в части 1.1 настоящей статьи, и утверждают документацию по планировке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ниципального района, за исключением случаев, указанных в частях 2 - 3.2, 4.1, 4.2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стоящей статьи.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конструкции которого осуществляется полностью за счет средств местного бюджета м</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ниципального района, городского округа и размещение которого планируется на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тавление согласования или отказа в согласовании документации по планировке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конструкции такого объекта, осуществляется органами местного самоуправления мун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ципальных районов, городских округов, на территориях которых планируются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ство, реконструкция такого объекта, в течение двадцати рабочих дней со дня поступления им указанной документации.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4.2. В случае отказа в согласовании документации по планировке территории одн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ются Правительством Российской Федерации.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ментации по планировке территории, за исключением случаев, указанных в части 1.1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lastRenderedPageBreak/>
        <w:t>стоящей статьи, и утверждают документацию по планировке территории в границах пос</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Не допускается осуществлять подготовку документации по планировке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(за исключением случая, предусмотренного частью 6 статьи 18 Градостроительного кодекса РФ), предусматривающей размещение объектов федерального значения в обла</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тях, указанных в части 1 статьи 10 Градостроительного кодекса РФ, документами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ториального планирования двух и более субъектов Российской Федерации (при их нал</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чии), объектов регионального значения в областях, указанных в части 3 статьи 14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строительного кодекса РФ, объектов местного значения муниципального района в обла</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тях, указанных в пункте 1 части 3 статьи 19 Градостроительного кодекса РФ, объектов 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стного значения поселения, городского округа в областях, указанных в пункте 1 части 5 статьи 23 Градостроительного кодекса РФ, если размещение таких объектов не пред</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смотрено соответственно документами территориального планирования Российской Ф</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дерации в областях, указанных в части 1 статьи 10 Градостроительного кодекса РФ, док</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РФ, документами территориального планирования муниципального района в областях, ук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занных в пункте 1 части 3 статьи 19 Градостроительного кодекса РФ, документами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ториального планирования поселений, городских округов в областях, указанных в пункте 1 части 5 статьи 23 Градостроительного кодекса РФ.</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В случае принятия решения о подготовке документации по планировке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Подготовка документации по планировке территории осуществляется уполном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ченными органами исполнительной власти, органами местного самоуправления самосто</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дательством Российской Федерации о контрактной системе в сфере закупок товаров, 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ментации по планировке территории, в том числе предусматривающей размещение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тов федерального значения, объектов регионального значения, объектов местного знач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может осуществляться физическими или юридическими лицами за счет их средств.</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8.1. Порядок подготовки и утверждения проекта планировки территории в отнош</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 территорий исторических поселений федерального и регионального значения уст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8.2. Особенности подготовки документации по планировке территории лицами, указанными в части 3 статьи 46.9 Градостроительного кодекса РФ,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строительного кодекса РФ.</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Подготовка документации по планировке территории осуществляется на осн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lastRenderedPageBreak/>
        <w:t>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w:t>
      </w:r>
      <w:r w:rsidRPr="00D03E44">
        <w:rPr>
          <w:rFonts w:ascii="Times New Roman" w:eastAsia="Times New Roman" w:hAnsi="Times New Roman" w:cs="Times New Roman"/>
          <w:sz w:val="24"/>
          <w:szCs w:val="24"/>
          <w:lang w:eastAsia="zh-CN"/>
        </w:rPr>
        <w:t>ю</w:t>
      </w:r>
      <w:r w:rsidRPr="00D03E44">
        <w:rPr>
          <w:rFonts w:ascii="Times New Roman" w:eastAsia="Times New Roman" w:hAnsi="Times New Roman" w:cs="Times New Roman"/>
          <w:sz w:val="24"/>
          <w:szCs w:val="24"/>
          <w:lang w:eastAsia="zh-CN"/>
        </w:rPr>
        <w:t>щей размещение линейных объектов) в соответствии с программами комплексного разв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тия систем коммунальной инфраструктуры, программами комплексного развития тран</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портной инфраструктуры, программами комплексного развития социальной инфрастру</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туры, нормативами градостроительного проектирования, требованиями технических ре</w:t>
      </w:r>
      <w:r w:rsidRPr="00D03E44">
        <w:rPr>
          <w:rFonts w:ascii="Times New Roman" w:eastAsia="Times New Roman" w:hAnsi="Times New Roman" w:cs="Times New Roman"/>
          <w:sz w:val="24"/>
          <w:szCs w:val="24"/>
          <w:lang w:eastAsia="zh-CN"/>
        </w:rPr>
        <w:t>г</w:t>
      </w:r>
      <w:r w:rsidRPr="00D03E44">
        <w:rPr>
          <w:rFonts w:ascii="Times New Roman" w:eastAsia="Times New Roman" w:hAnsi="Times New Roman" w:cs="Times New Roman"/>
          <w:sz w:val="24"/>
          <w:szCs w:val="24"/>
          <w:lang w:eastAsia="zh-CN"/>
        </w:rPr>
        <w:t>ламентов, сводов правил с учетом материалов и результатов инженерных изысканий, гр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ской Федерации, границ территорий выявленных объектов культурного наследия, границ зон с особыми условиями использования территорий.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10.1. Лица, указанные в пунктах 3 и 4 части 1.1 настоящей статьи, осуществляют подготовку документации по планировке территории в соответствии с требованиями, ук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занными в части 10 настоящей статьи, и направляют такую документацию для утвержд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соответственно в уполномоченные федеральные органы исполнительной власти,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ганы исполнительной власти субъекта Российской Федерации, орган местного самоупра</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ления муниципального района.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12.1. Уполномоченные органы исполнительной власти субъекта Российской Фед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ным в части 10 настоящей статьи, в течение тридцати дней со дня поступления такой 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кументации и по результатам проверки принимают решение об утверждении такой док</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ментации или о направлении ее на доработку. Органы местного самоуправления в случ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ях, предусмотренных частями 4 и 4.1 настоящей статьи, осуществляют проверку докуме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тации по планировке территории на соответствие требованиям, указанным в части 10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правлении ее на доработку.</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12.2.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венной власти, осуществляющими предоставление лесных участков в границах земель лесного фонда.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ных или муниципальных нужд, до его утверждения подлежит согласованию с органом 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сударственной власти или органом местного самоуправления, уполномоченными на пр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 xml:space="preserve">нятие решений об изъятии земельных участков для государственных или муниципальных </w:t>
      </w:r>
      <w:r w:rsidRPr="00D03E44">
        <w:rPr>
          <w:rFonts w:ascii="Times New Roman" w:eastAsia="Times New Roman" w:hAnsi="Times New Roman" w:cs="Times New Roman"/>
          <w:sz w:val="24"/>
          <w:szCs w:val="24"/>
          <w:lang w:eastAsia="zh-CN"/>
        </w:rPr>
        <w:lastRenderedPageBreak/>
        <w:t>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значения.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12.4.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12.5.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для размещения которых допускается изъятие земельных участков для государстве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ных или муниципальных нужд, на земельных участках, принадлежащих либо предоста</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ленных физическим или юридическим лицам, органам государственной власти или орг</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нам местного самоуправления, не действует в части определения границ зон планируем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размещения таких объектов в случае, если в течение трех лет со дня утверждения да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ного проекта планировки территории не принято решение об изъятии таких земельных участков для государственных или муниципальных нужд.</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12.6. Документация по планировке территории, которая подготовлена в целях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мещения объекта федерального значения, объекта регионального значения, объекта мес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ного значения муниципального района или в целях размещения иного объекта в границах поселения и утверждение которой осуществляется уполномоченным федеральным орг</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пального района, до ее утверждения подлежит согласованию с главой такого поселения.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ние сохранения фактических показателей обеспеченности территории объектами комм</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нальной, транспортной, социальной инфраструктур и фактических показателей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риальной доступности указанных объектов для населения.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12.7. В течение тридцати дней со дня получения указанной в части 12.6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ется по следующим основаниям:</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несоответствие планируемого размещения объектов, указанных в части 12.6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ных объектов);</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снижение фактических показателей обеспеченности территории объектами ко</w:t>
      </w:r>
      <w:r w:rsidRPr="00D03E44">
        <w:rPr>
          <w:rFonts w:ascii="Times New Roman" w:eastAsia="Times New Roman" w:hAnsi="Times New Roman" w:cs="Times New Roman"/>
          <w:sz w:val="24"/>
          <w:szCs w:val="24"/>
          <w:lang w:eastAsia="zh-CN"/>
        </w:rPr>
        <w:t>м</w:t>
      </w:r>
      <w:r w:rsidRPr="00D03E44">
        <w:rPr>
          <w:rFonts w:ascii="Times New Roman" w:eastAsia="Times New Roman" w:hAnsi="Times New Roman" w:cs="Times New Roman"/>
          <w:sz w:val="24"/>
          <w:szCs w:val="24"/>
          <w:lang w:eastAsia="zh-CN"/>
        </w:rPr>
        <w:t>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руемых объектов.</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12.8. В случае, если по истечении тридцати дней с момента поступления главе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селения или главе городского округа предусмотренной частью 12.6 настоящей статьи 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кументации по планировке территории такими главой поселения или главой городского округа не направлен предусмотренный частью 12.7 настоящей статьи отказ в согласов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нии документации по планировке территории в орган, уполномоченный на ее утвержд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lastRenderedPageBreak/>
        <w:t>ние, документация по планировке территории считается согласованной.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 Документация по планировке территории, утверждаемая соответственно упо</w:t>
      </w:r>
      <w:r w:rsidRPr="00D03E44">
        <w:rPr>
          <w:rFonts w:ascii="Times New Roman" w:eastAsia="Times New Roman" w:hAnsi="Times New Roman" w:cs="Times New Roman"/>
          <w:sz w:val="24"/>
          <w:szCs w:val="24"/>
          <w:lang w:eastAsia="zh-CN"/>
        </w:rPr>
        <w:t>л</w:t>
      </w:r>
      <w:r w:rsidRPr="00D03E44">
        <w:rPr>
          <w:rFonts w:ascii="Times New Roman" w:eastAsia="Times New Roman" w:hAnsi="Times New Roman" w:cs="Times New Roman"/>
          <w:sz w:val="24"/>
          <w:szCs w:val="24"/>
          <w:lang w:eastAsia="zh-CN"/>
        </w:rPr>
        <w:t>номоченными федеральными органами исполнительной власти, уполномоченным испо</w:t>
      </w:r>
      <w:r w:rsidRPr="00D03E44">
        <w:rPr>
          <w:rFonts w:ascii="Times New Roman" w:eastAsia="Times New Roman" w:hAnsi="Times New Roman" w:cs="Times New Roman"/>
          <w:sz w:val="24"/>
          <w:szCs w:val="24"/>
          <w:lang w:eastAsia="zh-CN"/>
        </w:rPr>
        <w:t>л</w:t>
      </w:r>
      <w:r w:rsidRPr="00D03E44">
        <w:rPr>
          <w:rFonts w:ascii="Times New Roman" w:eastAsia="Times New Roman" w:hAnsi="Times New Roman" w:cs="Times New Roman"/>
          <w:sz w:val="24"/>
          <w:szCs w:val="24"/>
          <w:lang w:eastAsia="zh-CN"/>
        </w:rPr>
        <w:t>нительным органом государственной власти субъекта Российской Федерации, уполном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ченным органом местного самоуправления, направляется главе поселения, главе горо</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ского округа, применительно к территориям которых осуществлялась подготовка такой документации, в течение семи дней со дня ее утверждения.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14. 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ниципального образования (при наличии официального сайта муниципального образов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ния) в сети "Интернет".</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15. Органы государственной власти Российской Федерации, органы государстве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ной власти субъектов Российской Федерации, органы местного самоуправления, физич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ские и юридические лица вправе оспорить в судебном порядке документацию по план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ровке территории.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16.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занном случае согласование документации по планировке территории осуществляется применительно к утверждаемым частям.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26. Особенности подготовки документации по планировке территории применительно к территории муниципального образования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Решение о подготовке документации по планировке территории применительно к территориям сельских поселений Красноармейского района, за исключением случаев, указанных в частях 2 - 4.2 и 5.2 статьи 45 Градостроительного Кодекса РФ, принимается органом местного самоуправления муниципального района по инициативе указанного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гана либо на основании предложений физических или юридических лиц о подготовке 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тельного Кодекса РФ, принятие органом местного самоуправления муниципального ра</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она решения о подготовке документации по планировке территории не требуется.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Указанное в части 1 настоящей статьи решение подлежит опубликованию в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района в сети "Интернет".</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Со дня опубликования решения о подготовке документации по планировке те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ритории физические или юридические лица вправе представить в орган местного сам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управления поселения или орган местного самоуправления городского округа свои пре</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ложения о порядке, сроках подготовки и содержании документации по планировке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3.1. Заинтересованные лица, указанные в части 1.1 статьи 45 Градостроительного Кодекса РФ, осуществляют подготовку документации по планировке территории в соо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ветствии с требованиями, указанными в части 10 статьи 45 Градостроительного Кодекса РФ, и направляют ее для утверждения в орган местного самоуправления муниципального района.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4. Орган местного самоуправления муниципального района осуществляет проверку документации по планировке территории на соответствие требованиям, установленным </w:t>
      </w:r>
      <w:r w:rsidRPr="00D03E44">
        <w:rPr>
          <w:rFonts w:ascii="Times New Roman" w:eastAsia="Times New Roman" w:hAnsi="Times New Roman" w:cs="Times New Roman"/>
          <w:sz w:val="24"/>
          <w:szCs w:val="24"/>
          <w:lang w:eastAsia="zh-CN"/>
        </w:rPr>
        <w:lastRenderedPageBreak/>
        <w:t>частью 10 статьи 45 Градостроительного Кодекса РФ. По результатам проверки указа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ный орган принимает соответствующее решение о направлении документации по план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ровке территории главе муниципального района или об отклонении такой документации и о направлении ее на доработку.</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ного самоуправления муниципального района, до их утверждения подлежат обязательн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му рассмотрению на общественных обсуждениях или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5.1. 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ношении: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вому развитию территории;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территории для размещения линейных объектов в границах земель лесного фо</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да.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са РФ, с учетом положений статьи 27 настоящих Правил.</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Глава администрации муниципального образования Красноармейский район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том указанных протокола и заключения.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7.1. Основанием для отклонения документации по планировке территории, подг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товленной лицами, указанными в части 1.1 статьи 45 Градостроительного Кодекса РФ, и направления ее на доработку является несоответствие такой документации требованиям, указанным в части 10 статьи 45 Градостроительного Кодекса РФ. В иных случаях откл</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нение представленной такими лицами документации по планировке территории не допу</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кается.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новленном для официального опубликования муниципальных правовых актов, иной оф</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ального сайта муниципального образования) в сети "Интернет".</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16. Подготовка документации по планировке межселенных территорий осущест</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ляется на основании решения органа местного самоуправления муниципального района в соответствии с требованиями настоящей статьи.</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28" w:lineRule="auto"/>
        <w:ind w:firstLine="709"/>
        <w:jc w:val="center"/>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28"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w:t>
      </w:r>
    </w:p>
    <w:p w:rsidR="00D03E44" w:rsidRPr="00D03E44" w:rsidRDefault="00D03E44" w:rsidP="00D03E44">
      <w:pPr>
        <w:widowControl w:val="0"/>
        <w:spacing w:after="0" w:line="228"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 xml:space="preserve"> и застройки</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28"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27. Публичные слушания по вопросам землепользования и застройки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Публичные слушания по вопросам градостроительной деятельности проводятся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2. Под публичными слушаниями по вопросам градостроительной деятельности (д</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лее – публичные слушания) в настоящих Правилах понимается способ участия жителей муниципального образования в осуществлении градостроительной деятельности на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 xml:space="preserve">тории муниципального образования и выявления мнения иных заинтересованных лиц, права и интересы которых могут затрагиваться при осуществлении градостроительной деятельности на территории муниципального образования, по существу выносимых на </w:t>
      </w:r>
      <w:proofErr w:type="spellStart"/>
      <w:r w:rsidRPr="00D03E44">
        <w:rPr>
          <w:rFonts w:ascii="Times New Roman" w:eastAsia="Times New Roman" w:hAnsi="Times New Roman" w:cs="Times New Roman"/>
          <w:sz w:val="24"/>
          <w:szCs w:val="24"/>
          <w:lang w:eastAsia="zh-CN"/>
        </w:rPr>
        <w:t>пуб-личные</w:t>
      </w:r>
      <w:proofErr w:type="spellEnd"/>
      <w:r w:rsidRPr="00D03E44">
        <w:rPr>
          <w:rFonts w:ascii="Times New Roman" w:eastAsia="Times New Roman" w:hAnsi="Times New Roman" w:cs="Times New Roman"/>
          <w:sz w:val="24"/>
          <w:szCs w:val="24"/>
          <w:lang w:eastAsia="zh-CN"/>
        </w:rPr>
        <w:t xml:space="preserve"> слушания вопросов градостроительной деятельности (далее – вопросы).</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Вопросы градостроительной деятельности, подлежащие рассмотрению на пу</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3.1. Рассмотрению на публичных слушаниях подлежат: </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проект генерального плана поселения, проекты о внесении изменений в ген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ральный план поселения;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проект правил землепользования и застройки поселения, проекты о внесении и</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менений в правила землепользования и застройки поселения;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проекты планировки территорий и (или) проекты межевания территорий, реш</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ние об утверждении которых принимается главой муниципального образования;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проекты решений о предоставлении разрешений на условно разрешенные виды использования земельных участков или объектов капитального строительства;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проекты решений на предоставление разрешений на отклонение от предельных параметров разрешенного строительства, реконструкции объектов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2.2. Публичные слушания по вопросам, указанным в подпункте 3.1 не проводятся: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по проектам о внесении изменений в генеральный план поселения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при внесении изменений в правила землепользования и застройки на основании запроса уполномоченного федерального органа исполнительной власти, уполномоченного органа исполнительной власти субъекта Российской Федерации, уполномоченного органа местного самоуправления муниципальных образований в случае, если правилами земл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пользования и застройки не обеспечена в соответствии с частью 3.1 статьи 31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тельного кодекса Российской Федерации возможность размещения на территориях пос</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муниципальных образований (за исключением линейных объектов), в целях обеспечения размещения указанных объектов;</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в случае приведения правил землепользования и застройки в соответствие с о</w:t>
      </w:r>
      <w:r w:rsidRPr="00D03E44">
        <w:rPr>
          <w:rFonts w:ascii="Times New Roman" w:eastAsia="Times New Roman" w:hAnsi="Times New Roman" w:cs="Times New Roman"/>
          <w:sz w:val="24"/>
          <w:szCs w:val="24"/>
          <w:lang w:eastAsia="zh-CN"/>
        </w:rPr>
        <w:t>г</w:t>
      </w:r>
      <w:r w:rsidRPr="00D03E44">
        <w:rPr>
          <w:rFonts w:ascii="Times New Roman" w:eastAsia="Times New Roman" w:hAnsi="Times New Roman" w:cs="Times New Roman"/>
          <w:sz w:val="24"/>
          <w:szCs w:val="24"/>
          <w:lang w:eastAsia="zh-CN"/>
        </w:rPr>
        <w:t xml:space="preserve">раничениями использования объектов недвижимости, установленными на </w:t>
      </w:r>
      <w:proofErr w:type="spellStart"/>
      <w:r w:rsidRPr="00D03E44">
        <w:rPr>
          <w:rFonts w:ascii="Times New Roman" w:eastAsia="Times New Roman" w:hAnsi="Times New Roman" w:cs="Times New Roman"/>
          <w:sz w:val="24"/>
          <w:szCs w:val="24"/>
          <w:lang w:eastAsia="zh-CN"/>
        </w:rPr>
        <w:t>приаэродро</w:t>
      </w:r>
      <w:r w:rsidRPr="00D03E44">
        <w:rPr>
          <w:rFonts w:ascii="Times New Roman" w:eastAsia="Times New Roman" w:hAnsi="Times New Roman" w:cs="Times New Roman"/>
          <w:sz w:val="24"/>
          <w:szCs w:val="24"/>
          <w:lang w:eastAsia="zh-CN"/>
        </w:rPr>
        <w:t>м</w:t>
      </w:r>
      <w:r w:rsidRPr="00D03E44">
        <w:rPr>
          <w:rFonts w:ascii="Times New Roman" w:eastAsia="Times New Roman" w:hAnsi="Times New Roman" w:cs="Times New Roman"/>
          <w:sz w:val="24"/>
          <w:szCs w:val="24"/>
          <w:lang w:eastAsia="zh-CN"/>
        </w:rPr>
        <w:t>ной</w:t>
      </w:r>
      <w:proofErr w:type="spellEnd"/>
      <w:r w:rsidRPr="00D03E44">
        <w:rPr>
          <w:rFonts w:ascii="Times New Roman" w:eastAsia="Times New Roman" w:hAnsi="Times New Roman" w:cs="Times New Roman"/>
          <w:sz w:val="24"/>
          <w:szCs w:val="24"/>
          <w:lang w:eastAsia="zh-CN"/>
        </w:rPr>
        <w:t xml:space="preserve"> территории;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по проекту планировки территории и (или) проекту межевания территории, если они подготовлены в отношении: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вому развитию территории;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4.3) территории для размещения линейных объектов в границах земель лесного фонда.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для документации по планировке территории, подлежащей комплексному разв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тию по инициативе правообладателей;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6) по проекту межевания территории, расположенной в границах элемента или </w:t>
      </w:r>
      <w:r w:rsidRPr="00D03E44">
        <w:rPr>
          <w:rFonts w:ascii="Times New Roman" w:eastAsia="Times New Roman" w:hAnsi="Times New Roman" w:cs="Times New Roman"/>
          <w:sz w:val="24"/>
          <w:szCs w:val="24"/>
          <w:lang w:eastAsia="zh-CN"/>
        </w:rPr>
        <w:lastRenderedPageBreak/>
        <w:t>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 которой не предусматривается осуществление деятельности по комплексному и у</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тойчивому развитию территории, при условии, что такие установление, изменение кра</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ных линий влекут за собой изменение границ территории общего пользования;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по вопросу предоставления разрешения на условно разрешенный вид использ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вания земельных участков или объектов капитального строительства в случае, если у</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доставлении разрешения на условно разрешенный вид использования.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Участники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3.1. Участниками публичных слушаний по проектам генеральных планов, проектам правил землепользования и застройки, проектам планировки территории, проектам меж</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вания территории, проектам благоустройства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тели помещений, являющихся частью указанных объектов капитального строительства.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3.2. Участниками публичных слушаний по проектам решений о предоставлении разрешения на условно разрешенный вид использования </w:t>
      </w:r>
      <w:proofErr w:type="spellStart"/>
      <w:r w:rsidRPr="00D03E44">
        <w:rPr>
          <w:rFonts w:ascii="Times New Roman" w:eastAsia="Times New Roman" w:hAnsi="Times New Roman" w:cs="Times New Roman"/>
          <w:sz w:val="24"/>
          <w:szCs w:val="24"/>
          <w:lang w:eastAsia="zh-CN"/>
        </w:rPr>
        <w:t>земельно-го</w:t>
      </w:r>
      <w:proofErr w:type="spellEnd"/>
      <w:r w:rsidRPr="00D03E44">
        <w:rPr>
          <w:rFonts w:ascii="Times New Roman" w:eastAsia="Times New Roman" w:hAnsi="Times New Roman" w:cs="Times New Roman"/>
          <w:sz w:val="24"/>
          <w:szCs w:val="24"/>
          <w:lang w:eastAsia="zh-CN"/>
        </w:rPr>
        <w:t xml:space="preserve"> участка или объекта капитального строительства, проектам решений о предоставлении разрешения на откл</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риториальной зоны, в границах которой расположен земельный участок или объект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в отношении которых подготовлены данные проекты, правообл</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живающие в границах земельных участков, прилегающих к земельному участку, в отн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шении которого подготовлены данные проекты, правообладатели таких земельных учас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рого подготовлены данные проекты.</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воздействия.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Назначение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4.1. Решение о проведении публичных слушаний принимается главой муниципал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образования.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4.2. Срок принятия решения о проведении публичных слушаний установлен Пол</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жением об организации и проведении публичных слушаний по вопросам градостроител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ной деятельности в муниципальном образовании Красноармейский район.</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4.3. Решение о проведении публичных слушаний должно содержать:</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информацию о проекте (проекте решения), подлежащим рассмотрению на пу</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информацию об органе, уполномоченном на проведение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 информацию о порядке и сроках проведения публичных слушаний по проекту (проекту решения), подлежащего рассмотрению на публичных слушаниях, о месте и дате их проведения.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4.4. Решение о проведении публичных слушаний подлежит опубликованию в оф</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циальных печатных изданиях не позднее 7 дней со дня принятия в порядке, предусмо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ренном для официального опубликования муниципальных правовых актов в соответствии с Уставом муниципального образования, а также в иных средствах массовой информации.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4.5. Процедура проведения публичных слушаний состоит из следующих этапов:</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оповещение о начале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проведение экспозиции или экспозиций проекта, подлежащего рассмотрению на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проведение собрания или собраний участников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подготовка и оформление протокола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подготовка и опубликование заключения о результатах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4.6. Оповещение о начале публичных слушаний должно содержать:</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информацию о проекте (с указанием точного наименования проекта), подлеж</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щего рассмотрению на публичных слушаниях, и перечень информационных материалов к такому проекту;</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информацию о порядке и сроках проведения публичных слушаний по проекту, подлежащего рассмотрению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информацию о месте, дате открытия экспозиции или экспозиций проекта, по</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лежащего рассмотрению на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наименование органа, уполномоченного на проведение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информацию об участниках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информацию о месте, дате и времени проведения публичных слушаний; время начала регистрации участников; сроки рассмотрения замечаний и предложений участн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ков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информацию о порядке, сроке и форме внесения участниками публичных сл</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шаний предложений и замечаний, касающихся проекта, подлежащего рассмотрению на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информацию об официальном сайте, на котором будет размещен проект, подл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4.7. Оповещение о начале публичных слушаний подлежит опубликованию в поря</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ке, установленном для официального опубликования муниципальных правовых актов в соответствии с Уставом муниципального образования, распространяется на информац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онных стендах,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в установленных случаях, иными способами, обеспечивающими доступ участников публичных слушаний к указа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ной информации с момента принятия решения о назначении публичных слушаний в сл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дующие сроки: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в течение 7 дней на официальном сайте администрации муниципального образ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вания в сети Интернет и в официальных печатных изданиях, в порядке, установленном для официального опубликования муниципальных правовых актов в соответствии с Уст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вом муниципального образования;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2) в течение 7 дней на информационных стендах, в местах массового скопления граждан и в иных местах, расположенных на территории, в отношении которой подгото</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лены соответствующие проекты.</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4.8. Проект, подлежащий рассмотрению на публичных слушаниях, подлежит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мещению на официальном сайте не позднее, чем через 5 дней со дня принятия решения о проведении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Орган, уполномоченный на организацию и проведение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5.1. Органом, уполномоченным на организацию и проведение публичных слуш</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ний является администрация муниципального образования (далее – уполномоченный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Требования к информационным стендам.</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6.1. Информационные стенды размещаются около здания администрации муниц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пального образования, в местах массового скопления граждан и в иных местах свободного доступа, расположенных на территории, в отношении которой подготовлены соответс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вующие проекты.</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6.2. На информационном стенде размещается оповещение о начале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Организация экспозиции или экспозиций проекта и консультирование посетит</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7.1. Уполномоченный орган организует экспозицию или экспозиции проекта, в том числе обеспечивает предоставление помещения или помещений для проведения экспоз</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ции или экспозиций проекта.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7.2. На экспозиции проекта должны быть представлены:</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решение о проведении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оповещение о начале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проект, подлежащий рассмотрению на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Проекты (проекты о внесении изменений), указанные в пунктах 1, 2, 3 пункта 3.1 настоящей статьи, представляются в виде демонстрационных и иных информационных материалов, в случае их предоставления организацией, осуществившей подготовку такого проекта (далее – разработчик проекта).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7.3. На экспозиции проекта ведется книга (журнал) учета посетителей экспозиции проекта, подлежащего рассмотрению на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7.4. Консультирование посетителей экспозиции осуществляется представителями уполномоченного органа и (или) разработчиком проекта, подлежащего рассмотрению на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Организация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8.1. При организации публичных слушаний уполномоченный орган:</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определяет председателя и секретаря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составляет план работы по подготовке и проведению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принимает заявления от участников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определяет перечень представителей органов местного самоуправления муниц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пального образования, представителей разработчика проекта, экспертов и иных лиц, пр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глашаемых для выступлений перед участниками публичных слушаний (далее – докладч</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ки);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устанавливает время, порядок и последовательность выступлений на собрании по проекту, вынесенному на публичные слушания.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Сроки проведения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9.1. Сроки проведения публичных слушаний устанавливаются решением о пров</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дении публичных слушаний, указанным в подпункте 4.3 настоящей статьи, в соответствии с Градостроительным кодексом Российской Федерации.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Прием предложений и замечаний по проекту, рассматриваемому на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10.1. Участники публичных слушаний вправе направлять предложения и замечания в уполномоченный орган по проекту, рассматриваемому на публичных слушаниях, для включения их в протокол публичных слушаний в сроки, указанные в оповещении о начале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10.2. Предоставление предложений и замечаний участниками публичных слушаний осуществляется: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в письменной форме при личном обращении в уполномоченный орган;</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посредством почтового отправления в адрес уполномоченного органа;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в письменной или устной форме в ходе проведения собрания или собраний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стников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посредством записи в книге (журнале) учета посетителей экспозиции проекта, подлежащего рассмотрению на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10.3. Предложения и замечания должны соответствовать предмету публичных слушаний. В случае если поступившее предложение и замечание не соответствует пре</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мету публичных слушаний, уполномоченный орган вправе не включать такое предлож</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 xml:space="preserve">ние или замечание в протокол публичных слушаний. </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10.4. Предложения и замечания не рассматриваются в случае выявления факта представления участником публичных слушаний недостоверных сведений.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10.5. Уполномоченный орган информирует лиц, внесших предложения и замеч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ния, о принятом решении по каждому предложению и замечанию в соответствии с Поря</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ком предоставления предложений и замечаний по вопросу, рассматриваемому на публи</w:t>
      </w:r>
      <w:r w:rsidRPr="00D03E44">
        <w:rPr>
          <w:rFonts w:ascii="Times New Roman" w:eastAsia="Times New Roman" w:hAnsi="Times New Roman" w:cs="Times New Roman"/>
          <w:sz w:val="24"/>
          <w:szCs w:val="24"/>
          <w:lang w:eastAsia="zh-CN"/>
        </w:rPr>
        <w:t>ч</w:t>
      </w:r>
      <w:r w:rsidRPr="00D03E44">
        <w:rPr>
          <w:rFonts w:ascii="Times New Roman" w:eastAsia="Times New Roman" w:hAnsi="Times New Roman" w:cs="Times New Roman"/>
          <w:sz w:val="24"/>
          <w:szCs w:val="24"/>
          <w:lang w:eastAsia="zh-CN"/>
        </w:rPr>
        <w:t>ных слушаниях в сфере градостроительной деятельности способом посредствам которого были поданы указанные предложения и замечания.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Проведение собрания по проектам, рассматриваемым на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 Собрание по проектам, рассматриваемым на публичных слушаниях, пров</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дится уполномоченным органом в количестве не менее двух представителей, уполном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ченных на проведение публичных слушаний в порядке, предусмотренном Положением об организации и проведении публичных слушаний по вопросам градостроительной де</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тельности в муниципальном образовании Красноармейский район.</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11.2. К участию в собрании допускаются лица, являющиеся в соответствии с треб</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ваниями настоящей статьи участниками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11.3. Перед началом собрания представители уполномоченного органа организуют регистрацию лиц, участвующих в собрании (далее – участники собрания). Регистрация лиц осуществляется в журнале регистрации, который ведется на бумажном носителе.</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11.4. Регистрация физических лиц осуществляется на основании документа, уд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стоверяющего личность, а также документа, подтверждающего место жительства. В сл</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чае если физическое лицо зарегистрировано по адресу, не совпадающему с адресом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стоянной регистрации, указанному в паспорте, физическое лицо представляет свидетел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ство о регистрации по месту пребывания.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11.5. Регистрация юридических лиц и индивидуальных предпринимателей осущ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ствляется на основании копии свидетельства о государственной регистрации юридическ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лица, индивидуального предпринимателя, документа, подтверждающего полномочия представителя юридического лица или индивидуального предпринимателя, документа, удостоверяющего личность представителя юридического лица или индивидуального предпринимателя.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11.6. В случае если физические или юридические лица, индивидуальные предпр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ниматели являются правообладателями земельных участков и (или) объектов капитальн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строительства, помещений, являющихся частью указанных объектов капитального строительства, расположенных в границах территории, применительно к которой подг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товлен рассматриваемый проект, данные лица в дополнение к документам, указанным подпунктами 11.4 и 11.5 настоящей статьи, предоставляют сведения из Единого </w:t>
      </w:r>
      <w:proofErr w:type="spellStart"/>
      <w:r w:rsidRPr="00D03E44">
        <w:rPr>
          <w:rFonts w:ascii="Times New Roman" w:eastAsia="Times New Roman" w:hAnsi="Times New Roman" w:cs="Times New Roman"/>
          <w:sz w:val="24"/>
          <w:szCs w:val="24"/>
          <w:lang w:eastAsia="zh-CN"/>
        </w:rPr>
        <w:t>госуда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ственно-го</w:t>
      </w:r>
      <w:proofErr w:type="spellEnd"/>
      <w:r w:rsidRPr="00D03E44">
        <w:rPr>
          <w:rFonts w:ascii="Times New Roman" w:eastAsia="Times New Roman" w:hAnsi="Times New Roman" w:cs="Times New Roman"/>
          <w:sz w:val="24"/>
          <w:szCs w:val="24"/>
          <w:lang w:eastAsia="zh-CN"/>
        </w:rPr>
        <w:t xml:space="preserve"> реестра недвижимости или копии правоустанавливающих (либо </w:t>
      </w:r>
      <w:proofErr w:type="spellStart"/>
      <w:r w:rsidRPr="00D03E44">
        <w:rPr>
          <w:rFonts w:ascii="Times New Roman" w:eastAsia="Times New Roman" w:hAnsi="Times New Roman" w:cs="Times New Roman"/>
          <w:sz w:val="24"/>
          <w:szCs w:val="24"/>
          <w:lang w:eastAsia="zh-CN"/>
        </w:rPr>
        <w:t>правоудост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lastRenderedPageBreak/>
        <w:t>веряющих</w:t>
      </w:r>
      <w:proofErr w:type="spellEnd"/>
      <w:r w:rsidRPr="00D03E44">
        <w:rPr>
          <w:rFonts w:ascii="Times New Roman" w:eastAsia="Times New Roman" w:hAnsi="Times New Roman" w:cs="Times New Roman"/>
          <w:sz w:val="24"/>
          <w:szCs w:val="24"/>
          <w:lang w:eastAsia="zh-CN"/>
        </w:rPr>
        <w:t>) документов на земельный участок и (или) объект капитального строительства, помещение, являющегося частью указанного объекта капитального строительства, оформленные до введения в действие Федерального закона от 21 июля 1997 года № 122-ФЗ «О государственной регистрации прав на недвижимое имущество и сделок с ним», сведения о которых не содержатся Едином государственном реестре недвижимости.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11.7. Отказ в регистрации допускается в случае, если лицо не представило при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гистрации документы, предусмотренные подпунктами 11.4 – 11.6 настоящего статьи, либо если в соответствии с требованиями настоящей статьи не является участником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11.8. Лица, не прошедшие регистрацию, к участию в собрании не допускаются.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11.9. На собрание не допускаются лица, находящиеся в состоянии алкогольного, наркотического или токсического опьянения.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11.10. Участники собрания, желающие выступить на собрании, должны зарегис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рироваться в качестве выступающих на собрании в журнале регистрации, указанном в подпункте 11.3 настоящей статьи.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11.11. Председатель перед началом собрания оглашает:</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вопросы (наименование проектов), подлежащие обсуждению на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порядок и последовательность проведения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состав приглашенных лиц, информацию о количестве участников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представляет докладчиков, оглашает время, отведенное на выступление учас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никам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наличие поступивших предложений и замечаний по предмету публичных сл</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иную информацию, необходимую для проведения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11.12. Председатель предоставляет слово докладчикам собрания по обсуждаемому вопросу, после чего следуют вопросы участников собрания. Вопросы могут быть заданы как в устной, так и в письменной форме.</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Далее председатель предоставляет слово, в порядке очередности, участникам со</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рания, зарегистрированным в качестве выступающих на собрании в соответствии с треб</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ваниями пункта 3 настоящей статьи.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Председатель публичных слушаний имеет право на внеочередное выступление.</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Участники собрания, выступают только с разрешения Председателя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11.13. 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винения в чей-либо адрес.</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Выступления на собрании должны быть связаны с предметом публичных слуш</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11.14. Участники собрания не вправе мешать проведению собрания, вмешиваться в выступления участников, прерывать их выкриками, аплодисментами.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11.15. При несоблюдении порядка, установленного подпунктами 11.12 – 11.14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стоящей статьи, участники собрания, могут быть удалены из помещения, являющегося местом проведения собрания.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11.16. По окончании собрания Председатель публичных слушаний оглашает и</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формацию о количестве поступивших предложений и замечаний.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11.17. Собрание протоколируется. Протокол собрания подписывается Председат</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лем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В протоколе собрания указываются: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наименование проекта, рассматриваемого на собрании;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2) дата, время и место проведения собрания;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Председатель публичных слушаний, представители уполномоченного органа, проводящие собрание;</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количество участников собрания;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поступившие предложения и замечания по проекту, вынесенному на публичные слушания.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11.18. Собрание проводится в будние дни с 9 до 18 часов.</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Не допускается назначение собрания на нерабочий праздничный день.</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11.19. Уполномоченный орган не вправе ограничивать доступ в помещение учас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никам собрания или их представителям.</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Собрания участников публичных слушаний проводятся в помещениях, оборуд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ванных для демонстрации обсуждаемых проектов, а также отвечающих требованиям до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тупности для инвалидов и маломобильных групп населения. Помещение должно обладать вместимостью, достаточной для размещения всех участников собрания.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 Протокол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12.1. Протокол публичных слушаний подготавливается не позднее чем за 3 кале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дарных дня до дня окончания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12.2. Публичные слушания протоколируются. Протокол публичных слушаний по</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писывается Председателем.</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12.3. В протоколе публичных слушаний указываются: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дата оформления протокола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информация об организаторе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информация, содержащаяся в опубликованном оповещении о начале публичных слушаний, дата и источник его опубликования;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информация о сроке, в течение которого принимались предложения и замечания участников публичных слушаний, о территории, в пределах которой проводятся публи</w:t>
      </w:r>
      <w:r w:rsidRPr="00D03E44">
        <w:rPr>
          <w:rFonts w:ascii="Times New Roman" w:eastAsia="Times New Roman" w:hAnsi="Times New Roman" w:cs="Times New Roman"/>
          <w:sz w:val="24"/>
          <w:szCs w:val="24"/>
          <w:lang w:eastAsia="zh-CN"/>
        </w:rPr>
        <w:t>ч</w:t>
      </w:r>
      <w:r w:rsidRPr="00D03E44">
        <w:rPr>
          <w:rFonts w:ascii="Times New Roman" w:eastAsia="Times New Roman" w:hAnsi="Times New Roman" w:cs="Times New Roman"/>
          <w:sz w:val="24"/>
          <w:szCs w:val="24"/>
          <w:lang w:eastAsia="zh-CN"/>
        </w:rPr>
        <w:t>ные слушания;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дата, время и место проведения собрания, количество и состав участников со</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рания;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все предложения и замечания участников публичных слушаний с разделением на предложения и замечания граждан, являющихся участниками публичных слушаний и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стоянно проживающих на территории, в пределах которой проводятся публичные слуш</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ния, и предложения, и замечания участников публичных слушаний, являющихся правоо</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ладателями земельных участков или расположенных на них объектов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правообладатели помещений, являющихся частью объекта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12.4. К протоколу публичных слушаний прилагается перечень принявших участие в рассмотрении проекта участников публичных слушаний, включающий в себя сведения об участниках публичных слушаний (фамилию, имя, отчество (при наличии), дату рожд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адрес места жительства (регистрации) – для физических лиц; наименование, осно</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ной государственный регистрационный номер, место нахождения и адрес – для юридич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ских лиц).</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12.5. Участник публичных слушаний, который внес предложения и замечания, 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сающиеся проекта, рассмотренного на публичных слушаниях, имеет право получить в</w:t>
      </w:r>
      <w:r w:rsidRPr="00D03E44">
        <w:rPr>
          <w:rFonts w:ascii="Times New Roman" w:eastAsia="Times New Roman" w:hAnsi="Times New Roman" w:cs="Times New Roman"/>
          <w:sz w:val="24"/>
          <w:szCs w:val="24"/>
          <w:lang w:eastAsia="zh-CN"/>
        </w:rPr>
        <w:t>ы</w:t>
      </w:r>
      <w:r w:rsidRPr="00D03E44">
        <w:rPr>
          <w:rFonts w:ascii="Times New Roman" w:eastAsia="Times New Roman" w:hAnsi="Times New Roman" w:cs="Times New Roman"/>
          <w:sz w:val="24"/>
          <w:szCs w:val="24"/>
          <w:lang w:eastAsia="zh-CN"/>
        </w:rPr>
        <w:t>писку из протокола публичных слушаний, содержащую внесенные этим участником предложения и замечания.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 Заключение о результатах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13.1. Заключение о результатах публичных слушаний подготавливается в течение 3 календарных дней со дня подготовки протокола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Заключение о результатах публичных слушаний оформляется уполномоченным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ганом на основании протокола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13.2. В заключении о результатах публичных слушаний должны быть указаны:</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1) дата оформления заключения о результатах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наименование проекта, рассмотренного на публичных слушаниях, сведения о количестве участников публичных слушаний, которые приняли участие в публичных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реквизиты протокола публичных слушаний, на основании которого подготовл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но заключение о результатах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содержание внесенных предложений и замечаний участников публичных слуш</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ний с разделением на предложения и замечания граждан, являющихся участниками пу</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личных слушаний и постоянно проживающих на территории, в пределах которой пров</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дятся публичные слушания, и предложения, и замечания иных участников публичных слушаний. В случае внесения несколькими участниками публичных слушаний одинак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вых предложений и замечаний допускается обобщение таких предложений и замечаний;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аргументированные рекомендации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13.3. Заключение о результатах публичных слушаний подлежит опубликованию в порядке, установленном для официального опубликования муниципальных правовых а</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тов администрации муниципального образования, и размещению на официальном сайте администрации муниципального образования.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13.4. В случаях, предусмотренных законодательством Российской Федерации, на основании заключения о результатах публичных слушаний уполномоченный орган ос</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ществляет подготовку рекомендаций по вопросу, вынесенному на публичные слушания.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13.6. Администрация муниципального образования обеспечивает хранение итог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вых документов публичных слушаний и документов, связанных с организацией и пров</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дением публичных слушаний, в порядке, установленном законодательством Российской Федерации и законодательством Краснодарского края для хранения официальных док</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ментов.</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14. Особенности проведения публичных слушаний по проектам генеральных пл</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нов поселений, проектам о внесении изменений в генеральные планы поселений.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14.1. Решение о проведении публичных слушаний по проекту генерального плана поселения, проекту о внесении изменений в генеральный план поселения (далее – проект генерального плана) принимается главой муниципального образования в течение 7 кале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дарных дней со дня поступления проекта генерального плана с приложением заключений и согласований, предусмотренных законодательством Российской Федерации.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14.2. Срок проведения публичных слушаний с момента оповещения жителей мун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ципального образования о времени и месте их проведения до дня опубликования закл</w:t>
      </w:r>
      <w:r w:rsidRPr="00D03E44">
        <w:rPr>
          <w:rFonts w:ascii="Times New Roman" w:eastAsia="Times New Roman" w:hAnsi="Times New Roman" w:cs="Times New Roman"/>
          <w:sz w:val="24"/>
          <w:szCs w:val="24"/>
          <w:lang w:eastAsia="zh-CN"/>
        </w:rPr>
        <w:t>ю</w:t>
      </w:r>
      <w:r w:rsidRPr="00D03E44">
        <w:rPr>
          <w:rFonts w:ascii="Times New Roman" w:eastAsia="Times New Roman" w:hAnsi="Times New Roman" w:cs="Times New Roman"/>
          <w:sz w:val="24"/>
          <w:szCs w:val="24"/>
          <w:lang w:eastAsia="zh-CN"/>
        </w:rPr>
        <w:t>чения о результатах публичных слушаний определяется Положением об организации и проведении публичных слушаний по вопросам градостроительной деятельности в мун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ципальном образовании Красноармейский район.</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14.4. Публичные слушания проводятся в каждом населенном пункте поселения.</w:t>
      </w:r>
    </w:p>
    <w:p w:rsidR="00D03E44" w:rsidRPr="00D03E44" w:rsidRDefault="00D03E44" w:rsidP="00D03E44">
      <w:pPr>
        <w:widowControl w:val="0"/>
        <w:spacing w:after="0" w:line="240" w:lineRule="auto"/>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та может быть разделена на части.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14.6. В целях доведения до населения информации о содержании проекта генерал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плана уполномоченный орган может организовывать выступления представителей органов местного самоуправления муниципального образования, разработчиков в печа</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ных средствах массовой информации, по радио и телевидению, в сети Интернет.</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15. Особенности проведения публичных слушаний по проекту правил землепол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зования и застройки поселения, проекту о внесении изменений в правила землепользов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ния и застройки поселения.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15.1. Решение о проведении публичных слушаний по проекту правил землепольз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вания и застройки поселения, проекту о внесении изменений в правила землепользования </w:t>
      </w:r>
      <w:r w:rsidRPr="00D03E44">
        <w:rPr>
          <w:rFonts w:ascii="Times New Roman" w:eastAsia="Times New Roman" w:hAnsi="Times New Roman" w:cs="Times New Roman"/>
          <w:sz w:val="24"/>
          <w:szCs w:val="24"/>
          <w:lang w:eastAsia="zh-CN"/>
        </w:rPr>
        <w:lastRenderedPageBreak/>
        <w:t>и застройки поселения (далее – проект правил землепользования и застройки), принимае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ся главой муниципального образования не позднее чем через десять календарных дней со дня получения проекта правил землепользования и застройки, проекта о внесении измен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ний в правила землепользования и застройки с приложением заключений и согласований, предусмотренных действующим законодательством Российской Феде-рации.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15.2. Срок проведения публичных слушаний по проекту правил землепользования и застройки определяется Положением об организации и проведении публичных слуш</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ний по вопросам градостроительной деятельности в муниципальном образовании Красн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армейский район.</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15.3.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ной территориальной зоны, публичные слушания по внесению изменений в правила зе</w:t>
      </w:r>
      <w:r w:rsidRPr="00D03E44">
        <w:rPr>
          <w:rFonts w:ascii="Times New Roman" w:eastAsia="Times New Roman" w:hAnsi="Times New Roman" w:cs="Times New Roman"/>
          <w:sz w:val="24"/>
          <w:szCs w:val="24"/>
          <w:lang w:eastAsia="zh-CN"/>
        </w:rPr>
        <w:t>м</w:t>
      </w:r>
      <w:r w:rsidRPr="00D03E44">
        <w:rPr>
          <w:rFonts w:ascii="Times New Roman" w:eastAsia="Times New Roman" w:hAnsi="Times New Roman" w:cs="Times New Roman"/>
          <w:sz w:val="24"/>
          <w:szCs w:val="24"/>
          <w:lang w:eastAsia="zh-CN"/>
        </w:rPr>
        <w:t>лепользования и застройки проводятся в границах территориальной зоны, для которой у</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тановлен такой градостроительный регламент. В этих случаях срок проведения публи</w:t>
      </w:r>
      <w:r w:rsidRPr="00D03E44">
        <w:rPr>
          <w:rFonts w:ascii="Times New Roman" w:eastAsia="Times New Roman" w:hAnsi="Times New Roman" w:cs="Times New Roman"/>
          <w:sz w:val="24"/>
          <w:szCs w:val="24"/>
          <w:lang w:eastAsia="zh-CN"/>
        </w:rPr>
        <w:t>ч</w:t>
      </w:r>
      <w:r w:rsidRPr="00D03E44">
        <w:rPr>
          <w:rFonts w:ascii="Times New Roman" w:eastAsia="Times New Roman" w:hAnsi="Times New Roman" w:cs="Times New Roman"/>
          <w:sz w:val="24"/>
          <w:szCs w:val="24"/>
          <w:lang w:eastAsia="zh-CN"/>
        </w:rPr>
        <w:t>ных слушаний не может быть более чем один месяц.</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15.4. В целях доведения до населения информации о содержании проекта правил землепользования и застройки уполномоченный орган может организовывать выступл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представителей органов местного самоуправления муниципального образования,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работчиков в печатных средствах массовой информации, по радио и телевидению, в сети Интернет.</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16. Особенности проведения публичных слушаний по проектам планировки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торий, проектам межевания территорий.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16.1. Решение о назначении публичных слушаний по проектам планировки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торий, проектам межевания территорий принимается главой муниципального образования не позднее чем через пять рабочих дней после получения проекта планировки территории и (или) проекта межевания территории с приложением заключений и согласований,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дусмотренных законодательством Российской Федерации и законодательством Красн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дарского края.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16.2. 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шаний для проектов планировки территории и (или) проектов межевания территории о</w:t>
      </w:r>
      <w:r w:rsidRPr="00D03E44">
        <w:rPr>
          <w:rFonts w:ascii="Times New Roman" w:eastAsia="Times New Roman" w:hAnsi="Times New Roman" w:cs="Times New Roman"/>
          <w:sz w:val="24"/>
          <w:szCs w:val="24"/>
          <w:lang w:eastAsia="zh-CN"/>
        </w:rPr>
        <w:t>п</w:t>
      </w:r>
      <w:r w:rsidRPr="00D03E44">
        <w:rPr>
          <w:rFonts w:ascii="Times New Roman" w:eastAsia="Times New Roman" w:hAnsi="Times New Roman" w:cs="Times New Roman"/>
          <w:sz w:val="24"/>
          <w:szCs w:val="24"/>
          <w:lang w:eastAsia="zh-CN"/>
        </w:rPr>
        <w:t>ределяется Положением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16.3. В целях доведения до населения информации о содержании проекта план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ровки и (или) проекта межевания, уполномоченный орган может организовывать высту</w:t>
      </w:r>
      <w:r w:rsidRPr="00D03E44">
        <w:rPr>
          <w:rFonts w:ascii="Times New Roman" w:eastAsia="Times New Roman" w:hAnsi="Times New Roman" w:cs="Times New Roman"/>
          <w:sz w:val="24"/>
          <w:szCs w:val="24"/>
          <w:lang w:eastAsia="zh-CN"/>
        </w:rPr>
        <w:t>п</w:t>
      </w:r>
      <w:r w:rsidRPr="00D03E44">
        <w:rPr>
          <w:rFonts w:ascii="Times New Roman" w:eastAsia="Times New Roman" w:hAnsi="Times New Roman" w:cs="Times New Roman"/>
          <w:sz w:val="24"/>
          <w:szCs w:val="24"/>
          <w:lang w:eastAsia="zh-CN"/>
        </w:rPr>
        <w:t>ления представителей органов местного самоуправления муниципального образования, разработчиков в печатных средствах массовой информации, по радио и телевидению, в сети Интернет.</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17. Особенности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17.1. Решение о проведении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ства, принимается главой муниципального образования не позднее чем через семь кале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дарных дней после получения обращения заинтересованного лица.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17.2. Срок проведения публичных слушаний по проектам решений о предоставл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 разрешения на условно разрешенный вид использования земельного участка или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екта капитального строительства, проектам решений о предоставлении разрешения на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lastRenderedPageBreak/>
        <w:t>клонение от предельных параметров разрешенного строительства определяется Полож</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нием об организации и проведении публичных слушаний по вопросам градостроительной деятельности в муниципальном образовании Красноармейский район.</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17.3. Уполномоченный орган направляет сообщения о начале публичных слушаний по вопросам предоставления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объекта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мельным участком, применительно к которому запрашивается данное разрешение, и пр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правляются не позднее чем через десять дней со дня поступления заявления заинтерес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ванного лица о предоставлении разрешения на условно разрешенный вид использования,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17.4. В сообщении, направляемом правообладателям земельных участков, объектов капитального строительства, указанном в подпункте 17.3 настоящей статьи указываются: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наименование проекта решения, по которому проводятся публичные слушания;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сведения о сроках, времени и месте проведения публичных слушаний, в том числе: дате, времени и месте проведения собрания по проектам, рассматриваемым на пу</w:t>
      </w:r>
      <w:r w:rsidRPr="00D03E44">
        <w:rPr>
          <w:rFonts w:ascii="Times New Roman" w:eastAsia="Times New Roman" w:hAnsi="Times New Roman" w:cs="Times New Roman"/>
          <w:sz w:val="24"/>
          <w:szCs w:val="24"/>
          <w:lang w:eastAsia="zh-CN"/>
        </w:rPr>
        <w:t>б</w:t>
      </w:r>
      <w:r w:rsidRPr="00D03E44">
        <w:rPr>
          <w:rFonts w:ascii="Times New Roman" w:eastAsia="Times New Roman" w:hAnsi="Times New Roman" w:cs="Times New Roman"/>
          <w:sz w:val="24"/>
          <w:szCs w:val="24"/>
          <w:lang w:eastAsia="zh-CN"/>
        </w:rPr>
        <w:t>личных слушаниях;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порядок приема предложений и замечаний по проекту, рассматриваемому на публичных слушаниях.</w:t>
      </w: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D03E44" w:rsidRPr="00D03E44" w:rsidRDefault="00D03E44" w:rsidP="00D03E44">
      <w:pPr>
        <w:widowControl w:val="0"/>
        <w:spacing w:after="0" w:line="240" w:lineRule="auto"/>
        <w:ind w:firstLine="709"/>
        <w:jc w:val="center"/>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28. Порядок и основания для внесения изменений в правила земл</w:t>
      </w:r>
      <w:r w:rsidRPr="00D03E44">
        <w:rPr>
          <w:rFonts w:ascii="Times New Roman" w:eastAsia="Times New Roman" w:hAnsi="Times New Roman" w:cs="Times New Roman"/>
          <w:b/>
          <w:sz w:val="24"/>
          <w:szCs w:val="24"/>
          <w:lang w:eastAsia="zh-CN"/>
        </w:rPr>
        <w:t>е</w:t>
      </w:r>
      <w:r w:rsidRPr="00D03E44">
        <w:rPr>
          <w:rFonts w:ascii="Times New Roman" w:eastAsia="Times New Roman" w:hAnsi="Times New Roman" w:cs="Times New Roman"/>
          <w:b/>
          <w:sz w:val="24"/>
          <w:szCs w:val="24"/>
          <w:lang w:eastAsia="zh-CN"/>
        </w:rPr>
        <w:t>пользования и застройки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Внесение изменений в правила землепользования и застройки осуществляется в порядке, предусмотренном статьями 31 и 32 Градостроительного кодекса РФ.</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Основаниями для рассмотрения главой администрации муниципального образ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вания вопроса о внесении изменений в правила землепользования и застройки являются: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несоответствие правил землепользования и застройки генеральному плану пос</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ления, схеме территориального планирования муниципального района, возникшее в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зультате внесения в такие генеральные планы или схему территориального планирования муниципального района изменений;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поступление от уполномоченного Правительством Российской Федерации ф</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дерального органа исполнительной власти обязательного для исполнения в сроки, уст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новленные законодательством Российской Федерации, предписания об устранении нар</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 xml:space="preserve">шений ограничений использования объектов недвижимости, установленных на </w:t>
      </w:r>
      <w:proofErr w:type="spellStart"/>
      <w:r w:rsidRPr="00D03E44">
        <w:rPr>
          <w:rFonts w:ascii="Times New Roman" w:eastAsia="Times New Roman" w:hAnsi="Times New Roman" w:cs="Times New Roman"/>
          <w:sz w:val="24"/>
          <w:szCs w:val="24"/>
          <w:lang w:eastAsia="zh-CN"/>
        </w:rPr>
        <w:t>приаэр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дромной</w:t>
      </w:r>
      <w:proofErr w:type="spellEnd"/>
      <w:r w:rsidRPr="00D03E44">
        <w:rPr>
          <w:rFonts w:ascii="Times New Roman" w:eastAsia="Times New Roman" w:hAnsi="Times New Roman" w:cs="Times New Roman"/>
          <w:sz w:val="24"/>
          <w:szCs w:val="24"/>
          <w:lang w:eastAsia="zh-CN"/>
        </w:rPr>
        <w:t xml:space="preserve"> территории, которые допущены в правилах землепользования и застройки пос</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ления, городского округа, межселенной территории;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поступление предложений об изменении границ территориальных зон, измен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нии градостроительных регламентов.</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Предложения о внесении изменений в правила землепользования и застройки в комиссию направляются: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федеральными органами исполнительной власти в случаях, если правила земл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пользования и застройки могут воспрепятствовать функционированию, размещению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ектов капитального строительства федерального значения;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2) органами исполнительной власти субъектов Российской Федерации в случаях, </w:t>
      </w:r>
      <w:r w:rsidRPr="00D03E44">
        <w:rPr>
          <w:rFonts w:ascii="Times New Roman" w:eastAsia="Times New Roman" w:hAnsi="Times New Roman" w:cs="Times New Roman"/>
          <w:sz w:val="24"/>
          <w:szCs w:val="24"/>
          <w:lang w:eastAsia="zh-CN"/>
        </w:rPr>
        <w:lastRenderedPageBreak/>
        <w:t>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органами местного самоуправления муниципального района в случаях, если пр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вила землепользования и застройки могут воспрепятствовать функционированию, разм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щению объектов капитального строительства местного значения;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органами местного самоуправления в случаях, если необходимо совершенств</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вать порядок регулирования землепользования и застройки на соответствующих террит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рии поселения, территории городского округа, межселенных территориях;</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физическими или юридическими лицами в инициативном порядке либо в случ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ях, если в результате применения правил землепользования и застройки земельные учас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3.1. В случае, если правилами землепользования и застройки не обеспечена в соо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ветствии с частью 3.1 статьи 31 Градостроительного Кодекса возможность размещения на территориях поселения, городского округа предусмотренных документами территориал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тов), уполномоченный федеральный орган исполнительной власти, уполномоченный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 исполнительной власти субъекта Российской Федерации направляют главе муниц</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пального района требование о внесении изменений в правила землепользования и 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стройки в целях обеспечения размещения указанных объектов.</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3.2. В случае, предусмотренном частью 3.1 настоящей статьи, глава муниципальн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района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вания.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3.3. В целях внесения изменений в правила землепользования и застройки в случае, предусмотренном частью 3.1 настоящей статьи, проведение общественных обсуждений или публичных слушаний не требуется.</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страции.</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4.1. Проект о внесении изменений в правила землепользования и застройки, пред</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 xml:space="preserve">сматривающих приведение данных правил в соответствие с ограничениями использования объектов недвижимости, установленными на </w:t>
      </w:r>
      <w:proofErr w:type="spellStart"/>
      <w:r w:rsidRPr="00D03E44">
        <w:rPr>
          <w:rFonts w:ascii="Times New Roman" w:eastAsia="Times New Roman" w:hAnsi="Times New Roman" w:cs="Times New Roman"/>
          <w:sz w:val="24"/>
          <w:szCs w:val="24"/>
          <w:lang w:eastAsia="zh-CN"/>
        </w:rPr>
        <w:t>приаэродромной</w:t>
      </w:r>
      <w:proofErr w:type="spellEnd"/>
      <w:r w:rsidRPr="00D03E44">
        <w:rPr>
          <w:rFonts w:ascii="Times New Roman" w:eastAsia="Times New Roman" w:hAnsi="Times New Roman" w:cs="Times New Roman"/>
          <w:sz w:val="24"/>
          <w:szCs w:val="24"/>
          <w:lang w:eastAsia="zh-CN"/>
        </w:rPr>
        <w:t xml:space="preserve"> территории, рассмотрению комиссией не подлежит.</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Глава администрации с учетом рекомендаций, содержащихся в заключении 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пию такого решения заявителям.</w:t>
      </w:r>
    </w:p>
    <w:p w:rsidR="00D03E44" w:rsidRPr="00D03E44" w:rsidRDefault="00D03E44" w:rsidP="00D03E44">
      <w:pPr>
        <w:widowControl w:val="0"/>
        <w:spacing w:after="0" w:line="240" w:lineRule="auto"/>
        <w:ind w:firstLine="708"/>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Глава администрации после поступления от уполномоченного Правительством Российской Федерации федерального органа исполнительной власти предписания, ук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занного в пункте 1.1 части 2 настоящей статьи, обязан принять решение о внесении изм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нений в правила землепользования и застройки. Предписание, указанное в пункте 1.1 ча</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ти 2 настоящей статьи, может быть обжаловано главой администрации в суд.</w:t>
      </w: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D03E44" w:rsidRPr="00D03E44" w:rsidRDefault="00D03E44" w:rsidP="00D03E44">
      <w:pPr>
        <w:widowControl w:val="0"/>
        <w:spacing w:after="0" w:line="240" w:lineRule="auto"/>
        <w:ind w:firstLine="709"/>
        <w:jc w:val="center"/>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lastRenderedPageBreak/>
        <w:t>Статья 29. Выдача разрешений на строительство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Разрешение на строительство представляет собой документ, который подтве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ждает соответствие проектной документации требованиям, установленным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w:t>
      </w:r>
      <w:r w:rsidRPr="00D03E44">
        <w:rPr>
          <w:rFonts w:ascii="Times New Roman" w:eastAsia="Times New Roman" w:hAnsi="Times New Roman" w:cs="Times New Roman"/>
          <w:sz w:val="24"/>
          <w:szCs w:val="24"/>
          <w:lang w:eastAsia="zh-CN"/>
        </w:rPr>
        <w:t>ю</w:t>
      </w:r>
      <w:r w:rsidRPr="00D03E44">
        <w:rPr>
          <w:rFonts w:ascii="Times New Roman" w:eastAsia="Times New Roman" w:hAnsi="Times New Roman" w:cs="Times New Roman"/>
          <w:sz w:val="24"/>
          <w:szCs w:val="24"/>
          <w:lang w:eastAsia="zh-CN"/>
        </w:rPr>
        <w:t>чением случаев, если в соответствии с настоящим кодексом подготовка проекта план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нейным объектом (далее – требования к строительству, реконструкции объекта капитал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ключением случаев, предусмотренных Градостроительным кодексом Российской Федер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В случае, если на земельный участок не распространяется действие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строительного регламента или для земельного участка не устанавливается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Строительство, реконструкция объектов капитального строительства осущест</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ляются на основании разрешения на строительство, за исключением случаев, предусмо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ренных настоящей статьей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ральными законами случаях.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3.1. В случае, если земельный участок, находящийся в государственной или мун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тирных домов в границах данной территории допускается только после образования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мельных участков из такого земельного участка в соответствии с утвержденными прое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том планировки территории и проектом межевания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ми 5-6 настоящей статьи и другими федеральными законами.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Разрешение на строительство выдается в случае осуществления строительства, реконструкции: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объекта использования атомной энергии – уполномоченной организацией, ос</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ществляющей государственное управление использованием атомной энергии и государс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венное управление при осуществлении деятельности, связанной с разработкой, изготовл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lastRenderedPageBreak/>
        <w:t>нием, утилизацией ядерного оружия и ядерных энергетических установок военного назн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объекта космической инфраструктуры – Государственной корпорацией по ко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портов или иных объектов авиационной инфраструктуры, объектов инфраструктуры ж</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лезнодорожного транспорта общего пользования, объектов обороны и безопасности,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ектов, обеспечивающих статус и защиту Государственной границы Российской Федер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тории Российской Федерации, – уполномоченными федеральными органами исполн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тельной власти;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5.1. В случае, если при проведении работ по сохранению объекта культурного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следия затрагиваются конструктивные и другие характеристики надежности и безопасн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сти такого объекта, исполнительными органами государственной власти или органами 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стного самоуправления, уполномоченными в области сохранения, использования, попул</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родских округов);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органом местного самоуправления муниципального района в случае, если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лений в границах муниципального района.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6.1. Прием от застройщика заявления о выдаче разрешения на строительство, 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ществляться через многофункциональный центр предоставления государственных и м</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ниципальных услуг (далее – многофункциональный центр).</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В целях строительства, реконструкции объекта капитального строительства 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стройщик направляет заявление о выдаче разрешения на строительство Главе.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дующие документы: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правоустанавливающие документы на земельный участок;</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при наличии соглашения о передаче в случаях, установленных бюджетным 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 xml:space="preserve">конодательством Российской Федерации, органом местного самоуправления полномочий </w:t>
      </w:r>
      <w:r w:rsidRPr="00D03E44">
        <w:rPr>
          <w:rFonts w:ascii="Times New Roman" w:eastAsia="Times New Roman" w:hAnsi="Times New Roman" w:cs="Times New Roman"/>
          <w:sz w:val="24"/>
          <w:szCs w:val="24"/>
          <w:lang w:eastAsia="zh-CN"/>
        </w:rPr>
        <w:lastRenderedPageBreak/>
        <w:t>государственного (муниципального) заказчика, заключенного при осуществлении бю</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жетных инвестиций, – указанное соглашение, правоустанавливающие документы на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мельный участок правообладателя, с которым заключено это соглашение;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материалы, содержащиеся в проектной документации: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а) пояснительная записка;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б) схема планировочной организации земельного участка, выполненная в соотве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ствии с информацией, указанной в градостроительном плане земельного участка, с об</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в) схема планировочной организации земельного участка, подтверждающая расп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ложение линейного объекта в пределах красных линий, утвержденных в составе докуме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тации по планировке территории применительно к линейным объектам;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г) архитектурные решения;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динения) проектируемого объекта капитального строительства к сетям инженерно-технического обеспечения;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е) проект организации строительства объекта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ж) проект организации работ по сносу или демонтажу объектов капитального строительства, их частей;</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з) перечень мероприятий по обеспечению доступа инвалидов к объектам здрав</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охранения, образования, культуры, отдыха, спорта и иным объектам социально-культурного и коммунально-бытового назначения, объектам транспорта, торговли, общ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положительное заключение экспертизы проектной документации объекта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(применительно к отдельным этапам строительства в случае,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дусмотренном частью 12.1 статьи 48 Градостроительного кодекса РФ), если такая проек</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тельного кодекса РФ, положительное заключение государственной экологической экспе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тизы проектной документации в случаях, предусмотренных частью 6 статьи 49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строительного кодекса РФ;</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4.1) заключение, предусмотренное частью 3.5 статьи 49 Градостроительного коде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са РФ, в случае использования модифицированной проектной документации;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разрешение на отклонение от предельных параметров разрешенного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ства, реконструкции (в случае, если застройщику было предоставлено такое разрешение в соответствии со статьей 40 Градостроительного кодекса РФ);</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6.1) в случае проведения реконструкции государственным (муниципальным) зака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чиком, являющимся органом государственной власти (государственным органом), орг</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ном управления государственным внебюджетным фондом или органом местного сам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управления, на объекте капитального строительства государственной (муниципальной) </w:t>
      </w:r>
      <w:r w:rsidRPr="00D03E44">
        <w:rPr>
          <w:rFonts w:ascii="Times New Roman" w:eastAsia="Times New Roman" w:hAnsi="Times New Roman" w:cs="Times New Roman"/>
          <w:sz w:val="24"/>
          <w:szCs w:val="24"/>
          <w:lang w:eastAsia="zh-CN"/>
        </w:rPr>
        <w:lastRenderedPageBreak/>
        <w:t>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ции и полномочия учредителя или права собственника имущества, – соглашение о пров</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6.2) решение общего собрания собственников помещений и </w:t>
      </w:r>
      <w:proofErr w:type="spellStart"/>
      <w:r w:rsidRPr="00D03E44">
        <w:rPr>
          <w:rFonts w:ascii="Times New Roman" w:eastAsia="Times New Roman" w:hAnsi="Times New Roman" w:cs="Times New Roman"/>
          <w:sz w:val="24"/>
          <w:szCs w:val="24"/>
          <w:lang w:eastAsia="zh-CN"/>
        </w:rPr>
        <w:t>машино-мест</w:t>
      </w:r>
      <w:proofErr w:type="spellEnd"/>
      <w:r w:rsidRPr="00D03E44">
        <w:rPr>
          <w:rFonts w:ascii="Times New Roman" w:eastAsia="Times New Roman" w:hAnsi="Times New Roman" w:cs="Times New Roman"/>
          <w:sz w:val="24"/>
          <w:szCs w:val="24"/>
          <w:lang w:eastAsia="zh-CN"/>
        </w:rPr>
        <w:t xml:space="preserve"> в мног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квартирном доме, принятое в соответствии с жилищным законодательством в случае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конструкции многоквартирного дома, или, если в результате такой реконструкции пр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изойдет уменьшение размера общего имущества в многоквартирном доме, согласие всех собственников помещений и </w:t>
      </w:r>
      <w:proofErr w:type="spellStart"/>
      <w:r w:rsidRPr="00D03E44">
        <w:rPr>
          <w:rFonts w:ascii="Times New Roman" w:eastAsia="Times New Roman" w:hAnsi="Times New Roman" w:cs="Times New Roman"/>
          <w:sz w:val="24"/>
          <w:szCs w:val="24"/>
          <w:lang w:eastAsia="zh-CN"/>
        </w:rPr>
        <w:t>машино-мест</w:t>
      </w:r>
      <w:proofErr w:type="spellEnd"/>
      <w:r w:rsidRPr="00D03E44">
        <w:rPr>
          <w:rFonts w:ascii="Times New Roman" w:eastAsia="Times New Roman" w:hAnsi="Times New Roman" w:cs="Times New Roman"/>
          <w:sz w:val="24"/>
          <w:szCs w:val="24"/>
          <w:lang w:eastAsia="zh-CN"/>
        </w:rPr>
        <w:t xml:space="preserve"> в многоквартирном доме;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копия свидетельства об аккредитации юридического лица, выдавшего полож</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документы, предусмотренные законодательством Российской Федерации об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сти и безопасности такого объекта.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По межведомственным запросам органов, указанных в абзаце первом части 7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вующего межведомственного запроса.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7.2. Документы, указанные в пункте 1 части 7 настоящей статьи, направляются за</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настоящей статьи федеральный орган исполнительной власти, орган исполнительной вл</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сти субъекта Российской Федерации или орган местного самоуправления непосредстве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но либо через многофункциональный центр. Для принятия решения о выдаче разрешения на строительство необходимы следующие документы: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правоустанавливающие документы на земельный участок;</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схема планировочной организации земельного участка с обозначением места размещения объекта индивидуального жилищного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стоящей статьи. Описание внешнего облика объекта индивидуального жилищного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lastRenderedPageBreak/>
        <w:t>тельства включает в себя его описание в текстовой форме и графическое описание. Оп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ние иных характеристик такого объекта, требования к которым установлены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тельным регламентом в качестве требований к архитектурным решениям объекта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Графическое описание представляет собой изображение внешн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 xml:space="preserve">го облика объекта индивидуального жилищного строительства, включая его фасады и конфигурацию объекта. </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ти 8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тами субъектов Российской Федерации, муниципальными правовыми актами, если 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стройщик не представил указанные документы самостоятельно.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9.1. Документы, указанные в пункте 1 части 8 настоящей статьи, направляются за</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вителем самостоятельно, если указанные документы (их копии или сведения, содерж</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щиеся в них) отсутствуют в Едином государственном реестре недвижимости.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Не допускается требовать иные документы для получения разрешения на строительство, за исключением указанных в частях 7 и 8 настоящей статьи документов. Документы, предусмотренные частями 7 и 8 настоящей статьи, могут быть направлены в электронной форме. Правительством Российской Федерации или высшим исполнител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8 настоящей статьи документов осуществляется исключительно в электронной форме.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10.1. В случае, если строительство или реконструкция объекта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дусмотренного пунктом 3 части 12 статьи 48 Градостроительного кодекса Российской Ф</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дерации раздела проектной документации объекта капитального строительства или пред</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смотренного пунктом 4 части 8 настоящей статьи описания внешнего облика объекта и</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ленным градостроительным регламентом применительно к территориальной зоне, расп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ложенной в границах территории исторического поселения федерального или регионал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значения.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pacing w:val="-3"/>
          <w:sz w:val="24"/>
          <w:szCs w:val="24"/>
          <w:lang w:eastAsia="zh-CN"/>
        </w:rPr>
        <w:t>10.2. Застройщик вправе осуществить строительство или реконструкцию объекта к</w:t>
      </w:r>
      <w:r w:rsidRPr="00D03E44">
        <w:rPr>
          <w:rFonts w:ascii="Times New Roman" w:eastAsia="Times New Roman" w:hAnsi="Times New Roman" w:cs="Times New Roman"/>
          <w:spacing w:val="-3"/>
          <w:sz w:val="24"/>
          <w:szCs w:val="24"/>
          <w:lang w:eastAsia="zh-CN"/>
        </w:rPr>
        <w:t>а</w:t>
      </w:r>
      <w:r w:rsidRPr="00D03E44">
        <w:rPr>
          <w:rFonts w:ascii="Times New Roman" w:eastAsia="Times New Roman" w:hAnsi="Times New Roman" w:cs="Times New Roman"/>
          <w:spacing w:val="-3"/>
          <w:sz w:val="24"/>
          <w:szCs w:val="24"/>
          <w:lang w:eastAsia="zh-CN"/>
        </w:rPr>
        <w:t>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w:t>
      </w:r>
      <w:r w:rsidRPr="00D03E44">
        <w:rPr>
          <w:rFonts w:ascii="Times New Roman" w:eastAsia="Times New Roman" w:hAnsi="Times New Roman" w:cs="Times New Roman"/>
          <w:sz w:val="24"/>
          <w:szCs w:val="24"/>
          <w:lang w:eastAsia="zh-CN"/>
        </w:rPr>
        <w:t xml:space="preserve">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 xml:space="preserve">го жилищного строительства к заявлению о выдаче разрешения на строительство такого </w:t>
      </w:r>
      <w:r w:rsidRPr="00D03E44">
        <w:rPr>
          <w:rFonts w:ascii="Times New Roman" w:eastAsia="Times New Roman" w:hAnsi="Times New Roman" w:cs="Times New Roman"/>
          <w:sz w:val="24"/>
          <w:szCs w:val="24"/>
          <w:lang w:eastAsia="zh-CN"/>
        </w:rPr>
        <w:lastRenderedPageBreak/>
        <w:t>объекта не требуется.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в течение семи рабочих дней со дня получения заявления о выдаче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решения на строительство, за исключением случая, предусмотренного частью 11.1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проводят проверку наличия документов, необходимых для принятия решения о выдаче разрешения на строительство;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видуального жилищного строительства требованиям к строительству, реконструкции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та планировки территории и проекта межевания территории, а также допустимости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мещения объекта капитального строительства в соответствии с разрешенным использов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водится проверка проектной документации или указанной схемы планировочной орган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выдают разрешение на строительство или отказывают в выдаче такого разреш</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с указанием причин отказа.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 В случае, если подано заявление о выдаче разрешения на строительство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екта капитального строительства, который не является линейным объектом и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во или реконструкция которого планируется в границах территории исторического пос</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хитектурное решение, в соответствии с которым планируется строительство или реконс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тельство, и направляют приложенные к нему раздел проектной документации объекта 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питального строительства, предусмотренный пунктом 3 части 12 статьи 48 Градостро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тельного кодекса Российской Федерации, или описание внешнего облика объекта индив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дуального жилищного строительства, предусмотренное пунктом 4 части 9 настоящей 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вочной организации земельного участка с обозначением места размещения объекта инд</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видуального жилищного строительства требованиям градостроительного плана земельн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участка, красным линиям, а также требованиям, установленным в разрешении на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lastRenderedPageBreak/>
        <w:t>ния внешнего облика объекта индивидуального жилищного строительства на соответс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вие установленным градостроительным регламентом требованиям к архитектурным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шениям объектов капитального строительства не проводится;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в течение тридцати дней со дня получения указанного заявления выдают разр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шение на строительство или отказывают в выдаче такого разрешения с указанием причин отказа.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11.2. Орган исполнительной власти субъекта Российской Федерации, уполном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строительным кодексом Российской Федерации на выдачу разрешений на строительство,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8 настоящей статьи описания внешнего облика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та индивидуального жилищного строительства рассматривает указанные раздел проек</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нального значения. Направление органом или организацией, уполномоченными в соотве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ствии с Градостроительным кодексом Российской Федерации на выдачу разрешений на строительство, указанных раздела проектной документации объекта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или описания внешнего облика объекта индивидуального жилищного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цию, уполномоченные в соответствии с Градостроительным кодексом Российской Фед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рации на выдачу разрешений на строительство, осуществляются в порядке межведомс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венного информационного взаимодействия.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по заявлению застройщика могут выдать разрешение на отдел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ные этапы строительства, реконструкции.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отказывают в выдаче разрешения на строительство при отсутс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вии документов, предусмотренных частями 7 и 8 настоящей статьи, или несоответствии представленных документов требованиям к строительству, реконструкции объекта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шении на отклонение от предельных параметров разрешенного строительства, реконс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рукции. Неполучение или несвоевременное получение документов, запрошенных в соо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lastRenderedPageBreak/>
        <w:t>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ступившее от органа исполнительной власти субъекта Российской Федерации, уполном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14. Отказ в выдаче разрешения на строительство может быть оспорен застройщ</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ком в судебном порядке.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ном исполнительной власти субъекта Российской Федерации, органом местного сам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управления либо Государственной корпорацией по космической деятельности «</w:t>
      </w:r>
      <w:proofErr w:type="spellStart"/>
      <w:r w:rsidRPr="00D03E44">
        <w:rPr>
          <w:rFonts w:ascii="Times New Roman" w:eastAsia="Times New Roman" w:hAnsi="Times New Roman" w:cs="Times New Roman"/>
          <w:sz w:val="24"/>
          <w:szCs w:val="24"/>
          <w:lang w:eastAsia="zh-CN"/>
        </w:rPr>
        <w:t>Роско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мос</w:t>
      </w:r>
      <w:proofErr w:type="spellEnd"/>
      <w:r w:rsidRPr="00D03E44">
        <w:rPr>
          <w:rFonts w:ascii="Times New Roman" w:eastAsia="Times New Roman" w:hAnsi="Times New Roman" w:cs="Times New Roman"/>
          <w:sz w:val="24"/>
          <w:szCs w:val="24"/>
          <w:lang w:eastAsia="zh-CN"/>
        </w:rPr>
        <w:t>» без взимания платы.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 В течение трех дней со дня выдачи разрешения на строительство указанные орг</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ны либо Государственная корпорация по космической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напра</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ляют копию такого разрешения в федеральный орган исполнительной власти, уполном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тельной власти субъекта Российской Федерации, уполномоченный на осуществление г</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сударственного строительного надзора, в случае, если выдано разрешение на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во иных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16. Форма разрешения на строительство устанавливается уполномоченным Прав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тельством Российской Федерации федеральным органом исполнительной власти.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16.1. Обязательным приложением к разрешению на строительство объекта индив</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16.2.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в соответствии с которым планируется строительство или реконструкция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та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17. Выдача разрешения на строительство не требуется в случае: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строительства, реконструкции объектов, не являющихся объектами капитальн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го строительства (киосков, навесов и других);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строительства на земельном участке строений и сооружений вспомогательного использования;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конструкции, установленные градостроительным регламентом;</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4.1) капитального ремонта объектов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4.2) строительства, реконструкции буровых скважин, предусмотренных подгото</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lastRenderedPageBreak/>
        <w:t>ленными, согласованными и утвержденными в соответствии с законодательством Росси</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ской Федерации о недрах техническим проектом разработки месторождений полезных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копаемых или иной проектной документацией на выполнение работ, связанных с польз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ванием участками недр;</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18. Застройщик в течение десяти дней со дня получения разрешения на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выда</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земпляру копий разделов проектной документации, предусмотренных пунктами 2, 8-10 и 11.1 части 12 статьи 48 Градостроительного кодекса Российской Федерации, или один э</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стоящей части документы (их копии или сведения, содержащиеся в них) могут быть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 xml:space="preserve">правлены в электронной форме. </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В случае получения разрешения на строительство объекта капитального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8 настоящей статьи описание вне</w:t>
      </w:r>
      <w:r w:rsidRPr="00D03E44">
        <w:rPr>
          <w:rFonts w:ascii="Times New Roman" w:eastAsia="Times New Roman" w:hAnsi="Times New Roman" w:cs="Times New Roman"/>
          <w:sz w:val="24"/>
          <w:szCs w:val="24"/>
          <w:lang w:eastAsia="zh-CN"/>
        </w:rPr>
        <w:t>ш</w:t>
      </w:r>
      <w:r w:rsidRPr="00D03E44">
        <w:rPr>
          <w:rFonts w:ascii="Times New Roman" w:eastAsia="Times New Roman" w:hAnsi="Times New Roman" w:cs="Times New Roman"/>
          <w:sz w:val="24"/>
          <w:szCs w:val="24"/>
          <w:lang w:eastAsia="zh-CN"/>
        </w:rPr>
        <w:t>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вым архитектурным решением объекта капитального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19. Разрешение на строительство выдается на весь срок, предусмотренный прое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выдавшими разрешение на строительство, по 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щения по договору участия в долевом строительстве или договор страхования гражда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ской ответственности лица, привлекающего денежные средства для долевого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ва многоквартирного дома и (или) иных объектов недвижимости (застройщика), за неи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 xml:space="preserve">полнение или ненадлежащее исполнение обязательств по передаче жилого помещения по </w:t>
      </w:r>
      <w:r w:rsidRPr="00D03E44">
        <w:rPr>
          <w:rFonts w:ascii="Times New Roman" w:eastAsia="Times New Roman" w:hAnsi="Times New Roman" w:cs="Times New Roman"/>
          <w:sz w:val="24"/>
          <w:szCs w:val="24"/>
          <w:lang w:eastAsia="zh-CN"/>
        </w:rPr>
        <w:lastRenderedPageBreak/>
        <w:t>договору участия в долевом строительстве.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в случае: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ных нужд;</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отказа от права собственности и иных прав на земельные участки;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расторжения договора аренды и иных договоров, на основании которых у гра</w:t>
      </w:r>
      <w:r w:rsidRPr="00D03E44">
        <w:rPr>
          <w:rFonts w:ascii="Times New Roman" w:eastAsia="Times New Roman" w:hAnsi="Times New Roman" w:cs="Times New Roman"/>
          <w:sz w:val="24"/>
          <w:szCs w:val="24"/>
          <w:lang w:eastAsia="zh-CN"/>
        </w:rPr>
        <w:t>ж</w:t>
      </w:r>
      <w:r w:rsidRPr="00D03E44">
        <w:rPr>
          <w:rFonts w:ascii="Times New Roman" w:eastAsia="Times New Roman" w:hAnsi="Times New Roman" w:cs="Times New Roman"/>
          <w:sz w:val="24"/>
          <w:szCs w:val="24"/>
          <w:lang w:eastAsia="zh-CN"/>
        </w:rPr>
        <w:t>дан и юридических лиц возникли права на земельные участки;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прекращения права пользования недрами, если разрешение на строительство в</w:t>
      </w:r>
      <w:r w:rsidRPr="00D03E44">
        <w:rPr>
          <w:rFonts w:ascii="Times New Roman" w:eastAsia="Times New Roman" w:hAnsi="Times New Roman" w:cs="Times New Roman"/>
          <w:sz w:val="24"/>
          <w:szCs w:val="24"/>
          <w:lang w:eastAsia="zh-CN"/>
        </w:rPr>
        <w:t>ы</w:t>
      </w:r>
      <w:r w:rsidRPr="00D03E44">
        <w:rPr>
          <w:rFonts w:ascii="Times New Roman" w:eastAsia="Times New Roman" w:hAnsi="Times New Roman" w:cs="Times New Roman"/>
          <w:sz w:val="24"/>
          <w:szCs w:val="24"/>
          <w:lang w:eastAsia="zh-CN"/>
        </w:rPr>
        <w:t>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ных с пользованием недрами.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21.2. Уполномоченными на выдачу разрешений на строительство федеральным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принимается решение о прекращении действия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21.3. Органы, уполномоченные на предоставление сведений из Единого государс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21.4. Уполномоченными на выдачу разрешений на строительство федеральным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ганом исполнительной власти, органом исполнительной власти субъекта Российской Ф</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дерации, органом местного самоуправления либо Государственной корпорацией по ко</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принимается также решение о прекращении дейс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вия разрешения на строительство в срок, указанный в части 21.2 настоящей статьи, при получении одного из следующих документов: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уведомление исполнительного органа государственной власти или органа мес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ного самоуправления, принявшего решение о прекращении прав на земельный участок;</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уведомление исполнительного органа государственной власти или органа мес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ного самоуправления, принявшего решение о прекращении права пользования недрами.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во, выданным прежнему правообладателю земельного участка.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21.6. В случае образования земельного участка путем объединения земельных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ве осуществлять строительство на таком земельном участке на условиях, содержащихся в указанном разрешении на строительство.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ванные земельные участки, вправе осуществлять строительство на таких земельных уч</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стках на условиях, содержащихся в указанном разрешении на строительство, с соблюд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нодательством. В этом случае требуется получение градостроительного плана образова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ного земельного участка, на котором планируется осуществлять строительство, реконс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21.8. В случае</w:t>
      </w:r>
      <w:proofErr w:type="gramStart"/>
      <w:r w:rsidRPr="00D03E44">
        <w:rPr>
          <w:rFonts w:ascii="Times New Roman" w:eastAsia="Times New Roman" w:hAnsi="Times New Roman" w:cs="Times New Roman"/>
          <w:sz w:val="24"/>
          <w:szCs w:val="24"/>
          <w:lang w:eastAsia="zh-CN"/>
        </w:rPr>
        <w:t>,</w:t>
      </w:r>
      <w:proofErr w:type="gramEnd"/>
      <w:r w:rsidRPr="00D03E44">
        <w:rPr>
          <w:rFonts w:ascii="Times New Roman" w:eastAsia="Times New Roman" w:hAnsi="Times New Roman" w:cs="Times New Roman"/>
          <w:sz w:val="24"/>
          <w:szCs w:val="24"/>
          <w:lang w:eastAsia="zh-CN"/>
        </w:rPr>
        <w:t xml:space="preserve"> если земельные участки были образованы в границах зоны разм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ство такого объекта и внесение изменений в такое разрешение не требуется.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21.9. В случае переоформления лицензии на пользование недрами новый пользов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21.10. Лица, указанные в частях 21.5-21.7 и 21.9 настоящей статьи, обязаны увед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мить в письменной форме о переходе к ним прав на земельные участки, права пользов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сти субъекта Российской Федерации, орган местного самоуправления либо Государстве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ную корпорацию по космической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с указанием реквизитов:</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правоустанавливающих документов на такие земельные участки в случае, ук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занном в части 21.5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решения об образовании земельных участков в случаях, предусмотренных ча</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венной власти или орган местного самоуправления;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градостроительного плана земельного участка, на котором планируется осущ</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ствить строительство, реконструкцию объекта капитального строительства в случае,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дусмотренном частью 21.7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решения о предоставлении права пользования недрами и решения о переофор</w:t>
      </w:r>
      <w:r w:rsidRPr="00D03E44">
        <w:rPr>
          <w:rFonts w:ascii="Times New Roman" w:eastAsia="Times New Roman" w:hAnsi="Times New Roman" w:cs="Times New Roman"/>
          <w:sz w:val="24"/>
          <w:szCs w:val="24"/>
          <w:lang w:eastAsia="zh-CN"/>
        </w:rPr>
        <w:t>м</w:t>
      </w:r>
      <w:r w:rsidRPr="00D03E44">
        <w:rPr>
          <w:rFonts w:ascii="Times New Roman" w:eastAsia="Times New Roman" w:hAnsi="Times New Roman" w:cs="Times New Roman"/>
          <w:sz w:val="24"/>
          <w:szCs w:val="24"/>
          <w:lang w:eastAsia="zh-CN"/>
        </w:rPr>
        <w:t>лении лицензии на право пользования недрами в случае, предусмотренном частью 21.9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21.11. Лица, указанные в частях 21.5-21.7 и 21.9 настоящей статьи, вправе одн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временно с уведомлением о переходе к ним прав на земельные участки, права пользов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ния недрами, об образовании земельного участка представить в уполномоченные на выд</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чу разрешений на строительство федеральный орган исполнительной власти, орган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копии 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кументов, предусмотренных пунктами 1-4 части 21.10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21.12. В случае, если документы, предусмотренные пунктами 1-4 части 21.10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 xml:space="preserve">стоящей статьи, не представлены заявителем, уполномоченные на выдачу разрешений на </w:t>
      </w:r>
      <w:r w:rsidRPr="00D03E44">
        <w:rPr>
          <w:rFonts w:ascii="Times New Roman" w:eastAsia="Times New Roman" w:hAnsi="Times New Roman" w:cs="Times New Roman"/>
          <w:sz w:val="24"/>
          <w:szCs w:val="24"/>
          <w:lang w:eastAsia="zh-CN"/>
        </w:rPr>
        <w:lastRenderedPageBreak/>
        <w:t>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ственной власти или органах местного самоуправления.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21.13. В случае, если в Едином государственном реестре недвижимости не соде</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 исполнительной власти, орган исполнительной власти субъекта Российской Федер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ции, орган местного самоуправления либо Государственную корпорацию по космической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обязано представить лицо, указанное в части 21.5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принимают решение о внесении изменений в разрешение на строительство.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21.15. Основанием для отказа во внесении изменений в разрешение на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во является: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отсутствие в уведомлении о переходе прав на земельный участок, права польз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вания недрами, об образовании земельного участка реквизитов документов, предусмо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ренных соответственно пунктами 1-4 части 21.10 настоящей статьи, или отсутствие пр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воустанавливающего документа на земельный участок в случае, указанном в части 21.13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недостоверность сведений, указанных в уведомлении о переходе прав на земел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ный участок, права пользования недрами, об образовании земельного участка;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нодательством Российской Федерации в случае, предусмотренном частью 21.7 настоящей статьи.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21.16. В течение пяти рабочих дней со дня принятия решения о прекращении де</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D03E44">
        <w:rPr>
          <w:rFonts w:ascii="Times New Roman" w:eastAsia="Times New Roman" w:hAnsi="Times New Roman" w:cs="Times New Roman"/>
          <w:sz w:val="24"/>
          <w:szCs w:val="24"/>
          <w:lang w:eastAsia="zh-CN"/>
        </w:rPr>
        <w:t>Роскосмос</w:t>
      </w:r>
      <w:proofErr w:type="spellEnd"/>
      <w:r w:rsidRPr="00D03E44">
        <w:rPr>
          <w:rFonts w:ascii="Times New Roman" w:eastAsia="Times New Roman" w:hAnsi="Times New Roman" w:cs="Times New Roman"/>
          <w:sz w:val="24"/>
          <w:szCs w:val="24"/>
          <w:lang w:eastAsia="zh-CN"/>
        </w:rPr>
        <w:t>» указанные органы, организация, государственная корпорация уведомляют о таком решении или таких изменениях:</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шения на строительство которого прекращено или в разрешение, на строительство кот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рого внесено изменение;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lastRenderedPageBreak/>
        <w:t>3) застройщика в случае внесения изменений в разрешение на строительство.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D03E44" w:rsidRPr="00D03E44" w:rsidRDefault="00D03E44" w:rsidP="00D03E44">
      <w:pPr>
        <w:widowControl w:val="0"/>
        <w:spacing w:after="0" w:line="240"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30. Выдача разрешения на ввод объекта в эксплуатацию</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b/>
          <w:sz w:val="24"/>
          <w:szCs w:val="24"/>
          <w:lang w:eastAsia="zh-CN"/>
        </w:rPr>
      </w:pP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Разрешение на ввод объекта в эксплуатацию представляет собой документ, кот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му использованию земельного участка или в случае строительства, реконструкции лине</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Для принятия решения о выдаче разрешения на ввод объекта в эксплуатацию н</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обходимы следующие документы:</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правоустанавливающие документы на земельный участок;</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екта проект планировки территории и проект межевания территории;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разрешение на строительство;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акт приемки объекта капитального строительства (в случае осуществления строительства, реконструкции на основании договора);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ный лицом, осуществляющим строительство;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документ, подтверждающий соответствие параметров построенного, реконс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приборами учета используемых энергетических ресурсов, и по</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писанный лицом, осуществляющим строительство (лицом, осуществляющим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ство, и застройщиком или техническим заказчиком в случае осуществления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ключением случаев осуществления строительства, реконструкции объектов индивидуал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ного жилищного строительства;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лями организаций, осуществляющих эксплуатацию сетей инженерно-технического обе</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печения (при их наличии);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8) схема, отображающая расположение построенного, реконструированного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 xml:space="preserve">та капитального строительства, расположение сетей инженерно-технического обеспечения </w:t>
      </w:r>
      <w:r w:rsidRPr="00D03E44">
        <w:rPr>
          <w:rFonts w:ascii="Times New Roman" w:eastAsia="Times New Roman" w:hAnsi="Times New Roman" w:cs="Times New Roman"/>
          <w:sz w:val="24"/>
          <w:szCs w:val="24"/>
          <w:lang w:eastAsia="zh-CN"/>
        </w:rPr>
        <w:lastRenderedPageBreak/>
        <w:t>в границах земельного участка и планировочную организацию земельного участка и по</w:t>
      </w:r>
      <w:r w:rsidRPr="00D03E44">
        <w:rPr>
          <w:rFonts w:ascii="Times New Roman" w:eastAsia="Times New Roman" w:hAnsi="Times New Roman" w:cs="Times New Roman"/>
          <w:sz w:val="24"/>
          <w:szCs w:val="24"/>
          <w:lang w:eastAsia="zh-CN"/>
        </w:rPr>
        <w:t>д</w:t>
      </w:r>
      <w:r w:rsidRPr="00D03E44">
        <w:rPr>
          <w:rFonts w:ascii="Times New Roman" w:eastAsia="Times New Roman" w:hAnsi="Times New Roman" w:cs="Times New Roman"/>
          <w:sz w:val="24"/>
          <w:szCs w:val="24"/>
          <w:lang w:eastAsia="zh-CN"/>
        </w:rPr>
        <w:t>писанная лицом, осуществляющим строительство (лицом, осуществляющим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рукции линейного объекта;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заключение органа государственного строительного надзора (в случае, если 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дусмотрено осуществление государственного строительного надзора) о соответствии 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строенного, реконструированного объекта капитального строительства требованиям те</w:t>
      </w:r>
      <w:r w:rsidRPr="00D03E44">
        <w:rPr>
          <w:rFonts w:ascii="Times New Roman" w:eastAsia="Times New Roman" w:hAnsi="Times New Roman" w:cs="Times New Roman"/>
          <w:sz w:val="24"/>
          <w:szCs w:val="24"/>
          <w:lang w:eastAsia="zh-CN"/>
        </w:rPr>
        <w:t>х</w:t>
      </w:r>
      <w:r w:rsidRPr="00D03E44">
        <w:rPr>
          <w:rFonts w:ascii="Times New Roman" w:eastAsia="Times New Roman" w:hAnsi="Times New Roman" w:cs="Times New Roman"/>
          <w:sz w:val="24"/>
          <w:szCs w:val="24"/>
          <w:lang w:eastAsia="zh-CN"/>
        </w:rPr>
        <w:t>нических регламентов и проектной документации, в том числе требованиям энергетич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дарственного экологического надзора в случаях, предусмотренных частью 7 статьи 54 Градостроительного кодекса Российской Федерации;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тате аварии на опасном объекте в соответствии с законодательством Российской Федер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ции об обязательном страховании гражданской ответственности владельца опасного об</w:t>
      </w:r>
      <w:r w:rsidRPr="00D03E44">
        <w:rPr>
          <w:rFonts w:ascii="Times New Roman" w:eastAsia="Times New Roman" w:hAnsi="Times New Roman" w:cs="Times New Roman"/>
          <w:sz w:val="24"/>
          <w:szCs w:val="24"/>
          <w:lang w:eastAsia="zh-CN"/>
        </w:rPr>
        <w:t>ъ</w:t>
      </w:r>
      <w:r w:rsidRPr="00D03E44">
        <w:rPr>
          <w:rFonts w:ascii="Times New Roman" w:eastAsia="Times New Roman" w:hAnsi="Times New Roman" w:cs="Times New Roman"/>
          <w:sz w:val="24"/>
          <w:szCs w:val="24"/>
          <w:lang w:eastAsia="zh-CN"/>
        </w:rPr>
        <w:t>екта за причинение вреда в результате аварии на опасном объекте.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дении реставрации, консервации, ремонта этого объекта и его приспособления для совр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менного использования;</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 технический план объекта капитального строительства, подготовленный в 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ответствии с Федеральным законом от 13 июля 2015 года № 218-ФЗ «О государственной регистрации недвижимости».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 подготовленные в электронной форме текстовое и графическое описания 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стоположения границ охранной зоны, перечень координат характерных точек границ 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вано с органом государственной власти или органом местного самоуправления, уполн</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моченными на принятие решений об установлении такой зоны (границ такой зоны), за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w:t>
      </w:r>
      <w:r w:rsidRPr="00D03E44">
        <w:rPr>
          <w:rFonts w:ascii="Times New Roman" w:eastAsia="Times New Roman" w:hAnsi="Times New Roman" w:cs="Times New Roman"/>
          <w:sz w:val="24"/>
          <w:szCs w:val="24"/>
          <w:lang w:eastAsia="zh-CN"/>
        </w:rPr>
        <w:t>с</w:t>
      </w:r>
      <w:r w:rsidRPr="00D03E44">
        <w:rPr>
          <w:rFonts w:ascii="Times New Roman" w:eastAsia="Times New Roman" w:hAnsi="Times New Roman" w:cs="Times New Roman"/>
          <w:sz w:val="24"/>
          <w:szCs w:val="24"/>
          <w:lang w:eastAsia="zh-CN"/>
        </w:rPr>
        <w:t>следований, замеров, экспертиз, испытаний, а также иную информацию, на основе кот</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рой устанавливается соответствие такого объекта требованиям энергетической эффекти</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 xml:space="preserve">ности и требованиям его оснащенности приборами учета используемых энергетических </w:t>
      </w:r>
      <w:r w:rsidRPr="00D03E44">
        <w:rPr>
          <w:rFonts w:ascii="Times New Roman" w:eastAsia="Times New Roman" w:hAnsi="Times New Roman" w:cs="Times New Roman"/>
          <w:sz w:val="24"/>
          <w:szCs w:val="24"/>
          <w:lang w:eastAsia="zh-CN"/>
        </w:rPr>
        <w:lastRenderedPageBreak/>
        <w:t>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стоящей статьи, в государственных органах, органах местного самоуправления и подв</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домственных государственным органам или органам местного самоуправления организ</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циях, в распоряжении которых находятся указанные документы, если застройщик не представил указанные документы самостоятельно.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3.3. Документы, указанные в пунктах 1, 4, 5, 6, 7, 8, 12 и 13 части 3 настоящей 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3.4. По межведомственным запросам органов, указанных в части 2 настоящей 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моуправления и подведомственными государственным органам или органам местного с</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Правительством Российской Федерации могут устанавливаться помимо пред</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ний, необходимых для постановки объекта капитального строительства на государстве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ный учет.</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4.1. Для получения разрешения на ввод объекта в эксплуатацию разрешается тр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бовать только указанные в частях 3 и 4 настоящей статьи документы. Документы, пред</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смотренные частями 3 и 4 настоящей статьи, могут быть направлены в электронной фо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ме. Правительством Российской Федерации или высшим исполнительным органом гос</w:t>
      </w:r>
      <w:r w:rsidRPr="00D03E44">
        <w:rPr>
          <w:rFonts w:ascii="Times New Roman" w:eastAsia="Times New Roman" w:hAnsi="Times New Roman" w:cs="Times New Roman"/>
          <w:sz w:val="24"/>
          <w:szCs w:val="24"/>
          <w:lang w:eastAsia="zh-CN"/>
        </w:rPr>
        <w:t>у</w:t>
      </w:r>
      <w:r w:rsidRPr="00D03E44">
        <w:rPr>
          <w:rFonts w:ascii="Times New Roman" w:eastAsia="Times New Roman" w:hAnsi="Times New Roman" w:cs="Times New Roman"/>
          <w:sz w:val="24"/>
          <w:szCs w:val="24"/>
          <w:lang w:eastAsia="zh-CN"/>
        </w:rPr>
        <w:t>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D03E44" w:rsidRPr="00D03E44" w:rsidRDefault="00D03E44" w:rsidP="00D03E44">
      <w:pPr>
        <w:widowControl w:val="0"/>
        <w:spacing w:after="0" w:line="240"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решение на ввод объекта в эксплуатацию или отказать в выдаче такого разрешения с ук</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занием причин отказа. В ходе осмотра построенного, реконструированного объекта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осуществляется проверка соответствия такого объекта требован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ям, указанным в разрешении на строительство, требованиям к строительству, реконстру</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lastRenderedPageBreak/>
        <w:t>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рукции объекта капитального строительства осуществляется государственный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ный надзор, осмотр такого объекта органом, выдавшим разрешение на строительство, не проводится.</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 Основанием для отказа в выдаче разрешения на ввод объекта в эксплуатацию я</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ляется:</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 отсутствие документов, указанных в частях 3 и 4 настоящей статьи;</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2) несоответствие объекта капитального строительства требованиям к строительс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3) несоответствие объекта капитального строительства требованиям, установле</w:t>
      </w:r>
      <w:r w:rsidRPr="00D03E44">
        <w:rPr>
          <w:rFonts w:ascii="Times New Roman" w:eastAsia="Times New Roman" w:hAnsi="Times New Roman" w:cs="Times New Roman"/>
          <w:sz w:val="24"/>
          <w:szCs w:val="24"/>
          <w:lang w:eastAsia="zh-CN"/>
        </w:rPr>
        <w:t>н</w:t>
      </w:r>
      <w:r w:rsidRPr="00D03E44">
        <w:rPr>
          <w:rFonts w:ascii="Times New Roman" w:eastAsia="Times New Roman" w:hAnsi="Times New Roman" w:cs="Times New Roman"/>
          <w:sz w:val="24"/>
          <w:szCs w:val="24"/>
          <w:lang w:eastAsia="zh-CN"/>
        </w:rPr>
        <w:t>ным в разрешении на строительство;</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4) несоответствие параметров построенного, реконструированного объекта кап</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тального строительства проектной документации. Данное основание не применяется в 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ношении объектов индивидуального жилищного строительства.</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5) несоответствие объекта капитального строительства разрешенному использов</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нию земельного участка и (или) ограничениям, установленным в соответствии с земел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ка градостроительным регламентом.</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6.1. Неполучение (несвоевременное получение) документов, запрошенных в соо</w:t>
      </w:r>
      <w:r w:rsidRPr="00D03E44">
        <w:rPr>
          <w:rFonts w:ascii="Times New Roman" w:eastAsia="Times New Roman" w:hAnsi="Times New Roman" w:cs="Times New Roman"/>
          <w:sz w:val="24"/>
          <w:szCs w:val="24"/>
          <w:lang w:eastAsia="zh-CN"/>
        </w:rPr>
        <w:t>т</w:t>
      </w:r>
      <w:r w:rsidRPr="00D03E44">
        <w:rPr>
          <w:rFonts w:ascii="Times New Roman" w:eastAsia="Times New Roman" w:hAnsi="Times New Roman" w:cs="Times New Roman"/>
          <w:sz w:val="24"/>
          <w:szCs w:val="24"/>
          <w:lang w:eastAsia="zh-CN"/>
        </w:rPr>
        <w:t>ветствии с частями 3 и 4 настоящей статьи, не может являться основанием для отказа в выдаче разрешения на ввод объекта в эксплуатацию.</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w:t>
      </w:r>
      <w:r w:rsidRPr="00D03E44">
        <w:rPr>
          <w:rFonts w:ascii="Times New Roman" w:eastAsia="Times New Roman" w:hAnsi="Times New Roman" w:cs="Times New Roman"/>
          <w:sz w:val="24"/>
          <w:szCs w:val="24"/>
          <w:lang w:eastAsia="zh-CN"/>
        </w:rPr>
        <w:t>й</w:t>
      </w:r>
      <w:r w:rsidRPr="00D03E44">
        <w:rPr>
          <w:rFonts w:ascii="Times New Roman" w:eastAsia="Times New Roman" w:hAnsi="Times New Roman" w:cs="Times New Roman"/>
          <w:sz w:val="24"/>
          <w:szCs w:val="24"/>
          <w:lang w:eastAsia="zh-CN"/>
        </w:rPr>
        <w:t>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w:t>
      </w:r>
      <w:r w:rsidRPr="00D03E44">
        <w:rPr>
          <w:rFonts w:ascii="Times New Roman" w:eastAsia="Times New Roman" w:hAnsi="Times New Roman" w:cs="Times New Roman"/>
          <w:sz w:val="24"/>
          <w:szCs w:val="24"/>
          <w:lang w:eastAsia="zh-CN"/>
        </w:rPr>
        <w:t>ы</w:t>
      </w:r>
      <w:r w:rsidRPr="00D03E44">
        <w:rPr>
          <w:rFonts w:ascii="Times New Roman" w:eastAsia="Times New Roman" w:hAnsi="Times New Roman" w:cs="Times New Roman"/>
          <w:sz w:val="24"/>
          <w:szCs w:val="24"/>
          <w:lang w:eastAsia="zh-CN"/>
        </w:rPr>
        <w:t>дается только после передачи безвозмездно в орган местного самоуправления, выдавший разрешение на строительство, сведений о площади, о высоте и количестве этажей план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руемого объекта капитального строительства, о сетях инженерно-технического обеспеч</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одного экземпляра копии результатов инженерных изысканий и по одному экземпл</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ру копий разделов проектной документации, предусмотренных пунктами 2, 8-10 и 11.1 части 12 статьи 48 Градостроительного кодекса Российской Федерации, или одного э</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строительного кодекса Российской Федерации описания внешнего облика объекта инд</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повым архитектурным решением объекта капитального строительства).</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 xml:space="preserve">8. Отказ в выдаче разрешения на ввод объекта в эксплуатацию может быть оспорен </w:t>
      </w:r>
      <w:r w:rsidRPr="00D03E44">
        <w:rPr>
          <w:rFonts w:ascii="Times New Roman" w:eastAsia="Times New Roman" w:hAnsi="Times New Roman" w:cs="Times New Roman"/>
          <w:sz w:val="24"/>
          <w:szCs w:val="24"/>
          <w:lang w:eastAsia="zh-CN"/>
        </w:rPr>
        <w:lastRenderedPageBreak/>
        <w:t>в судебном порядке.</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9. Разрешение на ввод объекта в эксплуатацию (за исключением линейного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та) выдается застройщику в случае, если в орган местного самоуправления выдавший ра</w:t>
      </w:r>
      <w:r w:rsidRPr="00D03E44">
        <w:rPr>
          <w:rFonts w:ascii="Times New Roman" w:eastAsia="Times New Roman" w:hAnsi="Times New Roman" w:cs="Times New Roman"/>
          <w:sz w:val="24"/>
          <w:szCs w:val="24"/>
          <w:lang w:eastAsia="zh-CN"/>
        </w:rPr>
        <w:t>з</w:t>
      </w:r>
      <w:r w:rsidRPr="00D03E44">
        <w:rPr>
          <w:rFonts w:ascii="Times New Roman" w:eastAsia="Times New Roman" w:hAnsi="Times New Roman" w:cs="Times New Roman"/>
          <w:sz w:val="24"/>
          <w:szCs w:val="24"/>
          <w:lang w:eastAsia="zh-CN"/>
        </w:rPr>
        <w:t>решение на строительство, передана безвозмездно копия схемы, отображающей распол</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жение построенного, реконструированного объекта капитального строительства, расп</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w:t>
      </w:r>
      <w:r w:rsidRPr="00D03E44">
        <w:rPr>
          <w:rFonts w:ascii="Times New Roman" w:eastAsia="Times New Roman" w:hAnsi="Times New Roman" w:cs="Times New Roman"/>
          <w:sz w:val="24"/>
          <w:szCs w:val="24"/>
          <w:lang w:eastAsia="zh-CN"/>
        </w:rPr>
        <w:t>р</w:t>
      </w:r>
      <w:r w:rsidRPr="00D03E44">
        <w:rPr>
          <w:rFonts w:ascii="Times New Roman" w:eastAsia="Times New Roman" w:hAnsi="Times New Roman" w:cs="Times New Roman"/>
          <w:sz w:val="24"/>
          <w:szCs w:val="24"/>
          <w:lang w:eastAsia="zh-CN"/>
        </w:rPr>
        <w:t>мационной системе обеспечения градостроительной деятельности.</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 Разрешение на ввод объекта в эксплуатацию является основанием для пост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w:t>
      </w:r>
      <w:r w:rsidRPr="00D03E44">
        <w:rPr>
          <w:rFonts w:ascii="Times New Roman" w:eastAsia="Times New Roman" w:hAnsi="Times New Roman" w:cs="Times New Roman"/>
          <w:sz w:val="24"/>
          <w:szCs w:val="24"/>
          <w:lang w:eastAsia="zh-CN"/>
        </w:rPr>
        <w:t>ь</w:t>
      </w:r>
      <w:r w:rsidRPr="00D03E44">
        <w:rPr>
          <w:rFonts w:ascii="Times New Roman" w:eastAsia="Times New Roman" w:hAnsi="Times New Roman" w:cs="Times New Roman"/>
          <w:sz w:val="24"/>
          <w:szCs w:val="24"/>
          <w:lang w:eastAsia="zh-CN"/>
        </w:rPr>
        <w:t>ства, подготовленный в соответствии с Федеральным законом от 13 июля 2015 года № 218-ФЗ «О государственной регистрации недвижимости».</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10.2. С 1 января 2018 года в случае, предусмотренном пунктом 13 части 3 насто</w:t>
      </w:r>
      <w:r w:rsidRPr="00D03E44">
        <w:rPr>
          <w:rFonts w:ascii="Times New Roman" w:eastAsia="Times New Roman" w:hAnsi="Times New Roman" w:cs="Times New Roman"/>
          <w:sz w:val="24"/>
          <w:szCs w:val="24"/>
          <w:lang w:eastAsia="zh-CN"/>
        </w:rPr>
        <w:t>я</w:t>
      </w:r>
      <w:r w:rsidRPr="00D03E44">
        <w:rPr>
          <w:rFonts w:ascii="Times New Roman" w:eastAsia="Times New Roman" w:hAnsi="Times New Roman" w:cs="Times New Roman"/>
          <w:sz w:val="24"/>
          <w:szCs w:val="24"/>
          <w:lang w:eastAsia="zh-CN"/>
        </w:rPr>
        <w:t>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ны указанного объекта.</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 В разрешении на ввод объекта в эксплуатацию должны быть отражены свед</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фической и текстовой частях технического плана.</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11.2. При проведении работ по сохранению объекта культурного наследия разр</w:t>
      </w:r>
      <w:r w:rsidRPr="00D03E44">
        <w:rPr>
          <w:rFonts w:ascii="Times New Roman" w:eastAsia="Times New Roman" w:hAnsi="Times New Roman" w:cs="Times New Roman"/>
          <w:sz w:val="24"/>
          <w:szCs w:val="24"/>
          <w:lang w:eastAsia="zh-CN"/>
        </w:rPr>
        <w:t>е</w:t>
      </w:r>
      <w:r w:rsidRPr="00D03E44">
        <w:rPr>
          <w:rFonts w:ascii="Times New Roman" w:eastAsia="Times New Roman" w:hAnsi="Times New Roman" w:cs="Times New Roman"/>
          <w:sz w:val="24"/>
          <w:szCs w:val="24"/>
          <w:lang w:eastAsia="zh-CN"/>
        </w:rPr>
        <w:t>шение на ввод в эксплуатацию такого объекта выдается с учетом особенностей, устано</w:t>
      </w:r>
      <w:r w:rsidRPr="00D03E44">
        <w:rPr>
          <w:rFonts w:ascii="Times New Roman" w:eastAsia="Times New Roman" w:hAnsi="Times New Roman" w:cs="Times New Roman"/>
          <w:sz w:val="24"/>
          <w:szCs w:val="24"/>
          <w:lang w:eastAsia="zh-CN"/>
        </w:rPr>
        <w:t>в</w:t>
      </w:r>
      <w:r w:rsidRPr="00D03E44">
        <w:rPr>
          <w:rFonts w:ascii="Times New Roman" w:eastAsia="Times New Roman" w:hAnsi="Times New Roman" w:cs="Times New Roman"/>
          <w:sz w:val="24"/>
          <w:szCs w:val="24"/>
          <w:lang w:eastAsia="zh-CN"/>
        </w:rPr>
        <w:t>ленных законодательством Российской Федерации об охране объектов культурного н</w:t>
      </w:r>
      <w:r w:rsidRPr="00D03E44">
        <w:rPr>
          <w:rFonts w:ascii="Times New Roman" w:eastAsia="Times New Roman" w:hAnsi="Times New Roman" w:cs="Times New Roman"/>
          <w:sz w:val="24"/>
          <w:szCs w:val="24"/>
          <w:lang w:eastAsia="zh-CN"/>
        </w:rPr>
        <w:t>а</w:t>
      </w:r>
      <w:r w:rsidRPr="00D03E44">
        <w:rPr>
          <w:rFonts w:ascii="Times New Roman" w:eastAsia="Times New Roman" w:hAnsi="Times New Roman" w:cs="Times New Roman"/>
          <w:sz w:val="24"/>
          <w:szCs w:val="24"/>
          <w:lang w:eastAsia="zh-CN"/>
        </w:rPr>
        <w:t>следия.</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12. Форма разрешения на ввод объекта в эксплуатацию устанавливается уполном</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ченным Правительством Российской Федерации федеральным органом исполнительной власти.</w:t>
      </w:r>
    </w:p>
    <w:p w:rsidR="00D03E44" w:rsidRPr="00D03E44" w:rsidRDefault="00D03E44" w:rsidP="00D03E44">
      <w:pPr>
        <w:widowControl w:val="0"/>
        <w:spacing w:after="0" w:line="228" w:lineRule="auto"/>
        <w:ind w:firstLine="709"/>
        <w:jc w:val="both"/>
        <w:rPr>
          <w:rFonts w:ascii="Times New Roman" w:eastAsia="Times New Roman" w:hAnsi="Times New Roman" w:cs="Times New Roman"/>
          <w:sz w:val="24"/>
          <w:szCs w:val="24"/>
          <w:lang w:eastAsia="zh-CN"/>
        </w:rPr>
      </w:pPr>
      <w:r w:rsidRPr="00D03E44">
        <w:rPr>
          <w:rFonts w:ascii="Times New Roman" w:eastAsia="Times New Roman" w:hAnsi="Times New Roman" w:cs="Times New Roman"/>
          <w:sz w:val="24"/>
          <w:szCs w:val="24"/>
          <w:lang w:eastAsia="zh-CN"/>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w:t>
      </w:r>
      <w:r w:rsidRPr="00D03E44">
        <w:rPr>
          <w:rFonts w:ascii="Times New Roman" w:eastAsia="Times New Roman" w:hAnsi="Times New Roman" w:cs="Times New Roman"/>
          <w:sz w:val="24"/>
          <w:szCs w:val="24"/>
          <w:lang w:eastAsia="zh-CN"/>
        </w:rPr>
        <w:t>к</w:t>
      </w:r>
      <w:r w:rsidRPr="00D03E44">
        <w:rPr>
          <w:rFonts w:ascii="Times New Roman" w:eastAsia="Times New Roman" w:hAnsi="Times New Roman" w:cs="Times New Roman"/>
          <w:sz w:val="24"/>
          <w:szCs w:val="24"/>
          <w:lang w:eastAsia="zh-CN"/>
        </w:rPr>
        <w:t>тов капитального строительства, указанных в пункте 5.1 статьи 6 Градостроительного к</w:t>
      </w:r>
      <w:r w:rsidRPr="00D03E44">
        <w:rPr>
          <w:rFonts w:ascii="Times New Roman" w:eastAsia="Times New Roman" w:hAnsi="Times New Roman" w:cs="Times New Roman"/>
          <w:sz w:val="24"/>
          <w:szCs w:val="24"/>
          <w:lang w:eastAsia="zh-CN"/>
        </w:rPr>
        <w:t>о</w:t>
      </w:r>
      <w:r w:rsidRPr="00D03E44">
        <w:rPr>
          <w:rFonts w:ascii="Times New Roman" w:eastAsia="Times New Roman" w:hAnsi="Times New Roman" w:cs="Times New Roman"/>
          <w:sz w:val="24"/>
          <w:szCs w:val="24"/>
          <w:lang w:eastAsia="zh-CN"/>
        </w:rPr>
        <w:t>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D03E44" w:rsidRPr="00D03E44" w:rsidRDefault="00D03E44" w:rsidP="00D03E44">
      <w:pPr>
        <w:widowControl w:val="0"/>
        <w:spacing w:after="0" w:line="228" w:lineRule="auto"/>
        <w:rPr>
          <w:rFonts w:ascii="Times New Roman" w:eastAsia="Times New Roman" w:hAnsi="Times New Roman" w:cs="Times New Roman"/>
          <w:sz w:val="24"/>
          <w:szCs w:val="24"/>
          <w:lang w:eastAsia="zh-CN"/>
        </w:rPr>
      </w:pPr>
    </w:p>
    <w:p w:rsidR="00D03E44" w:rsidRPr="00D03E44" w:rsidRDefault="00D03E44" w:rsidP="00D03E44">
      <w:pPr>
        <w:widowControl w:val="0"/>
        <w:spacing w:after="0" w:line="228" w:lineRule="auto"/>
        <w:ind w:firstLine="709"/>
        <w:jc w:val="both"/>
        <w:rPr>
          <w:rFonts w:ascii="Times New Roman" w:eastAsia="Times New Roman" w:hAnsi="Times New Roman" w:cs="Times New Roman"/>
          <w:b/>
          <w:sz w:val="24"/>
          <w:szCs w:val="24"/>
          <w:lang w:eastAsia="zh-CN"/>
        </w:rPr>
      </w:pPr>
      <w:r w:rsidRPr="00D03E44">
        <w:rPr>
          <w:rFonts w:ascii="Times New Roman" w:eastAsia="Times New Roman" w:hAnsi="Times New Roman" w:cs="Times New Roman"/>
          <w:b/>
          <w:sz w:val="24"/>
          <w:szCs w:val="24"/>
          <w:lang w:eastAsia="zh-CN"/>
        </w:rPr>
        <w:t>Статья 31. Ответственность за нарушения Правил</w:t>
      </w:r>
    </w:p>
    <w:p w:rsidR="00D03E44" w:rsidRPr="00D03E44" w:rsidRDefault="00D03E44" w:rsidP="00D03E44">
      <w:pPr>
        <w:widowControl w:val="0"/>
        <w:autoSpaceDE w:val="0"/>
        <w:autoSpaceDN w:val="0"/>
        <w:adjustRightInd w:val="0"/>
        <w:spacing w:after="0" w:line="228" w:lineRule="auto"/>
        <w:ind w:firstLine="851"/>
        <w:jc w:val="both"/>
        <w:rPr>
          <w:rFonts w:ascii="Times New Roman" w:eastAsia="Times New Roman" w:hAnsi="Times New Roman" w:cs="Times New Roman"/>
          <w:color w:val="000000"/>
          <w:sz w:val="24"/>
          <w:szCs w:val="24"/>
          <w:lang w:eastAsia="ru-RU"/>
        </w:rPr>
      </w:pPr>
      <w:r w:rsidRPr="00D03E44">
        <w:rPr>
          <w:rFonts w:ascii="Times New Roman" w:eastAsia="Times New Roman" w:hAnsi="Times New Roman" w:cs="Times New Roman"/>
          <w:spacing w:val="4"/>
          <w:sz w:val="24"/>
          <w:szCs w:val="24"/>
          <w:lang w:eastAsia="zh-CN"/>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w:t>
      </w:r>
      <w:r w:rsidRPr="00D03E44">
        <w:rPr>
          <w:rFonts w:ascii="Times New Roman" w:eastAsia="Times New Roman" w:hAnsi="Times New Roman" w:cs="Times New Roman"/>
          <w:sz w:val="24"/>
          <w:szCs w:val="24"/>
          <w:lang w:eastAsia="zh-CN"/>
        </w:rPr>
        <w:t xml:space="preserve"> 30 декабря 2001 года № 195-ФЗ «Об административных правонарушен</w:t>
      </w:r>
      <w:r w:rsidRPr="00D03E44">
        <w:rPr>
          <w:rFonts w:ascii="Times New Roman" w:eastAsia="Times New Roman" w:hAnsi="Times New Roman" w:cs="Times New Roman"/>
          <w:sz w:val="24"/>
          <w:szCs w:val="24"/>
          <w:lang w:eastAsia="zh-CN"/>
        </w:rPr>
        <w:t>и</w:t>
      </w:r>
      <w:r w:rsidRPr="00D03E44">
        <w:rPr>
          <w:rFonts w:ascii="Times New Roman" w:eastAsia="Times New Roman" w:hAnsi="Times New Roman" w:cs="Times New Roman"/>
          <w:sz w:val="24"/>
          <w:szCs w:val="24"/>
          <w:lang w:eastAsia="zh-CN"/>
        </w:rPr>
        <w:t xml:space="preserve">ях», Законом Краснодарского края 23 июля 2003 года № 608-КЗ «Об административных </w:t>
      </w:r>
      <w:r w:rsidRPr="00D03E44">
        <w:rPr>
          <w:rFonts w:ascii="Times New Roman" w:eastAsia="Times New Roman" w:hAnsi="Times New Roman" w:cs="Times New Roman"/>
          <w:sz w:val="24"/>
          <w:szCs w:val="24"/>
          <w:lang w:eastAsia="zh-CN"/>
        </w:rPr>
        <w:lastRenderedPageBreak/>
        <w:t>правонарушениях».</w:t>
      </w:r>
    </w:p>
    <w:p w:rsidR="00200D24" w:rsidRPr="00200D24" w:rsidRDefault="00200D24" w:rsidP="00200D24">
      <w:pPr>
        <w:pageBreakBefore/>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lastRenderedPageBreak/>
        <w:t xml:space="preserve">ЧАСТЬ </w:t>
      </w:r>
      <w:r w:rsidRPr="00200D24">
        <w:rPr>
          <w:rFonts w:ascii="Times New Roman" w:eastAsia="Times New Roman" w:hAnsi="Times New Roman" w:cs="Times New Roman"/>
          <w:bCs/>
          <w:color w:val="000000"/>
          <w:sz w:val="24"/>
          <w:szCs w:val="24"/>
          <w:lang w:val="en-US" w:eastAsia="ru-RU"/>
        </w:rPr>
        <w:t>II</w:t>
      </w:r>
      <w:r w:rsidRPr="00200D24">
        <w:rPr>
          <w:rFonts w:ascii="Times New Roman" w:eastAsia="Times New Roman" w:hAnsi="Times New Roman" w:cs="Times New Roman"/>
          <w:bCs/>
          <w:color w:val="000000"/>
          <w:sz w:val="24"/>
          <w:szCs w:val="24"/>
          <w:lang w:eastAsia="ru-RU"/>
        </w:rPr>
        <w:t>. КАРТА(Ы) ГРАДОСТРОИТЕЛЬНОГО ЗОНИРОВАНИЯ, КАРТА(Ы) ЗОН С ОСОБЫМИ УСЛОВИЯМИ ИСПОЛЬЗОВАНИЯ ТЕРРИТОРИИ (совмещено на одной карте)</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widowControl w:val="0"/>
        <w:tabs>
          <w:tab w:val="left" w:pos="-5387"/>
        </w:tab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32</w:t>
      </w:r>
      <w:r w:rsidRPr="00191299">
        <w:rPr>
          <w:rFonts w:ascii="Times New Roman" w:eastAsia="Times New Roman" w:hAnsi="Times New Roman" w:cs="Times New Roman"/>
          <w:b/>
          <w:bCs/>
          <w:color w:val="000000"/>
          <w:sz w:val="24"/>
          <w:szCs w:val="24"/>
          <w:lang w:eastAsia="ru-RU"/>
        </w:rPr>
        <w:t xml:space="preserve">. Карта(ы) градостроительного зонирования территории </w:t>
      </w:r>
      <w:proofErr w:type="spellStart"/>
      <w:r w:rsidR="00723D96">
        <w:rPr>
          <w:rFonts w:ascii="Times New Roman" w:eastAsia="Times New Roman" w:hAnsi="Times New Roman" w:cs="Times New Roman"/>
          <w:b/>
          <w:bCs/>
          <w:color w:val="000000"/>
          <w:sz w:val="24"/>
          <w:szCs w:val="24"/>
          <w:lang w:eastAsia="ru-RU"/>
        </w:rPr>
        <w:t>Стар</w:t>
      </w:r>
      <w:r w:rsidR="00723D96">
        <w:rPr>
          <w:rFonts w:ascii="Times New Roman" w:eastAsia="Times New Roman" w:hAnsi="Times New Roman" w:cs="Times New Roman"/>
          <w:b/>
          <w:bCs/>
          <w:color w:val="000000"/>
          <w:sz w:val="24"/>
          <w:szCs w:val="24"/>
          <w:lang w:eastAsia="ru-RU"/>
        </w:rPr>
        <w:t>о</w:t>
      </w:r>
      <w:r w:rsidR="00723D96">
        <w:rPr>
          <w:rFonts w:ascii="Times New Roman" w:eastAsia="Times New Roman" w:hAnsi="Times New Roman" w:cs="Times New Roman"/>
          <w:b/>
          <w:bCs/>
          <w:color w:val="000000"/>
          <w:sz w:val="24"/>
          <w:szCs w:val="24"/>
          <w:lang w:eastAsia="ru-RU"/>
        </w:rPr>
        <w:t>джерелиев</w:t>
      </w:r>
      <w:r w:rsidR="00B053AC">
        <w:rPr>
          <w:rFonts w:ascii="Times New Roman" w:eastAsia="Times New Roman" w:hAnsi="Times New Roman" w:cs="Times New Roman"/>
          <w:b/>
          <w:bCs/>
          <w:color w:val="000000"/>
          <w:sz w:val="24"/>
          <w:szCs w:val="24"/>
          <w:lang w:eastAsia="ru-RU"/>
        </w:rPr>
        <w:t>ск</w:t>
      </w:r>
      <w:r w:rsidR="00B04E0A">
        <w:rPr>
          <w:rFonts w:ascii="Times New Roman" w:eastAsia="Times New Roman" w:hAnsi="Times New Roman" w:cs="Times New Roman"/>
          <w:b/>
          <w:bCs/>
          <w:color w:val="000000"/>
          <w:sz w:val="24"/>
          <w:szCs w:val="24"/>
          <w:lang w:eastAsia="ru-RU"/>
        </w:rPr>
        <w:t>овск</w:t>
      </w:r>
      <w:r w:rsidRPr="00191299">
        <w:rPr>
          <w:rFonts w:ascii="Times New Roman" w:eastAsia="Times New Roman" w:hAnsi="Times New Roman" w:cs="Times New Roman"/>
          <w:b/>
          <w:bCs/>
          <w:color w:val="000000"/>
          <w:sz w:val="24"/>
          <w:szCs w:val="24"/>
          <w:lang w:eastAsia="ru-RU"/>
        </w:rPr>
        <w:t>ого</w:t>
      </w:r>
      <w:proofErr w:type="spellEnd"/>
      <w:r w:rsidRPr="00191299">
        <w:rPr>
          <w:rFonts w:ascii="Times New Roman" w:eastAsia="Times New Roman" w:hAnsi="Times New Roman" w:cs="Times New Roman"/>
          <w:b/>
          <w:bCs/>
          <w:color w:val="000000"/>
          <w:sz w:val="24"/>
          <w:szCs w:val="24"/>
          <w:lang w:eastAsia="ru-RU"/>
        </w:rPr>
        <w:t xml:space="preserve"> сельского поселения Красноармейского района, карта(ы) зон с особыми условиями использования территории(совмещено на одной карте)</w:t>
      </w:r>
    </w:p>
    <w:p w:rsidR="00200D24" w:rsidRPr="00191299"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III</w:t>
      </w:r>
      <w:r w:rsidRPr="00200D24">
        <w:rPr>
          <w:rFonts w:ascii="Times New Roman" w:eastAsia="Times New Roman" w:hAnsi="Times New Roman" w:cs="Times New Roman"/>
          <w:bCs/>
          <w:color w:val="000000"/>
          <w:sz w:val="24"/>
          <w:szCs w:val="24"/>
          <w:lang w:eastAsia="ru-RU"/>
        </w:rPr>
        <w:t>. ГРАДОСТРОИТЕЛЬНЫЕ РЕГЛАМЕНТЫ</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keepLines/>
        <w:overflowPunct w:val="0"/>
        <w:autoSpaceDE w:val="0"/>
        <w:spacing w:after="0" w:line="240" w:lineRule="auto"/>
        <w:ind w:firstLine="540"/>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33</w:t>
      </w:r>
      <w:r w:rsidRPr="00191299">
        <w:rPr>
          <w:rFonts w:ascii="Times New Roman" w:eastAsia="Times New Roman" w:hAnsi="Times New Roman" w:cs="Times New Roman"/>
          <w:b/>
          <w:bCs/>
          <w:color w:val="000000"/>
          <w:sz w:val="24"/>
          <w:szCs w:val="24"/>
          <w:lang w:eastAsia="ru-RU"/>
        </w:rPr>
        <w:t>. Виды территориальных зон, выделенных на карте градостроител</w:t>
      </w:r>
      <w:r w:rsidRPr="00191299">
        <w:rPr>
          <w:rFonts w:ascii="Times New Roman" w:eastAsia="Times New Roman" w:hAnsi="Times New Roman" w:cs="Times New Roman"/>
          <w:b/>
          <w:bCs/>
          <w:color w:val="000000"/>
          <w:sz w:val="24"/>
          <w:szCs w:val="24"/>
          <w:lang w:eastAsia="ru-RU"/>
        </w:rPr>
        <w:t>ь</w:t>
      </w:r>
      <w:r w:rsidRPr="00191299">
        <w:rPr>
          <w:rFonts w:ascii="Times New Roman" w:eastAsia="Times New Roman" w:hAnsi="Times New Roman" w:cs="Times New Roman"/>
          <w:b/>
          <w:bCs/>
          <w:color w:val="000000"/>
          <w:sz w:val="24"/>
          <w:szCs w:val="24"/>
          <w:lang w:eastAsia="ru-RU"/>
        </w:rPr>
        <w:t xml:space="preserve">ного зонирования территории </w:t>
      </w:r>
      <w:proofErr w:type="spellStart"/>
      <w:r w:rsidR="00723D96">
        <w:rPr>
          <w:rFonts w:ascii="Times New Roman" w:eastAsia="Times New Roman" w:hAnsi="Times New Roman" w:cs="Times New Roman"/>
          <w:b/>
          <w:bCs/>
          <w:color w:val="000000"/>
          <w:sz w:val="24"/>
          <w:szCs w:val="24"/>
          <w:lang w:eastAsia="ru-RU"/>
        </w:rPr>
        <w:t>Староджерелиев</w:t>
      </w:r>
      <w:r w:rsidR="00B053AC">
        <w:rPr>
          <w:rFonts w:ascii="Times New Roman" w:eastAsia="Times New Roman" w:hAnsi="Times New Roman" w:cs="Times New Roman"/>
          <w:b/>
          <w:bCs/>
          <w:color w:val="000000"/>
          <w:sz w:val="24"/>
          <w:szCs w:val="24"/>
          <w:lang w:eastAsia="ru-RU"/>
        </w:rPr>
        <w:t>ск</w:t>
      </w:r>
      <w:r w:rsidR="00B04E0A">
        <w:rPr>
          <w:rFonts w:ascii="Times New Roman" w:eastAsia="Times New Roman" w:hAnsi="Times New Roman" w:cs="Times New Roman"/>
          <w:b/>
          <w:bCs/>
          <w:color w:val="000000"/>
          <w:sz w:val="24"/>
          <w:szCs w:val="24"/>
          <w:lang w:eastAsia="ru-RU"/>
        </w:rPr>
        <w:t>овск</w:t>
      </w:r>
      <w:r w:rsidRPr="00191299">
        <w:rPr>
          <w:rFonts w:ascii="Times New Roman" w:eastAsia="Times New Roman" w:hAnsi="Times New Roman" w:cs="Times New Roman"/>
          <w:b/>
          <w:bCs/>
          <w:color w:val="000000"/>
          <w:sz w:val="24"/>
          <w:szCs w:val="24"/>
          <w:lang w:eastAsia="ru-RU"/>
        </w:rPr>
        <w:t>ого</w:t>
      </w:r>
      <w:proofErr w:type="spellEnd"/>
      <w:r w:rsidRPr="00191299">
        <w:rPr>
          <w:rFonts w:ascii="Times New Roman" w:eastAsia="Times New Roman" w:hAnsi="Times New Roman" w:cs="Times New Roman"/>
          <w:b/>
          <w:bCs/>
          <w:color w:val="000000"/>
          <w:sz w:val="24"/>
          <w:szCs w:val="24"/>
          <w:lang w:eastAsia="ru-RU"/>
        </w:rPr>
        <w:t xml:space="preserve"> сельского поселения </w:t>
      </w:r>
    </w:p>
    <w:p w:rsidR="00200D24" w:rsidRPr="00200D24" w:rsidRDefault="00200D24" w:rsidP="00200D24">
      <w:pPr>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200D24">
        <w:rPr>
          <w:rFonts w:ascii="Times New Roman" w:eastAsia="Times New Roman" w:hAnsi="Times New Roman" w:cs="Times New Roman"/>
          <w:color w:val="000000"/>
          <w:sz w:val="24"/>
          <w:szCs w:val="24"/>
          <w:lang w:eastAsia="ru-RU"/>
        </w:rPr>
        <w:t xml:space="preserve">Настоящими Правилами устанавливаются следующие виды территориальных зон на территории </w:t>
      </w:r>
      <w:proofErr w:type="spellStart"/>
      <w:r w:rsidR="00723D96">
        <w:rPr>
          <w:rFonts w:ascii="Times New Roman" w:eastAsia="Times New Roman" w:hAnsi="Times New Roman" w:cs="Times New Roman"/>
          <w:bCs/>
          <w:color w:val="000000"/>
          <w:sz w:val="24"/>
          <w:szCs w:val="24"/>
          <w:lang w:eastAsia="ru-RU"/>
        </w:rPr>
        <w:t>Староджерелиев</w:t>
      </w:r>
      <w:r w:rsidR="00B053AC">
        <w:rPr>
          <w:rFonts w:ascii="Times New Roman" w:eastAsia="Times New Roman" w:hAnsi="Times New Roman" w:cs="Times New Roman"/>
          <w:bCs/>
          <w:color w:val="000000"/>
          <w:sz w:val="24"/>
          <w:szCs w:val="24"/>
          <w:lang w:eastAsia="ru-RU"/>
        </w:rPr>
        <w:t>ск</w:t>
      </w:r>
      <w:r w:rsidR="00B04E0A">
        <w:rPr>
          <w:rFonts w:ascii="Times New Roman" w:eastAsia="Times New Roman" w:hAnsi="Times New Roman" w:cs="Times New Roman"/>
          <w:bCs/>
          <w:color w:val="000000"/>
          <w:sz w:val="24"/>
          <w:szCs w:val="24"/>
          <w:lang w:eastAsia="ru-RU"/>
        </w:rPr>
        <w:t>овск</w:t>
      </w:r>
      <w:r w:rsidRPr="00200D24">
        <w:rPr>
          <w:rFonts w:ascii="Times New Roman" w:eastAsia="Times New Roman" w:hAnsi="Times New Roman" w:cs="Times New Roman"/>
          <w:bCs/>
          <w:color w:val="000000"/>
          <w:sz w:val="24"/>
          <w:szCs w:val="24"/>
          <w:lang w:eastAsia="ru-RU"/>
        </w:rPr>
        <w:t>ого</w:t>
      </w:r>
      <w:proofErr w:type="spellEnd"/>
      <w:r w:rsidRPr="00200D24">
        <w:rPr>
          <w:rFonts w:ascii="Times New Roman" w:eastAsia="Times New Roman" w:hAnsi="Times New Roman" w:cs="Times New Roman"/>
          <w:bCs/>
          <w:color w:val="000000"/>
          <w:sz w:val="24"/>
          <w:szCs w:val="24"/>
          <w:lang w:eastAsia="ru-RU"/>
        </w:rPr>
        <w:t xml:space="preserve"> сельского поселения</w:t>
      </w:r>
      <w:r w:rsidRPr="00200D24">
        <w:rPr>
          <w:rFonts w:ascii="Times New Roman" w:eastAsia="Times New Roman" w:hAnsi="Times New Roman" w:cs="Times New Roman"/>
          <w:sz w:val="24"/>
          <w:szCs w:val="24"/>
          <w:lang w:eastAsia="zh-CN"/>
        </w:rPr>
        <w:t xml:space="preserve">: </w:t>
      </w:r>
    </w:p>
    <w:tbl>
      <w:tblPr>
        <w:tblW w:w="9376" w:type="dxa"/>
        <w:tblInd w:w="108" w:type="dxa"/>
        <w:tblLayout w:type="fixed"/>
        <w:tblLook w:val="0000"/>
      </w:tblPr>
      <w:tblGrid>
        <w:gridCol w:w="1701"/>
        <w:gridCol w:w="7675"/>
      </w:tblGrid>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Кодовые обозначения </w:t>
            </w:r>
            <w:proofErr w:type="spellStart"/>
            <w:r w:rsidRPr="00200D24">
              <w:rPr>
                <w:rFonts w:ascii="Times New Roman" w:eastAsia="SimSun" w:hAnsi="Times New Roman" w:cs="Times New Roman"/>
                <w:color w:val="000000"/>
                <w:sz w:val="24"/>
                <w:szCs w:val="24"/>
                <w:lang w:eastAsia="zh-CN"/>
              </w:rPr>
              <w:t>территориаль-ных</w:t>
            </w:r>
            <w:proofErr w:type="spellEnd"/>
            <w:r w:rsidRPr="00200D24">
              <w:rPr>
                <w:rFonts w:ascii="Times New Roman" w:eastAsia="SimSun" w:hAnsi="Times New Roman" w:cs="Times New Roman"/>
                <w:color w:val="000000"/>
                <w:sz w:val="24"/>
                <w:szCs w:val="24"/>
                <w:lang w:eastAsia="zh-CN"/>
              </w:rPr>
              <w:t xml:space="preserve">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Наименование территориальных зон</w:t>
            </w:r>
          </w:p>
        </w:tc>
      </w:tr>
      <w:tr w:rsidR="00200D24" w:rsidRPr="00200D24" w:rsidTr="00975F5A">
        <w:trPr>
          <w:cantSplit/>
        </w:trPr>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Times New Roman" w:hAnsi="Times New Roman" w:cs="Times New Roman"/>
                <w:caps/>
                <w:color w:val="000000"/>
                <w:sz w:val="24"/>
                <w:szCs w:val="24"/>
                <w:lang w:eastAsia="ru-RU"/>
              </w:rPr>
              <w:t>Жилые зоны: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1А</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 индивидуальными жилыми домами</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A87F29"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1А</w:t>
            </w:r>
            <w:r>
              <w:rPr>
                <w:rFonts w:ascii="Times New Roman" w:eastAsia="SimSun" w:hAnsi="Times New Roman" w:cs="Times New Roman"/>
                <w:color w:val="000000"/>
                <w:sz w:val="24"/>
                <w:szCs w:val="24"/>
                <w:lang w:eastAsia="zh-CN"/>
              </w:rPr>
              <w:t>/1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A87F29"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 индивидуальными жилыми домами</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A87F29"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1Б</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87F29" w:rsidRDefault="00A87F29" w:rsidP="00A87F29">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застройки индивидуальными жилыми домами с содержанием </w:t>
            </w:r>
          </w:p>
          <w:p w:rsidR="00200D24" w:rsidRPr="00200D24" w:rsidRDefault="00A87F29" w:rsidP="00A87F29">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домашнего скота  и птицы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ОБЩЕСТВЕННО- ДЕЛОВЫЕ ЗОНЫ:</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Центральная зона делового, общественного и коммерческого</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назначения</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делового, общественного и коммерческого назначения</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местного значения</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обслуживания и деловой активности при транспортных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коридорах и узлах</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 xml:space="preserve">Производственные зоны: </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III</w:t>
            </w:r>
            <w:r w:rsidRPr="00200D24">
              <w:rPr>
                <w:rFonts w:ascii="Times New Roman" w:eastAsia="SimSun" w:hAnsi="Times New Roman" w:cs="Times New Roman"/>
                <w:bCs/>
                <w:color w:val="000000"/>
                <w:sz w:val="24"/>
                <w:szCs w:val="24"/>
                <w:lang w:eastAsia="zh-CN"/>
              </w:rPr>
              <w:t xml:space="preserve"> класса 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СЗЗ-300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СЗЗ-100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СЗЗ-50 м</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инженерной и транспортной инфраструктур:</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инженерной инфраструктуры;</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транспортной инфраструктуры.</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сельскохозяйственного использования: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Зона сельскохозяйственных угодий </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сельскохозяйственного назначения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рекреационного назначения:</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923752">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Р</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9226CC" w:rsidP="00923752">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SimSun" w:hAnsi="Times New Roman" w:cs="Times New Roman"/>
                <w:bCs/>
                <w:color w:val="000000"/>
                <w:sz w:val="24"/>
                <w:szCs w:val="24"/>
                <w:lang w:eastAsia="zh-CN"/>
              </w:rPr>
              <w:t>Зона  рекреационного назначения</w:t>
            </w:r>
          </w:p>
        </w:tc>
      </w:tr>
      <w:tr w:rsidR="009226CC"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9226CC" w:rsidRPr="00200D24" w:rsidRDefault="009226CC"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9226CC"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З</w:t>
            </w:r>
            <w:r w:rsidRPr="00200D24">
              <w:rPr>
                <w:rFonts w:ascii="Times New Roman" w:eastAsia="SimSun" w:hAnsi="Times New Roman" w:cs="Times New Roman"/>
                <w:caps/>
                <w:color w:val="000000"/>
                <w:sz w:val="24"/>
                <w:szCs w:val="24"/>
                <w:lang w:eastAsia="ru-RU"/>
              </w:rPr>
              <w:t>он</w:t>
            </w:r>
            <w:r w:rsidRPr="00200D24">
              <w:rPr>
                <w:rFonts w:ascii="Times New Roman" w:eastAsia="SimSun" w:hAnsi="Times New Roman" w:cs="Times New Roman"/>
                <w:caps/>
                <w:color w:val="000000"/>
                <w:sz w:val="24"/>
                <w:szCs w:val="24"/>
                <w:lang w:eastAsia="zh-CN"/>
              </w:rPr>
              <w:t>ы</w:t>
            </w:r>
            <w:r w:rsidRPr="00200D24">
              <w:rPr>
                <w:rFonts w:ascii="Times New Roman" w:eastAsia="SimSun" w:hAnsi="Times New Roman" w:cs="Times New Roman"/>
                <w:caps/>
                <w:color w:val="000000"/>
                <w:sz w:val="24"/>
                <w:szCs w:val="24"/>
                <w:lang w:eastAsia="ru-RU"/>
              </w:rPr>
              <w:t xml:space="preserve"> специального назначения</w:t>
            </w:r>
            <w:r w:rsidRPr="00200D24">
              <w:rPr>
                <w:rFonts w:ascii="Times New Roman" w:eastAsia="SimSun" w:hAnsi="Times New Roman" w:cs="Times New Roman"/>
                <w:caps/>
                <w:color w:val="000000"/>
                <w:sz w:val="24"/>
                <w:szCs w:val="24"/>
                <w:lang w:eastAsia="zh-CN"/>
              </w:rPr>
              <w:t>:</w:t>
            </w:r>
          </w:p>
        </w:tc>
      </w:tr>
      <w:tr w:rsidR="00200D24" w:rsidRPr="00200D24" w:rsidTr="00975F5A">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СН-1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кладбищ</w:t>
            </w:r>
          </w:p>
        </w:tc>
      </w:tr>
      <w:tr w:rsidR="00200D24" w:rsidRPr="00200D24" w:rsidTr="00975F5A">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иные виды территориальных зон:</w:t>
            </w:r>
          </w:p>
        </w:tc>
      </w:tr>
      <w:tr w:rsidR="00200D24" w:rsidRPr="00200D24" w:rsidTr="00975F5A">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озеленения специального назначения</w:t>
            </w:r>
          </w:p>
        </w:tc>
      </w:tr>
    </w:tbl>
    <w:p w:rsidR="009F7CDD" w:rsidRDefault="009F7CDD"/>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rsidP="00200D24">
      <w:pPr>
        <w:spacing w:after="0" w:line="240" w:lineRule="auto"/>
        <w:ind w:firstLine="426"/>
        <w:rPr>
          <w:rFonts w:ascii="Times New Roman" w:eastAsia="SimSun" w:hAnsi="Times New Roman" w:cs="Times New Roman"/>
          <w:bCs/>
          <w:color w:val="000000"/>
          <w:sz w:val="24"/>
          <w:szCs w:val="24"/>
          <w:lang w:eastAsia="zh-CN"/>
        </w:rPr>
        <w:sectPr w:rsidR="00200D24">
          <w:pgSz w:w="11906" w:h="16838"/>
          <w:pgMar w:top="1134" w:right="850" w:bottom="1134" w:left="1701" w:header="708" w:footer="708" w:gutter="0"/>
          <w:cols w:space="708"/>
          <w:docGrid w:linePitch="360"/>
        </w:sectPr>
      </w:pPr>
    </w:p>
    <w:p w:rsidR="00200D24" w:rsidRPr="001459D7" w:rsidRDefault="00200D24" w:rsidP="00200D24">
      <w:pPr>
        <w:spacing w:after="0" w:line="240" w:lineRule="auto"/>
        <w:ind w:firstLine="426"/>
        <w:rPr>
          <w:rFonts w:ascii="Times New Roman" w:eastAsia="SimSun" w:hAnsi="Times New Roman" w:cs="Times New Roman"/>
          <w:b/>
          <w:bCs/>
          <w:caps/>
          <w:color w:val="000000"/>
          <w:sz w:val="24"/>
          <w:szCs w:val="24"/>
          <w:lang w:eastAsia="zh-CN"/>
        </w:rPr>
      </w:pPr>
      <w:r w:rsidRPr="001459D7">
        <w:rPr>
          <w:rFonts w:ascii="Times New Roman" w:eastAsia="SimSun" w:hAnsi="Times New Roman" w:cs="Times New Roman"/>
          <w:b/>
          <w:bCs/>
          <w:color w:val="000000"/>
          <w:sz w:val="24"/>
          <w:szCs w:val="24"/>
          <w:lang w:eastAsia="zh-CN"/>
        </w:rPr>
        <w:lastRenderedPageBreak/>
        <w:t>Статья 3</w:t>
      </w:r>
      <w:r w:rsidR="001459D7" w:rsidRPr="001459D7">
        <w:rPr>
          <w:rFonts w:ascii="Times New Roman" w:eastAsia="SimSun" w:hAnsi="Times New Roman" w:cs="Times New Roman"/>
          <w:b/>
          <w:bCs/>
          <w:color w:val="000000"/>
          <w:sz w:val="24"/>
          <w:szCs w:val="24"/>
          <w:lang w:eastAsia="zh-CN"/>
        </w:rPr>
        <w:t>4</w:t>
      </w:r>
      <w:r w:rsidRPr="001459D7">
        <w:rPr>
          <w:rFonts w:ascii="Times New Roman" w:eastAsia="SimSun" w:hAnsi="Times New Roman" w:cs="Times New Roman"/>
          <w:b/>
          <w:bCs/>
          <w:color w:val="000000"/>
          <w:sz w:val="24"/>
          <w:szCs w:val="24"/>
          <w:lang w:eastAsia="zh-CN"/>
        </w:rPr>
        <w:t>. Виды разрешенного использования земельных участков и объектов капитального строительства в различных терр</w:t>
      </w:r>
      <w:r w:rsidRPr="001459D7">
        <w:rPr>
          <w:rFonts w:ascii="Times New Roman" w:eastAsia="SimSun" w:hAnsi="Times New Roman" w:cs="Times New Roman"/>
          <w:b/>
          <w:bCs/>
          <w:color w:val="000000"/>
          <w:sz w:val="24"/>
          <w:szCs w:val="24"/>
          <w:lang w:eastAsia="zh-CN"/>
        </w:rPr>
        <w:t>и</w:t>
      </w:r>
      <w:r w:rsidRPr="001459D7">
        <w:rPr>
          <w:rFonts w:ascii="Times New Roman" w:eastAsia="SimSun" w:hAnsi="Times New Roman" w:cs="Times New Roman"/>
          <w:b/>
          <w:bCs/>
          <w:color w:val="000000"/>
          <w:sz w:val="24"/>
          <w:szCs w:val="24"/>
          <w:lang w:eastAsia="zh-CN"/>
        </w:rPr>
        <w:t>ториальных зонах</w:t>
      </w:r>
    </w:p>
    <w:p w:rsidR="00200D24" w:rsidRPr="00200D24" w:rsidRDefault="00200D24" w:rsidP="00200D24">
      <w:pPr>
        <w:spacing w:after="0" w:line="240" w:lineRule="auto"/>
        <w:ind w:firstLine="426"/>
        <w:jc w:val="center"/>
        <w:rPr>
          <w:rFonts w:ascii="Times New Roman" w:eastAsia="SimSun" w:hAnsi="Times New Roman" w:cs="Times New Roman"/>
          <w:bCs/>
          <w:caps/>
          <w:color w:val="000000"/>
          <w:sz w:val="24"/>
          <w:szCs w:val="24"/>
          <w:lang w:eastAsia="zh-CN"/>
        </w:rPr>
      </w:pPr>
    </w:p>
    <w:p w:rsidR="00200D24" w:rsidRPr="00200D24" w:rsidRDefault="00200D24" w:rsidP="00200D24">
      <w:pPr>
        <w:spacing w:after="0" w:line="240" w:lineRule="auto"/>
        <w:ind w:firstLine="426"/>
        <w:jc w:val="both"/>
        <w:rPr>
          <w:rFonts w:ascii="Times New Roman" w:eastAsia="Times New Roman" w:hAnsi="Times New Roman" w:cs="Times New Roman"/>
          <w:i/>
          <w:color w:val="000000"/>
          <w:sz w:val="24"/>
          <w:szCs w:val="24"/>
          <w:lang w:eastAsia="ru-RU"/>
        </w:rPr>
      </w:pPr>
      <w:r w:rsidRPr="00200D24">
        <w:rPr>
          <w:rFonts w:ascii="Times New Roman" w:eastAsia="Times New Roman" w:hAnsi="Times New Roman" w:cs="Times New Roman"/>
          <w:color w:val="000000"/>
          <w:sz w:val="24"/>
          <w:szCs w:val="24"/>
          <w:lang w:eastAsia="ru-RU"/>
        </w:rPr>
        <w:t>Примечание:</w:t>
      </w:r>
      <w:r w:rsidRPr="00200D24">
        <w:rPr>
          <w:rFonts w:ascii="Times New Roman" w:eastAsia="Times New Roman" w:hAnsi="Times New Roman" w:cs="Times New Roman"/>
          <w:i/>
          <w:color w:val="000000"/>
          <w:sz w:val="24"/>
          <w:szCs w:val="24"/>
          <w:lang w:eastAsia="ru-RU"/>
        </w:rPr>
        <w:t xml:space="preserve"> В квадратных скобках</w:t>
      </w:r>
      <w:proofErr w:type="gramStart"/>
      <w:r w:rsidRPr="00200D24">
        <w:rPr>
          <w:rFonts w:ascii="Times New Roman" w:eastAsia="Times New Roman" w:hAnsi="Times New Roman" w:cs="Times New Roman"/>
          <w:i/>
          <w:color w:val="000000"/>
          <w:sz w:val="24"/>
          <w:szCs w:val="24"/>
          <w:lang w:eastAsia="ru-RU"/>
        </w:rPr>
        <w:t xml:space="preserve"> </w:t>
      </w:r>
      <w:r w:rsidRPr="00200D24">
        <w:rPr>
          <w:rFonts w:ascii="Times New Roman" w:eastAsia="Times New Roman" w:hAnsi="Times New Roman" w:cs="Times New Roman"/>
          <w:color w:val="000000"/>
          <w:sz w:val="24"/>
          <w:szCs w:val="24"/>
          <w:lang w:eastAsia="ru-RU"/>
        </w:rPr>
        <w:t xml:space="preserve">[…….] </w:t>
      </w:r>
      <w:proofErr w:type="gramEnd"/>
      <w:r w:rsidRPr="00200D24">
        <w:rPr>
          <w:rFonts w:ascii="Times New Roman" w:eastAsia="Times New Roman" w:hAnsi="Times New Roman" w:cs="Times New Roman"/>
          <w:i/>
          <w:color w:val="000000"/>
          <w:sz w:val="24"/>
          <w:szCs w:val="24"/>
          <w:lang w:eastAsia="ru-RU"/>
        </w:rPr>
        <w:t xml:space="preserve">указан код (числовое обозначение) вида разрешенного использования земельного участка. </w:t>
      </w:r>
    </w:p>
    <w:p w:rsidR="00200D24" w:rsidRPr="00200D24" w:rsidRDefault="00200D24" w:rsidP="00200D24">
      <w:pPr>
        <w:spacing w:after="0" w:line="240" w:lineRule="auto"/>
        <w:ind w:firstLine="426"/>
        <w:jc w:val="both"/>
        <w:rPr>
          <w:rFonts w:ascii="Times New Roman" w:eastAsia="SimSun" w:hAnsi="Times New Roman" w:cs="Times New Roman"/>
          <w:b/>
          <w:i/>
          <w:caps/>
          <w:color w:val="000000"/>
          <w:sz w:val="24"/>
          <w:szCs w:val="24"/>
          <w:lang w:eastAsia="zh-CN"/>
        </w:rPr>
      </w:pPr>
      <w:r w:rsidRPr="00200D24">
        <w:rPr>
          <w:rFonts w:ascii="Times New Roman" w:eastAsia="Times New Roman" w:hAnsi="Times New Roman" w:cs="Times New Roman"/>
          <w:i/>
          <w:color w:val="000000"/>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w:t>
      </w:r>
      <w:r w:rsidRPr="00200D24">
        <w:rPr>
          <w:rFonts w:ascii="Times New Roman" w:eastAsia="Times New Roman" w:hAnsi="Times New Roman" w:cs="Times New Roman"/>
          <w:i/>
          <w:color w:val="000000"/>
          <w:sz w:val="24"/>
          <w:szCs w:val="24"/>
          <w:lang w:eastAsia="ru-RU"/>
        </w:rPr>
        <w:t>ч</w:t>
      </w:r>
      <w:r w:rsidRPr="00200D24">
        <w:rPr>
          <w:rFonts w:ascii="Times New Roman" w:eastAsia="Times New Roman" w:hAnsi="Times New Roman" w:cs="Times New Roman"/>
          <w:i/>
          <w:color w:val="000000"/>
          <w:sz w:val="24"/>
          <w:szCs w:val="24"/>
          <w:lang w:eastAsia="ru-RU"/>
        </w:rPr>
        <w:t>ными. (Приказ Минэкономразвития России от 01.09.2014 N 540 "Об утверждении классификатора видов разрешенного использования з</w:t>
      </w:r>
      <w:r w:rsidRPr="00200D24">
        <w:rPr>
          <w:rFonts w:ascii="Times New Roman" w:eastAsia="Times New Roman" w:hAnsi="Times New Roman" w:cs="Times New Roman"/>
          <w:i/>
          <w:color w:val="000000"/>
          <w:sz w:val="24"/>
          <w:szCs w:val="24"/>
          <w:lang w:eastAsia="ru-RU"/>
        </w:rPr>
        <w:t>е</w:t>
      </w:r>
      <w:r w:rsidRPr="00200D24">
        <w:rPr>
          <w:rFonts w:ascii="Times New Roman" w:eastAsia="Times New Roman" w:hAnsi="Times New Roman" w:cs="Times New Roman"/>
          <w:i/>
          <w:color w:val="000000"/>
          <w:sz w:val="24"/>
          <w:szCs w:val="24"/>
          <w:lang w:eastAsia="ru-RU"/>
        </w:rPr>
        <w:t>мельных участков"(Зарегистрировано в Минюсте России 08.09.2014 N 33995))</w:t>
      </w:r>
    </w:p>
    <w:p w:rsidR="00200D24" w:rsidRPr="00200D24" w:rsidRDefault="00200D24" w:rsidP="00200D24">
      <w:pPr>
        <w:spacing w:after="0" w:line="240" w:lineRule="auto"/>
        <w:ind w:firstLine="426"/>
        <w:jc w:val="center"/>
        <w:rPr>
          <w:rFonts w:ascii="Times New Roman" w:eastAsia="SimSun" w:hAnsi="Times New Roman" w:cs="Times New Roman"/>
          <w:b/>
          <w:i/>
          <w:caps/>
          <w:color w:val="000000"/>
          <w:sz w:val="24"/>
          <w:szCs w:val="24"/>
          <w:lang w:eastAsia="zh-CN"/>
        </w:rPr>
      </w:pPr>
    </w:p>
    <w:p w:rsidR="00200D24" w:rsidRPr="00EB3A34" w:rsidRDefault="00200D24" w:rsidP="00B06F1B">
      <w:pPr>
        <w:spacing w:after="0" w:line="240" w:lineRule="auto"/>
        <w:ind w:firstLine="426"/>
        <w:jc w:val="center"/>
        <w:rPr>
          <w:rFonts w:ascii="Times New Roman" w:eastAsia="SimSun" w:hAnsi="Times New Roman" w:cs="Times New Roman"/>
          <w:b/>
          <w:bCs/>
          <w:color w:val="000000"/>
          <w:sz w:val="36"/>
          <w:szCs w:val="36"/>
          <w:lang w:eastAsia="zh-CN"/>
        </w:rPr>
      </w:pPr>
      <w:r w:rsidRPr="00EB3A34">
        <w:rPr>
          <w:rFonts w:ascii="Times New Roman" w:eastAsia="SimSun" w:hAnsi="Times New Roman" w:cs="Times New Roman"/>
          <w:b/>
          <w:caps/>
          <w:color w:val="000000"/>
          <w:sz w:val="36"/>
          <w:szCs w:val="36"/>
          <w:lang w:eastAsia="zh-CN"/>
        </w:rPr>
        <w:t>Жилые зоны</w:t>
      </w:r>
      <w:r w:rsidRPr="00EB3A34">
        <w:rPr>
          <w:rFonts w:ascii="Times New Roman" w:eastAsia="SimSun" w:hAnsi="Times New Roman" w:cs="Times New Roman"/>
          <w:b/>
          <w:bCs/>
          <w:color w:val="000000"/>
          <w:sz w:val="36"/>
          <w:szCs w:val="36"/>
          <w:lang w:eastAsia="zh-CN"/>
        </w:rPr>
        <w:t>:</w:t>
      </w:r>
    </w:p>
    <w:p w:rsidR="00B06F1B" w:rsidRPr="00200D24" w:rsidRDefault="00B06F1B" w:rsidP="00B06F1B">
      <w:pPr>
        <w:spacing w:after="0" w:line="240" w:lineRule="auto"/>
        <w:ind w:firstLine="426"/>
        <w:jc w:val="center"/>
        <w:rPr>
          <w:rFonts w:ascii="Times New Roman" w:eastAsia="SimSun" w:hAnsi="Times New Roman" w:cs="Times New Roman"/>
          <w:b/>
          <w:bCs/>
          <w:color w:val="000000"/>
          <w:sz w:val="24"/>
          <w:szCs w:val="24"/>
          <w:lang w:eastAsia="zh-CN"/>
        </w:rPr>
      </w:pPr>
    </w:p>
    <w:p w:rsidR="00200D24" w:rsidRPr="00B06F1B" w:rsidRDefault="00200D24" w:rsidP="00200D24">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B06F1B">
        <w:rPr>
          <w:rFonts w:ascii="Times New Roman" w:eastAsia="SimSun" w:hAnsi="Times New Roman" w:cs="Times New Roman"/>
          <w:b/>
          <w:color w:val="000000"/>
          <w:sz w:val="28"/>
          <w:szCs w:val="28"/>
          <w:u w:val="single"/>
          <w:lang w:eastAsia="zh-CN"/>
        </w:rPr>
        <w:t>Ж</w:t>
      </w:r>
      <w:r w:rsidR="000D0CA5">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1А</w:t>
      </w:r>
      <w:r w:rsidR="000D0CA5">
        <w:rPr>
          <w:rFonts w:ascii="Times New Roman" w:eastAsia="SimSun" w:hAnsi="Times New Roman" w:cs="Times New Roman"/>
          <w:b/>
          <w:color w:val="000000"/>
          <w:sz w:val="28"/>
          <w:szCs w:val="28"/>
          <w:u w:val="single"/>
          <w:lang w:eastAsia="zh-CN"/>
        </w:rPr>
        <w:t xml:space="preserve">. </w:t>
      </w:r>
      <w:r w:rsidRPr="00B06F1B">
        <w:rPr>
          <w:rFonts w:ascii="Times New Roman" w:eastAsia="SimSun" w:hAnsi="Times New Roman" w:cs="Times New Roman"/>
          <w:b/>
          <w:color w:val="000000"/>
          <w:sz w:val="28"/>
          <w:szCs w:val="28"/>
          <w:u w:val="single"/>
          <w:lang w:eastAsia="zh-CN"/>
        </w:rPr>
        <w:t xml:space="preserve"> Зона застройки индивидуальными жилыми домами</w:t>
      </w:r>
    </w:p>
    <w:p w:rsidR="00200D24" w:rsidRPr="001E2C95" w:rsidRDefault="00200D24" w:rsidP="00200D24">
      <w:pPr>
        <w:widowControl w:val="0"/>
        <w:spacing w:after="0" w:line="240" w:lineRule="auto"/>
        <w:ind w:firstLine="426"/>
        <w:jc w:val="both"/>
        <w:rPr>
          <w:rFonts w:ascii="Times New Roman" w:eastAsia="SimSun" w:hAnsi="Times New Roman" w:cs="Times New Roman"/>
          <w:i/>
          <w:iCs/>
          <w:color w:val="000000"/>
          <w:sz w:val="28"/>
          <w:szCs w:val="28"/>
          <w:lang w:eastAsia="zh-CN"/>
        </w:rPr>
      </w:pPr>
      <w:r w:rsidRPr="001E2C95">
        <w:rPr>
          <w:rFonts w:ascii="Times New Roman" w:eastAsia="Times New Roman" w:hAnsi="Times New Roman" w:cs="Times New Roman"/>
          <w:i/>
          <w:iCs/>
          <w:color w:val="000000"/>
          <w:sz w:val="28"/>
          <w:szCs w:val="28"/>
          <w:lang w:eastAsia="ru-RU"/>
        </w:rPr>
        <w:t>Зона индивидуальной жилой застройки Ж-1 А выделена для обеспечения правовых,</w:t>
      </w:r>
      <w:r w:rsidRPr="001E2C95">
        <w:rPr>
          <w:rFonts w:ascii="Times New Roman" w:eastAsia="Times New Roman" w:hAnsi="Times New Roman" w:cs="Times New Roman"/>
          <w:i/>
          <w:color w:val="000000"/>
          <w:sz w:val="28"/>
          <w:szCs w:val="28"/>
          <w:lang w:eastAsia="ru-RU"/>
        </w:rPr>
        <w:t>социальных,культурных</w:t>
      </w:r>
      <w:r w:rsidRPr="001E2C95">
        <w:rPr>
          <w:rFonts w:ascii="Times New Roman" w:eastAsia="Times New Roman" w:hAnsi="Times New Roman" w:cs="Times New Roman"/>
          <w:i/>
          <w:iCs/>
          <w:color w:val="000000"/>
          <w:sz w:val="28"/>
          <w:szCs w:val="28"/>
          <w:lang w:eastAsia="ru-RU"/>
        </w:rPr>
        <w:t>,</w:t>
      </w:r>
      <w:r w:rsidRPr="001E2C95">
        <w:rPr>
          <w:rFonts w:ascii="Times New Roman" w:eastAsia="Times New Roman" w:hAnsi="Times New Roman" w:cs="Times New Roman"/>
          <w:i/>
          <w:color w:val="000000"/>
          <w:sz w:val="28"/>
          <w:szCs w:val="28"/>
          <w:lang w:eastAsia="ru-RU"/>
        </w:rPr>
        <w:t>бытовых</w:t>
      </w:r>
      <w:r w:rsidRPr="001E2C95">
        <w:rPr>
          <w:rFonts w:ascii="Times New Roman" w:eastAsia="Times New Roman" w:hAnsi="Times New Roman" w:cs="Times New Roman"/>
          <w:i/>
          <w:iCs/>
          <w:color w:val="000000"/>
          <w:sz w:val="28"/>
          <w:szCs w:val="28"/>
          <w:lang w:eastAsia="ru-RU"/>
        </w:rPr>
        <w:t xml:space="preserve"> условий формирования жилых районов из отдельно стоящих</w:t>
      </w:r>
      <w:r w:rsidRPr="001E2C95">
        <w:rPr>
          <w:rFonts w:ascii="Times New Roman" w:eastAsia="Times New Roman" w:hAnsi="Times New Roman" w:cs="Times New Roman"/>
          <w:i/>
          <w:color w:val="000000"/>
          <w:sz w:val="28"/>
          <w:szCs w:val="28"/>
          <w:lang w:eastAsia="ru-RU"/>
        </w:rPr>
        <w:t xml:space="preserve"> индивидуальных</w:t>
      </w:r>
      <w:r w:rsidRPr="001E2C95">
        <w:rPr>
          <w:rFonts w:ascii="Times New Roman" w:eastAsia="Times New Roman" w:hAnsi="Times New Roman" w:cs="Times New Roman"/>
          <w:i/>
          <w:iCs/>
          <w:color w:val="000000"/>
          <w:sz w:val="28"/>
          <w:szCs w:val="28"/>
          <w:lang w:eastAsia="ru-RU"/>
        </w:rPr>
        <w:t xml:space="preserve"> жилых домов усадебного типа, с возмо</w:t>
      </w:r>
      <w:r w:rsidRPr="001E2C95">
        <w:rPr>
          <w:rFonts w:ascii="Times New Roman" w:eastAsia="Times New Roman" w:hAnsi="Times New Roman" w:cs="Times New Roman"/>
          <w:i/>
          <w:iCs/>
          <w:color w:val="000000"/>
          <w:sz w:val="28"/>
          <w:szCs w:val="28"/>
          <w:lang w:eastAsia="ru-RU"/>
        </w:rPr>
        <w:t>ж</w:t>
      </w:r>
      <w:r w:rsidRPr="001E2C95">
        <w:rPr>
          <w:rFonts w:ascii="Times New Roman" w:eastAsia="Times New Roman" w:hAnsi="Times New Roman" w:cs="Times New Roman"/>
          <w:i/>
          <w:iCs/>
          <w:color w:val="000000"/>
          <w:sz w:val="28"/>
          <w:szCs w:val="28"/>
          <w:lang w:eastAsia="ru-RU"/>
        </w:rPr>
        <w:t>ностью ведения ограниченного личного подсобного хозяйства (без содержания скота и птицы), а также с минимально разрешенным набором услуг местного значения.</w:t>
      </w:r>
    </w:p>
    <w:p w:rsidR="00200D24" w:rsidRPr="00200D24" w:rsidRDefault="00200D24" w:rsidP="00200D24">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200D24" w:rsidRDefault="00200D24" w:rsidP="00046F0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200D24" w:rsidTr="00737C7F">
        <w:tc>
          <w:tcPr>
            <w:tcW w:w="2830"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Default="00200D24" w:rsidP="00200D24">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A71A8" w:rsidTr="00737C7F">
        <w:tc>
          <w:tcPr>
            <w:tcW w:w="2830" w:type="dxa"/>
            <w:tcBorders>
              <w:top w:val="single" w:sz="4" w:space="0" w:color="000000"/>
              <w:left w:val="single" w:sz="4" w:space="0" w:color="000000"/>
              <w:bottom w:val="single" w:sz="4" w:space="0" w:color="000000"/>
            </w:tcBorders>
            <w:shd w:val="clear" w:color="auto" w:fill="auto"/>
          </w:tcPr>
          <w:p w:rsidR="00AA71A8" w:rsidRPr="00AA71A8" w:rsidRDefault="00AA71A8" w:rsidP="00AA71A8">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AA71A8"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B614E4">
              <w:rPr>
                <w:rFonts w:ascii="Times New Roman" w:hAnsi="Times New Roman"/>
                <w:b/>
                <w:sz w:val="24"/>
                <w:szCs w:val="24"/>
              </w:rPr>
              <w:t>4</w:t>
            </w:r>
            <w:r w:rsidRPr="00AA71A8">
              <w:rPr>
                <w:rFonts w:ascii="Times New Roman" w:hAnsi="Times New Roman"/>
                <w:b/>
                <w:sz w:val="24"/>
                <w:szCs w:val="24"/>
              </w:rPr>
              <w:t>00 /2500</w:t>
            </w:r>
            <w:r w:rsidRPr="009E1021">
              <w:rPr>
                <w:rFonts w:ascii="Times New Roman" w:hAnsi="Times New Roman"/>
                <w:b/>
                <w:sz w:val="24"/>
                <w:szCs w:val="24"/>
              </w:rPr>
              <w:t>кв. м;</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AA71A8" w:rsidRPr="00AA71A8" w:rsidRDefault="00AA71A8" w:rsidP="00AA71A8">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AA71A8" w:rsidRPr="00AA71A8" w:rsidRDefault="00AA71A8" w:rsidP="00AA71A8">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AA71A8" w:rsidRPr="00AA71A8" w:rsidRDefault="00AA71A8" w:rsidP="00AA71A8">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A173F1" w:rsidTr="00737C7F">
        <w:tc>
          <w:tcPr>
            <w:tcW w:w="2830" w:type="dxa"/>
            <w:tcBorders>
              <w:top w:val="single" w:sz="4" w:space="0" w:color="000000"/>
              <w:left w:val="single" w:sz="4" w:space="0" w:color="000000"/>
              <w:bottom w:val="single" w:sz="4" w:space="0" w:color="000000"/>
            </w:tcBorders>
            <w:shd w:val="clear" w:color="auto" w:fill="auto"/>
          </w:tcPr>
          <w:p w:rsidR="00A173F1" w:rsidRPr="00D72896" w:rsidRDefault="00A173F1" w:rsidP="00A173F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A173F1" w:rsidRPr="00D72896" w:rsidRDefault="00B16E9F" w:rsidP="00A173F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lastRenderedPageBreak/>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173F1" w:rsidRPr="00D72896" w:rsidRDefault="00A173F1" w:rsidP="00A173F1">
            <w:pPr>
              <w:rPr>
                <w:rFonts w:ascii="Times New Roman" w:hAnsi="Times New Roman"/>
                <w:sz w:val="24"/>
                <w:szCs w:val="24"/>
              </w:rPr>
            </w:pPr>
            <w:r w:rsidRPr="00D72896">
              <w:rPr>
                <w:rFonts w:ascii="Times New Roman" w:hAnsi="Times New Roman"/>
                <w:sz w:val="24"/>
                <w:szCs w:val="24"/>
              </w:rPr>
              <w:lastRenderedPageBreak/>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B614E4">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BF1463">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lastRenderedPageBreak/>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A173F1" w:rsidRPr="00D72896" w:rsidRDefault="00A173F1" w:rsidP="00A173F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A173F1" w:rsidRPr="00D72896" w:rsidRDefault="00A173F1" w:rsidP="00A173F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A173F1"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A173F1" w:rsidRPr="00D72896"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A173F1" w:rsidRPr="00D72896" w:rsidRDefault="00A173F1" w:rsidP="00A173F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578F4" w:rsidTr="00737C7F">
        <w:tc>
          <w:tcPr>
            <w:tcW w:w="2830"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578F4" w:rsidRPr="000578F4" w:rsidRDefault="000578F4" w:rsidP="000371CF">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не устанавливается;</w:t>
            </w:r>
          </w:p>
          <w:p w:rsidR="000578F4" w:rsidRPr="000578F4" w:rsidRDefault="000578F4" w:rsidP="000371CF">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578F4" w:rsidRPr="000578F4" w:rsidRDefault="000578F4" w:rsidP="000371CF">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Default="000371CF" w:rsidP="000371C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71CF" w:rsidRPr="00CA4CCE" w:rsidRDefault="000371CF" w:rsidP="000371C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71CF" w:rsidTr="00737C7F">
        <w:tc>
          <w:tcPr>
            <w:tcW w:w="2830"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E6367" w:rsidTr="00737C7F">
        <w:tc>
          <w:tcPr>
            <w:tcW w:w="2830" w:type="dxa"/>
            <w:tcBorders>
              <w:top w:val="single" w:sz="4" w:space="0" w:color="000000"/>
              <w:left w:val="single" w:sz="4" w:space="0" w:color="000000"/>
              <w:bottom w:val="single" w:sz="4" w:space="0" w:color="000000"/>
            </w:tcBorders>
            <w:shd w:val="clear" w:color="auto" w:fill="auto"/>
          </w:tcPr>
          <w:p w:rsidR="007E6367" w:rsidRPr="007E6367" w:rsidRDefault="007E6367" w:rsidP="007E6367">
            <w:pPr>
              <w:autoSpaceDE w:val="0"/>
              <w:rPr>
                <w:rFonts w:ascii="Times New Roman" w:hAnsi="Times New Roman"/>
                <w:sz w:val="24"/>
                <w:szCs w:val="24"/>
              </w:rPr>
            </w:pPr>
            <w:r w:rsidRPr="007E6367">
              <w:rPr>
                <w:rFonts w:ascii="Times New Roman" w:hAnsi="Times New Roman"/>
                <w:color w:val="000000"/>
                <w:sz w:val="24"/>
                <w:szCs w:val="24"/>
              </w:rPr>
              <w:lastRenderedPageBreak/>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34294E" w:rsidRPr="0034294E" w:rsidRDefault="0034294E" w:rsidP="0034294E">
            <w:pPr>
              <w:rPr>
                <w:rFonts w:ascii="Times New Roman" w:hAnsi="Times New Roman"/>
                <w:sz w:val="24"/>
                <w:szCs w:val="24"/>
              </w:rPr>
            </w:pPr>
            <w:r w:rsidRPr="0034294E">
              <w:rPr>
                <w:rFonts w:ascii="Times New Roman" w:hAnsi="Times New Roman"/>
                <w:sz w:val="24"/>
                <w:szCs w:val="24"/>
              </w:rPr>
              <w:t>малоэтажные многокварти</w:t>
            </w:r>
            <w:r w:rsidRPr="0034294E">
              <w:rPr>
                <w:rFonts w:ascii="Times New Roman" w:hAnsi="Times New Roman"/>
                <w:sz w:val="24"/>
                <w:szCs w:val="24"/>
              </w:rPr>
              <w:t>р</w:t>
            </w:r>
            <w:r w:rsidRPr="0034294E">
              <w:rPr>
                <w:rFonts w:ascii="Times New Roman" w:hAnsi="Times New Roman"/>
                <w:sz w:val="24"/>
                <w:szCs w:val="24"/>
              </w:rPr>
              <w:t>ные жилые дома;</w:t>
            </w:r>
          </w:p>
          <w:p w:rsidR="007E6367" w:rsidRPr="007E6367" w:rsidRDefault="0034294E" w:rsidP="0034294E">
            <w:pPr>
              <w:rPr>
                <w:rFonts w:ascii="Times New Roman" w:hAnsi="Times New Roman"/>
                <w:sz w:val="24"/>
                <w:szCs w:val="24"/>
              </w:rPr>
            </w:pPr>
            <w:r w:rsidRPr="0034294E">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34294E">
              <w:rPr>
                <w:rFonts w:ascii="Times New Roman" w:hAnsi="Times New Roman"/>
                <w:sz w:val="24"/>
                <w:szCs w:val="24"/>
              </w:rPr>
              <w:t>а</w:t>
            </w:r>
            <w:r w:rsidRPr="0034294E">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34294E">
              <w:rPr>
                <w:rFonts w:ascii="Times New Roman" w:hAnsi="Times New Roman"/>
                <w:sz w:val="24"/>
                <w:szCs w:val="24"/>
              </w:rPr>
              <w:t>у</w:t>
            </w:r>
            <w:r w:rsidRPr="0034294E">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34294E">
              <w:rPr>
                <w:rFonts w:ascii="Times New Roman" w:hAnsi="Times New Roman"/>
                <w:sz w:val="24"/>
                <w:szCs w:val="24"/>
              </w:rPr>
              <w:t>р</w:t>
            </w:r>
            <w:r w:rsidRPr="0034294E">
              <w:rPr>
                <w:rFonts w:ascii="Times New Roman" w:hAnsi="Times New Roman"/>
                <w:sz w:val="24"/>
                <w:szCs w:val="24"/>
              </w:rPr>
              <w:t>ного жилого дома, если о</w:t>
            </w:r>
            <w:r w:rsidRPr="0034294E">
              <w:rPr>
                <w:rFonts w:ascii="Times New Roman" w:hAnsi="Times New Roman"/>
                <w:sz w:val="24"/>
                <w:szCs w:val="24"/>
              </w:rPr>
              <w:t>б</w:t>
            </w:r>
            <w:r w:rsidRPr="0034294E">
              <w:rPr>
                <w:rFonts w:ascii="Times New Roman" w:hAnsi="Times New Roman"/>
                <w:sz w:val="24"/>
                <w:szCs w:val="24"/>
              </w:rPr>
              <w:t>щая площадь таких помещ</w:t>
            </w:r>
            <w:r w:rsidRPr="0034294E">
              <w:rPr>
                <w:rFonts w:ascii="Times New Roman" w:hAnsi="Times New Roman"/>
                <w:sz w:val="24"/>
                <w:szCs w:val="24"/>
              </w:rPr>
              <w:t>е</w:t>
            </w:r>
            <w:r w:rsidRPr="0034294E">
              <w:rPr>
                <w:rFonts w:ascii="Times New Roman" w:hAnsi="Times New Roman"/>
                <w:sz w:val="24"/>
                <w:szCs w:val="24"/>
              </w:rPr>
              <w:t>ний в многоквартирном доме не составляет более 15% о</w:t>
            </w:r>
            <w:r w:rsidRPr="0034294E">
              <w:rPr>
                <w:rFonts w:ascii="Times New Roman" w:hAnsi="Times New Roman"/>
                <w:sz w:val="24"/>
                <w:szCs w:val="24"/>
              </w:rPr>
              <w:t>б</w:t>
            </w:r>
            <w:r w:rsidRPr="0034294E">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w:t>
            </w:r>
            <w:proofErr w:type="gramStart"/>
            <w:r w:rsidRPr="007E6367">
              <w:rPr>
                <w:rFonts w:ascii="Times New Roman" w:eastAsia="SimSun" w:hAnsi="Times New Roman"/>
                <w:b/>
                <w:color w:val="000000"/>
                <w:sz w:val="24"/>
                <w:szCs w:val="24"/>
              </w:rPr>
              <w:t>.м</w:t>
            </w:r>
            <w:proofErr w:type="gramEnd"/>
            <w:r w:rsidRPr="007E6367">
              <w:rPr>
                <w:rFonts w:ascii="Times New Roman" w:eastAsia="SimSun" w:hAnsi="Times New Roman"/>
                <w:color w:val="000000"/>
                <w:sz w:val="24"/>
                <w:szCs w:val="24"/>
              </w:rPr>
              <w:t>;</w:t>
            </w:r>
          </w:p>
          <w:p w:rsidR="005B460E"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7E6367" w:rsidRPr="007E6367" w:rsidRDefault="007E6367" w:rsidP="007E6367">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7E6367" w:rsidRPr="007E6367"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7E6367" w:rsidRPr="007E6367" w:rsidRDefault="007E6367"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D72896">
            <w:pPr>
              <w:autoSpaceDE w:val="0"/>
              <w:rPr>
                <w:rFonts w:ascii="Times New Roman" w:hAnsi="Times New Roman"/>
                <w:sz w:val="24"/>
                <w:szCs w:val="24"/>
              </w:rPr>
            </w:pPr>
            <w:r w:rsidRPr="00D72896">
              <w:rPr>
                <w:rFonts w:ascii="Times New Roman" w:hAnsi="Times New Roman"/>
                <w:color w:val="000000"/>
                <w:sz w:val="24"/>
                <w:szCs w:val="24"/>
              </w:rPr>
              <w:t>[2.2] - Для ведения ли</w:t>
            </w:r>
            <w:r w:rsidRPr="00D72896">
              <w:rPr>
                <w:rFonts w:ascii="Times New Roman" w:hAnsi="Times New Roman"/>
                <w:color w:val="000000"/>
                <w:sz w:val="24"/>
                <w:szCs w:val="24"/>
              </w:rPr>
              <w:t>ч</w:t>
            </w:r>
            <w:r w:rsidRPr="00D72896">
              <w:rPr>
                <w:rFonts w:ascii="Times New Roman" w:hAnsi="Times New Roman"/>
                <w:color w:val="000000"/>
                <w:sz w:val="24"/>
                <w:szCs w:val="24"/>
              </w:rPr>
              <w:t>ного подсобного хозя</w:t>
            </w:r>
            <w:r w:rsidRPr="00D72896">
              <w:rPr>
                <w:rFonts w:ascii="Times New Roman" w:hAnsi="Times New Roman"/>
                <w:color w:val="000000"/>
                <w:sz w:val="24"/>
                <w:szCs w:val="24"/>
              </w:rPr>
              <w:t>й</w:t>
            </w:r>
            <w:r w:rsidRPr="00D72896">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D72896" w:rsidRDefault="00D72896" w:rsidP="001B223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1B2234" w:rsidRPr="00D72896" w:rsidRDefault="001B2234" w:rsidP="001B2234">
            <w:pPr>
              <w:keepLines/>
              <w:widowControl w:val="0"/>
              <w:rPr>
                <w:rFonts w:ascii="Times New Roman" w:hAnsi="Times New Roman"/>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земельных участков   – </w:t>
            </w:r>
            <w:r w:rsidRPr="00D72896">
              <w:rPr>
                <w:rFonts w:ascii="Times New Roman" w:hAnsi="Times New Roman"/>
                <w:b/>
                <w:sz w:val="24"/>
                <w:szCs w:val="24"/>
              </w:rPr>
              <w:t>1000 /</w:t>
            </w:r>
            <w:r w:rsidR="00501064">
              <w:rPr>
                <w:rFonts w:ascii="Times New Roman" w:hAnsi="Times New Roman"/>
                <w:b/>
                <w:sz w:val="24"/>
                <w:szCs w:val="24"/>
              </w:rPr>
              <w:t>35</w:t>
            </w:r>
            <w:r w:rsidRPr="00D72896">
              <w:rPr>
                <w:rFonts w:ascii="Times New Roman" w:hAnsi="Times New Roman"/>
                <w:b/>
                <w:sz w:val="24"/>
                <w:szCs w:val="24"/>
              </w:rPr>
              <w:t>00</w:t>
            </w:r>
            <w:r w:rsidRPr="00B614E4">
              <w:rPr>
                <w:rFonts w:ascii="Times New Roman" w:hAnsi="Times New Roman"/>
                <w:b/>
                <w:sz w:val="24"/>
                <w:szCs w:val="24"/>
              </w:rPr>
              <w:t>кв. м;</w:t>
            </w:r>
          </w:p>
          <w:p w:rsidR="0085740D"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D72896" w:rsidRPr="00D72896" w:rsidRDefault="00D72896" w:rsidP="00D72896">
            <w:pPr>
              <w:jc w:val="both"/>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eastAsia="SimSun" w:hAnsi="Times New Roman"/>
                <w:sz w:val="24"/>
                <w:szCs w:val="24"/>
              </w:rPr>
              <w:t xml:space="preserve">- </w:t>
            </w:r>
            <w:r w:rsidRPr="00D72896">
              <w:rPr>
                <w:rFonts w:ascii="Times New Roman" w:hAnsi="Times New Roman"/>
                <w:sz w:val="24"/>
                <w:szCs w:val="24"/>
              </w:rPr>
              <w:t xml:space="preserve">максимальный процент застройки в границах земельного участка – </w:t>
            </w:r>
            <w:r w:rsidRPr="00D72896">
              <w:rPr>
                <w:rFonts w:ascii="Times New Roman" w:hAnsi="Times New Roman"/>
                <w:b/>
                <w:sz w:val="24"/>
                <w:szCs w:val="24"/>
              </w:rPr>
              <w:t>50%</w:t>
            </w:r>
            <w:r w:rsidRPr="00D72896">
              <w:rPr>
                <w:rFonts w:ascii="Times New Roman" w:hAnsi="Times New Roman"/>
                <w:sz w:val="24"/>
                <w:szCs w:val="24"/>
              </w:rPr>
              <w:t>;</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минимальные отступы до границ смежных земельных участков - </w:t>
            </w:r>
            <w:r w:rsidRPr="00D72896">
              <w:rPr>
                <w:rFonts w:ascii="Times New Roman" w:hAnsi="Times New Roman"/>
                <w:b/>
                <w:sz w:val="24"/>
                <w:szCs w:val="24"/>
              </w:rPr>
              <w:t>3 м;</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 xml:space="preserve">5/3 м.  </w:t>
            </w:r>
          </w:p>
        </w:tc>
      </w:tr>
      <w:tr w:rsidR="00BB1BD7" w:rsidTr="00737C7F">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lastRenderedPageBreak/>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/100</w:t>
            </w:r>
            <w:r w:rsidRPr="00A173F1">
              <w:rPr>
                <w:rFonts w:ascii="Times New Roman" w:hAnsi="Times New Roman"/>
                <w:b/>
                <w:sz w:val="24"/>
                <w:szCs w:val="24"/>
              </w:rPr>
              <w:t>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52A7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911A4B"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11A4B"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911A4B" w:rsidRPr="00D72896" w:rsidRDefault="00911A4B" w:rsidP="00911A4B">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911A4B" w:rsidRPr="00D72896" w:rsidRDefault="00911A4B" w:rsidP="00911A4B">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911A4B" w:rsidRPr="00D72896" w:rsidRDefault="00911A4B" w:rsidP="00911A4B">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911A4B" w:rsidRPr="00D72896" w:rsidRDefault="00911A4B" w:rsidP="00911A4B">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D72896" w:rsidRDefault="00911A4B" w:rsidP="00911A4B">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D72896" w:rsidTr="00737C7F">
        <w:tc>
          <w:tcPr>
            <w:tcW w:w="2830" w:type="dxa"/>
            <w:tcBorders>
              <w:top w:val="single" w:sz="4" w:space="0" w:color="000000"/>
              <w:left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D72896" w:rsidRDefault="00D72896" w:rsidP="00D72896">
            <w:pPr>
              <w:widowControl w:val="0"/>
              <w:jc w:val="center"/>
              <w:rPr>
                <w:rFonts w:ascii="Times New Roman" w:eastAsia="Times New Roman" w:hAnsi="Times New Roman"/>
                <w:b/>
                <w:color w:val="000000"/>
                <w:sz w:val="24"/>
                <w:szCs w:val="24"/>
                <w:lang w:eastAsia="zh-CN"/>
              </w:rPr>
            </w:pP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BF1463" w:rsidRDefault="00911A4B" w:rsidP="00911A4B">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[5.1] – </w:t>
            </w:r>
            <w:r w:rsidRPr="00BF1463">
              <w:rPr>
                <w:rFonts w:ascii="Times New Roman" w:hAnsi="Times New Roman"/>
                <w:color w:val="000000" w:themeColor="text1"/>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911A4B" w:rsidRPr="00BF1463" w:rsidRDefault="00911A4B" w:rsidP="00911A4B">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объекты капитального строительства в качестве  физкультурно-оздоровительных клубов и фитнес-центров, </w:t>
            </w:r>
            <w:r w:rsidRPr="00BF1463">
              <w:rPr>
                <w:rFonts w:ascii="Times New Roman" w:hAnsi="Times New Roman"/>
                <w:color w:val="000000" w:themeColor="text1"/>
                <w:sz w:val="24"/>
                <w:szCs w:val="24"/>
              </w:rPr>
              <w:t>площадки для занятия спортом и фи</w:t>
            </w:r>
            <w:r w:rsidRPr="00BF1463">
              <w:rPr>
                <w:rFonts w:ascii="Times New Roman" w:hAnsi="Times New Roman"/>
                <w:color w:val="000000" w:themeColor="text1"/>
                <w:sz w:val="24"/>
                <w:szCs w:val="24"/>
              </w:rPr>
              <w:t>з</w:t>
            </w:r>
            <w:r w:rsidRPr="00BF1463">
              <w:rPr>
                <w:rFonts w:ascii="Times New Roman" w:hAnsi="Times New Roman"/>
                <w:color w:val="000000" w:themeColor="text1"/>
                <w:sz w:val="24"/>
                <w:szCs w:val="24"/>
              </w:rPr>
              <w:t xml:space="preserve">культурой </w:t>
            </w:r>
          </w:p>
        </w:tc>
        <w:tc>
          <w:tcPr>
            <w:tcW w:w="8646" w:type="dxa"/>
          </w:tcPr>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911A4B"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11A4B" w:rsidRPr="00D72896" w:rsidRDefault="00911A4B" w:rsidP="00911A4B">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911A4B" w:rsidRPr="00D72896" w:rsidRDefault="00911A4B" w:rsidP="00911A4B">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911A4B" w:rsidRPr="00D72896" w:rsidRDefault="00911A4B" w:rsidP="00911A4B">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911A4B" w:rsidRPr="00D72896" w:rsidRDefault="00911A4B" w:rsidP="00911A4B">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911A4B" w:rsidRPr="00D72896" w:rsidRDefault="00911A4B" w:rsidP="00911A4B">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lastRenderedPageBreak/>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911A4B" w:rsidRPr="00ED4404" w:rsidRDefault="00911A4B" w:rsidP="00911A4B">
            <w:pPr>
              <w:widowControl w:val="0"/>
              <w:rPr>
                <w:rFonts w:ascii="Times New Roman" w:eastAsia="SimSun" w:hAnsi="Times New Roman"/>
                <w:color w:val="000000"/>
                <w:sz w:val="24"/>
                <w:szCs w:val="24"/>
                <w:lang w:eastAsia="zh-CN"/>
              </w:rPr>
            </w:pP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911A4B" w:rsidRPr="00ED4404" w:rsidRDefault="00911A4B" w:rsidP="00911A4B">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911A4B" w:rsidRPr="00ED4404" w:rsidRDefault="00911A4B" w:rsidP="00911A4B">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911A4B" w:rsidRPr="00ED4404" w:rsidRDefault="00911A4B" w:rsidP="00911A4B">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911A4B" w:rsidRDefault="00911A4B" w:rsidP="00911A4B">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11A4B" w:rsidRPr="00ED4404" w:rsidRDefault="00911A4B" w:rsidP="00911A4B">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911A4B" w:rsidRPr="00ED4404" w:rsidRDefault="00911A4B" w:rsidP="00911A4B">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911A4B" w:rsidRPr="00ED4404" w:rsidRDefault="00911A4B" w:rsidP="00911A4B">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911A4B" w:rsidRPr="00ED4404" w:rsidRDefault="00911A4B" w:rsidP="00911A4B">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911A4B" w:rsidRPr="00ED4404" w:rsidRDefault="00911A4B" w:rsidP="00911A4B">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911A4B" w:rsidRPr="00ED4404" w:rsidRDefault="00911A4B" w:rsidP="00911A4B">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C879FC" w:rsidP="00911A4B">
            <w:pPr>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lastRenderedPageBreak/>
              <w:t>тории)</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lastRenderedPageBreak/>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keepLines/>
              <w:widowControl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ED4404" w:rsidRDefault="00911A4B" w:rsidP="00911A4B">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911A4B" w:rsidRDefault="00911A4B" w:rsidP="00911A4B">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911A4B" w:rsidRPr="00ED4404" w:rsidRDefault="00911A4B" w:rsidP="00911A4B">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911A4B" w:rsidRPr="00ED4404" w:rsidRDefault="00911A4B" w:rsidP="00911A4B">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911A4B" w:rsidRPr="00ED4404" w:rsidRDefault="00911A4B" w:rsidP="00911A4B">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911A4B" w:rsidRPr="00ED4404" w:rsidRDefault="00911A4B" w:rsidP="00911A4B">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911A4B" w:rsidRPr="00ED4404" w:rsidRDefault="00911A4B" w:rsidP="00911A4B">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911A4B" w:rsidRPr="00ED4404" w:rsidRDefault="00911A4B" w:rsidP="00911A4B">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911A4B" w:rsidRPr="00ED4404" w:rsidRDefault="00911A4B" w:rsidP="00911A4B">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911A4B" w:rsidRPr="00ED4404" w:rsidRDefault="00911A4B" w:rsidP="00911A4B">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85740D" w:rsidRDefault="00911A4B" w:rsidP="00911A4B">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911A4B" w:rsidRDefault="00911A4B" w:rsidP="00911A4B">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911A4B" w:rsidRPr="0085740D" w:rsidRDefault="00911A4B" w:rsidP="00911A4B">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911A4B" w:rsidRPr="0085740D" w:rsidRDefault="00911A4B" w:rsidP="00911A4B">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911A4B" w:rsidRPr="0085740D" w:rsidRDefault="00911A4B" w:rsidP="00911A4B">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911A4B" w:rsidRPr="0085740D" w:rsidRDefault="00911A4B" w:rsidP="00911A4B">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911A4B" w:rsidRPr="0085740D" w:rsidRDefault="00911A4B" w:rsidP="00911A4B">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911A4B" w:rsidRPr="0085740D" w:rsidRDefault="00911A4B" w:rsidP="00911A4B">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911A4B" w:rsidRPr="0085740D" w:rsidRDefault="00911A4B" w:rsidP="00911A4B">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lastRenderedPageBreak/>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85740D" w:rsidRDefault="00911A4B" w:rsidP="00911A4B">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911A4B" w:rsidRPr="0085740D" w:rsidRDefault="00911A4B" w:rsidP="00911A4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911A4B" w:rsidRPr="0085740D" w:rsidRDefault="00911A4B" w:rsidP="00911A4B">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911A4B" w:rsidRPr="0085740D" w:rsidRDefault="00911A4B" w:rsidP="00911A4B">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911A4B" w:rsidRPr="0085740D" w:rsidRDefault="00911A4B" w:rsidP="00911A4B">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911A4B" w:rsidRPr="0085740D" w:rsidRDefault="00911A4B" w:rsidP="00911A4B">
            <w:pPr>
              <w:rPr>
                <w:rFonts w:ascii="Times New Roman" w:hAnsi="Times New Roman"/>
                <w:sz w:val="24"/>
                <w:szCs w:val="24"/>
              </w:rPr>
            </w:pPr>
            <w:r w:rsidRPr="0085740D">
              <w:rPr>
                <w:rFonts w:ascii="Times New Roman" w:hAnsi="Times New Roman"/>
                <w:sz w:val="24"/>
                <w:szCs w:val="24"/>
              </w:rPr>
              <w:lastRenderedPageBreak/>
              <w:t xml:space="preserve">- минимальные отступы до границ смежных земельных участков - </w:t>
            </w:r>
            <w:r w:rsidRPr="0085740D">
              <w:rPr>
                <w:rFonts w:ascii="Times New Roman" w:hAnsi="Times New Roman"/>
                <w:b/>
                <w:sz w:val="24"/>
                <w:szCs w:val="24"/>
              </w:rPr>
              <w:t>3 м;</w:t>
            </w:r>
          </w:p>
          <w:p w:rsidR="00911A4B" w:rsidRPr="0085740D" w:rsidRDefault="00911A4B" w:rsidP="00911A4B">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911A4B" w:rsidRPr="0085740D" w:rsidRDefault="00911A4B" w:rsidP="00911A4B">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B76D15" w:rsidRDefault="00911A4B" w:rsidP="00911A4B">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911A4B" w:rsidRPr="00B76D15" w:rsidRDefault="00911A4B" w:rsidP="00911A4B">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B76D15" w:rsidRDefault="00911A4B" w:rsidP="00911A4B">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F97D6B">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911A4B" w:rsidRPr="00B76D15" w:rsidRDefault="00911A4B" w:rsidP="00911A4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911A4B" w:rsidRPr="00B76D15" w:rsidRDefault="00911A4B" w:rsidP="00911A4B">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911A4B" w:rsidRPr="00B76D15" w:rsidRDefault="00911A4B" w:rsidP="00911A4B">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911A4B" w:rsidRPr="00B76D15" w:rsidRDefault="00911A4B" w:rsidP="00911A4B">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911A4B" w:rsidRPr="00B76D15" w:rsidRDefault="00911A4B" w:rsidP="00911A4B">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911A4B" w:rsidRPr="00B76D15" w:rsidRDefault="00911A4B" w:rsidP="00911A4B">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A4B" w:rsidRPr="005264BF" w:rsidRDefault="00911A4B" w:rsidP="00911A4B">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911A4B"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911A4B" w:rsidRPr="005264BF" w:rsidRDefault="00911A4B" w:rsidP="00911A4B">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911A4B" w:rsidRPr="005264BF" w:rsidRDefault="00911A4B" w:rsidP="00911A4B">
            <w:pPr>
              <w:rPr>
                <w:rFonts w:ascii="Times New Roman" w:hAnsi="Times New Roman"/>
                <w:sz w:val="24"/>
                <w:szCs w:val="24"/>
              </w:rPr>
            </w:pP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911A4B" w:rsidRPr="005264BF" w:rsidRDefault="00911A4B" w:rsidP="00911A4B">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911A4B" w:rsidTr="00737C7F">
        <w:tc>
          <w:tcPr>
            <w:tcW w:w="2830"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5264BF" w:rsidRDefault="00911A4B" w:rsidP="00911A4B">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911A4B"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911A4B" w:rsidRPr="005264BF" w:rsidRDefault="00911A4B" w:rsidP="00911A4B">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911A4B" w:rsidRPr="005264BF" w:rsidRDefault="00911A4B" w:rsidP="00911A4B">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911A4B" w:rsidRPr="005264BF" w:rsidRDefault="00911A4B" w:rsidP="00911A4B">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911A4B" w:rsidTr="00EC1766">
        <w:tc>
          <w:tcPr>
            <w:tcW w:w="2830" w:type="dxa"/>
            <w:tcBorders>
              <w:top w:val="single" w:sz="4" w:space="0" w:color="000000"/>
              <w:left w:val="single" w:sz="4" w:space="0" w:color="000000"/>
              <w:bottom w:val="single" w:sz="4" w:space="0" w:color="000000"/>
            </w:tcBorders>
            <w:shd w:val="clear" w:color="auto" w:fill="auto"/>
          </w:tcPr>
          <w:p w:rsidR="00911A4B" w:rsidRPr="000578F4" w:rsidRDefault="00911A4B" w:rsidP="00911A4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w:t>
            </w:r>
            <w:r w:rsidRPr="000578F4">
              <w:rPr>
                <w:rFonts w:ascii="Times New Roman" w:hAnsi="Times New Roman" w:cs="Times New Roman"/>
                <w:sz w:val="24"/>
                <w:szCs w:val="24"/>
              </w:rPr>
              <w:lastRenderedPageBreak/>
              <w:t>культурная деятельность</w:t>
            </w:r>
          </w:p>
          <w:p w:rsidR="00911A4B" w:rsidRPr="000578F4" w:rsidRDefault="00911A4B" w:rsidP="00911A4B">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911A4B" w:rsidRPr="000578F4" w:rsidRDefault="00911A4B" w:rsidP="00911A4B">
            <w:pPr>
              <w:rPr>
                <w:rFonts w:ascii="Times New Roman" w:hAnsi="Times New Roman"/>
                <w:sz w:val="24"/>
                <w:szCs w:val="24"/>
              </w:rPr>
            </w:pPr>
            <w:r>
              <w:rPr>
                <w:rFonts w:ascii="Times New Roman" w:hAnsi="Times New Roman"/>
                <w:sz w:val="24"/>
                <w:szCs w:val="24"/>
              </w:rPr>
              <w:lastRenderedPageBreak/>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lastRenderedPageBreak/>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A4B" w:rsidRPr="000578F4" w:rsidRDefault="00911A4B" w:rsidP="00911A4B">
            <w:pPr>
              <w:rPr>
                <w:rFonts w:ascii="Times New Roman" w:hAnsi="Times New Roman"/>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911A4B" w:rsidRPr="000578F4" w:rsidRDefault="00911A4B" w:rsidP="00911A4B">
            <w:pPr>
              <w:tabs>
                <w:tab w:val="left" w:pos="2520"/>
              </w:tabs>
              <w:ind w:firstLine="34"/>
              <w:rPr>
                <w:rFonts w:ascii="Times New Roman" w:hAnsi="Times New Roman"/>
                <w:color w:val="000000"/>
                <w:sz w:val="24"/>
                <w:szCs w:val="24"/>
              </w:rPr>
            </w:pPr>
            <w:r w:rsidRPr="000578F4">
              <w:rPr>
                <w:rFonts w:ascii="Times New Roman" w:hAnsi="Times New Roman"/>
                <w:sz w:val="24"/>
                <w:szCs w:val="24"/>
              </w:rPr>
              <w:lastRenderedPageBreak/>
              <w:t>- регламенты не распространяются.</w:t>
            </w:r>
          </w:p>
          <w:p w:rsidR="00911A4B" w:rsidRPr="000578F4" w:rsidRDefault="00911A4B" w:rsidP="00911A4B">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71CF" w:rsidRPr="000371CF" w:rsidRDefault="000371CF" w:rsidP="000371CF">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D7A9E" w:rsidRDefault="000D7A9E"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452AA" w:rsidRDefault="00A452AA"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A452AA" w:rsidRDefault="00A452AA" w:rsidP="00E06565">
      <w:pPr>
        <w:widowControl w:val="0"/>
        <w:spacing w:after="0" w:line="240" w:lineRule="auto"/>
        <w:ind w:firstLine="426"/>
        <w:rPr>
          <w:rFonts w:ascii="Times New Roman" w:hAnsi="Times New Roman" w:cs="Times New Roman"/>
          <w:sz w:val="24"/>
          <w:szCs w:val="24"/>
          <w:u w:val="single"/>
        </w:rPr>
      </w:pPr>
    </w:p>
    <w:tbl>
      <w:tblPr>
        <w:tblStyle w:val="afa"/>
        <w:tblW w:w="0" w:type="auto"/>
        <w:tblLook w:val="04A0"/>
      </w:tblPr>
      <w:tblGrid>
        <w:gridCol w:w="6941"/>
        <w:gridCol w:w="7619"/>
      </w:tblGrid>
      <w:tr w:rsidR="009E1021" w:rsidRPr="00252BFB" w:rsidTr="007E1A83">
        <w:tc>
          <w:tcPr>
            <w:tcW w:w="6941" w:type="dxa"/>
            <w:tcBorders>
              <w:top w:val="single" w:sz="4" w:space="0" w:color="000000"/>
              <w:left w:val="single" w:sz="4" w:space="0" w:color="000000"/>
              <w:bottom w:val="single" w:sz="4" w:space="0" w:color="000000"/>
            </w:tcBorders>
            <w:shd w:val="clear" w:color="auto" w:fill="auto"/>
            <w:vAlign w:val="center"/>
          </w:tcPr>
          <w:p w:rsidR="009E1021" w:rsidRPr="00252BFB" w:rsidRDefault="009E1021" w:rsidP="007E1A83">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1021" w:rsidRPr="00252BFB" w:rsidRDefault="009E1021" w:rsidP="007E1A83">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9E1021" w:rsidRPr="00F6078A" w:rsidTr="007E1A83">
        <w:tc>
          <w:tcPr>
            <w:tcW w:w="6941" w:type="dxa"/>
          </w:tcPr>
          <w:p w:rsidR="009E1021" w:rsidRPr="00252BFB" w:rsidRDefault="009E1021" w:rsidP="007E1A83">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9E1021" w:rsidRPr="00B67052" w:rsidRDefault="009E1021" w:rsidP="007E1A83">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9E1021" w:rsidRDefault="009E1021" w:rsidP="007E1A83">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9E1021" w:rsidRPr="00FC5487" w:rsidRDefault="009E1021" w:rsidP="007E1A83">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9E1021" w:rsidRPr="00F6078A" w:rsidRDefault="009E1021" w:rsidP="007E1A83">
            <w:pPr>
              <w:tabs>
                <w:tab w:val="left" w:pos="-6204"/>
              </w:tabs>
              <w:rPr>
                <w:rFonts w:ascii="Times New Roman" w:eastAsia="SimSun" w:hAnsi="Times New Roman"/>
                <w:color w:val="000000"/>
                <w:sz w:val="24"/>
                <w:szCs w:val="24"/>
                <w:lang w:eastAsia="zh-CN"/>
              </w:rPr>
            </w:pP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9E1021" w:rsidRPr="00252BFB" w:rsidRDefault="009E1021" w:rsidP="007E1A83">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lastRenderedPageBreak/>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9E1021" w:rsidRDefault="009E1021" w:rsidP="007E1A83">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9E1021" w:rsidRPr="00252BFB" w:rsidRDefault="009E1021" w:rsidP="007E1A83">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lastRenderedPageBreak/>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9E1021" w:rsidRPr="00252BFB"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9E1021" w:rsidRPr="00252BFB"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9E1021" w:rsidRDefault="009E1021" w:rsidP="007E1A83">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9E1021" w:rsidRPr="00252BFB" w:rsidRDefault="009E1021" w:rsidP="007E1A83">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9E1021" w:rsidRPr="00252BFB"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9E1021" w:rsidRPr="00252BFB" w:rsidRDefault="009E1021" w:rsidP="007E1A83">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E1021" w:rsidRPr="004E00BC" w:rsidRDefault="009E1021" w:rsidP="007E1A83">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9E1021" w:rsidRPr="00252BFB"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E1021" w:rsidRPr="00D6467B" w:rsidTr="007E1A83">
        <w:tc>
          <w:tcPr>
            <w:tcW w:w="6941" w:type="dxa"/>
          </w:tcPr>
          <w:p w:rsidR="009E1021" w:rsidRPr="00252BFB"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9E1021" w:rsidRPr="00D6467B" w:rsidRDefault="009E1021" w:rsidP="007E1A83">
            <w:pPr>
              <w:tabs>
                <w:tab w:val="left" w:pos="2520"/>
              </w:tabs>
              <w:ind w:firstLine="426"/>
              <w:rPr>
                <w:rFonts w:ascii="Times New Roman" w:eastAsia="SimSun" w:hAnsi="Times New Roman"/>
                <w:color w:val="000000"/>
                <w:sz w:val="24"/>
                <w:szCs w:val="24"/>
                <w:lang w:eastAsia="zh-CN"/>
              </w:rPr>
            </w:pPr>
          </w:p>
        </w:tc>
        <w:tc>
          <w:tcPr>
            <w:tcW w:w="7619" w:type="dxa"/>
          </w:tcPr>
          <w:p w:rsidR="009E1021" w:rsidRPr="00DD0FFE"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9E1021"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9E1021" w:rsidRPr="00D6467B"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9E1021"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9E1021" w:rsidRPr="00252BFB"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9E1021" w:rsidRPr="00FB49C0"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9E1021"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E1021" w:rsidRPr="00FB49C0" w:rsidTr="007E1A83">
        <w:tc>
          <w:tcPr>
            <w:tcW w:w="6941" w:type="dxa"/>
          </w:tcPr>
          <w:p w:rsidR="009E1021" w:rsidRPr="00FB49C0"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9E1021"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9E1021" w:rsidRDefault="009E1021" w:rsidP="007E1A83">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9E1021"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9E1021"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9E1021" w:rsidRPr="00FB49C0" w:rsidRDefault="009E1021" w:rsidP="007E1A83">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9E1021" w:rsidRPr="00FB49C0"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9E1021" w:rsidRPr="00FB49C0"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9E1021" w:rsidRPr="00252BFB" w:rsidTr="007E1A83">
        <w:tc>
          <w:tcPr>
            <w:tcW w:w="6941" w:type="dxa"/>
          </w:tcPr>
          <w:p w:rsidR="009E1021" w:rsidRPr="00A63937" w:rsidRDefault="009E1021" w:rsidP="007E1A83">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9E1021" w:rsidRPr="00252BFB"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A452AA" w:rsidRDefault="00A452AA" w:rsidP="00E06565">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401C35" w:rsidRDefault="00401C35" w:rsidP="00580FB3">
      <w:pPr>
        <w:widowControl w:val="0"/>
        <w:autoSpaceDE w:val="0"/>
        <w:spacing w:after="0" w:line="240" w:lineRule="auto"/>
        <w:jc w:val="both"/>
        <w:rPr>
          <w:rFonts w:ascii="Times New Roman" w:eastAsia="Times New Roman" w:hAnsi="Times New Roman" w:cs="Times New Roman"/>
          <w:sz w:val="24"/>
          <w:szCs w:val="24"/>
          <w:lang w:eastAsia="zh-CN"/>
        </w:rPr>
      </w:pP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98010A"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98010A" w:rsidRPr="00E74EF3">
        <w:rPr>
          <w:rFonts w:ascii="Times New Roman" w:eastAsia="SimSun" w:hAnsi="Times New Roman" w:cs="Times New Roman"/>
          <w:color w:val="000000"/>
          <w:sz w:val="24"/>
          <w:szCs w:val="24"/>
          <w:lang w:eastAsia="zh-CN"/>
        </w:rPr>
        <w:t>г</w:t>
      </w:r>
      <w:r w:rsidR="0098010A"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w:t>
      </w:r>
      <w:r w:rsidR="00C879FC">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w:t>
      </w:r>
      <w:r w:rsidR="00C879FC">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046E8" w:rsidRDefault="00580FB3" w:rsidP="00580FB3">
      <w:pPr>
        <w:widowControl w:val="0"/>
        <w:spacing w:after="0" w:line="240" w:lineRule="auto"/>
        <w:ind w:firstLine="426"/>
        <w:rPr>
          <w:rFonts w:ascii="Times New Roman" w:eastAsia="SimSun" w:hAnsi="Times New Roman" w:cs="Times New Roman"/>
          <w:b/>
          <w:color w:val="000000"/>
          <w:sz w:val="24"/>
          <w:szCs w:val="24"/>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 xml:space="preserve">вания, скверов, бульваров, площадей, проездов, малых архитектурных форм благоустройства (земельные </w:t>
      </w:r>
      <w:r>
        <w:rPr>
          <w:rFonts w:ascii="Times New Roman" w:eastAsia="SimSun" w:hAnsi="Times New Roman" w:cs="Times New Roman"/>
          <w:color w:val="000000"/>
          <w:sz w:val="24"/>
          <w:szCs w:val="24"/>
          <w:lang w:eastAsia="zh-CN"/>
        </w:rPr>
        <w:t>участки (территории) общего пол</w:t>
      </w:r>
      <w:r>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 xml:space="preserve">зования (код 12.0.)), а также размещение различного рода путей сообщения и сооружений, используемых для </w:t>
      </w:r>
      <w:r>
        <w:rPr>
          <w:rFonts w:ascii="Times New Roman" w:eastAsia="SimSun" w:hAnsi="Times New Roman" w:cs="Times New Roman"/>
          <w:color w:val="000000"/>
          <w:sz w:val="24"/>
          <w:szCs w:val="24"/>
          <w:lang w:eastAsia="zh-CN"/>
        </w:rPr>
        <w:t xml:space="preserve">перевозки людей или грузов либо </w:t>
      </w:r>
      <w:r w:rsidRPr="00E74EF3">
        <w:rPr>
          <w:rFonts w:ascii="Times New Roman" w:eastAsia="SimSun" w:hAnsi="Times New Roman" w:cs="Times New Roman"/>
          <w:color w:val="000000"/>
          <w:sz w:val="24"/>
          <w:szCs w:val="24"/>
          <w:lang w:eastAsia="zh-CN"/>
        </w:rPr>
        <w:t>передачи веществ (код 7.0) осуществляется в соответствии с действующим законодательством.</w:t>
      </w:r>
    </w:p>
    <w:p w:rsidR="006F5C0F" w:rsidRDefault="006F5C0F"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4756F" w:rsidRPr="00B06F1B" w:rsidRDefault="0034756F" w:rsidP="0034756F">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B06F1B">
        <w:rPr>
          <w:rFonts w:ascii="Times New Roman" w:eastAsia="SimSun" w:hAnsi="Times New Roman" w:cs="Times New Roman"/>
          <w:b/>
          <w:color w:val="000000"/>
          <w:sz w:val="28"/>
          <w:szCs w:val="28"/>
          <w:u w:val="single"/>
          <w:lang w:eastAsia="zh-CN"/>
        </w:rPr>
        <w:t>Ж</w:t>
      </w:r>
      <w:r>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1А</w:t>
      </w:r>
      <w:r>
        <w:rPr>
          <w:rFonts w:ascii="Times New Roman" w:eastAsia="SimSun" w:hAnsi="Times New Roman" w:cs="Times New Roman"/>
          <w:b/>
          <w:color w:val="000000"/>
          <w:sz w:val="28"/>
          <w:szCs w:val="28"/>
          <w:u w:val="single"/>
          <w:lang w:eastAsia="zh-CN"/>
        </w:rPr>
        <w:t xml:space="preserve">/1. </w:t>
      </w:r>
      <w:r w:rsidRPr="00B06F1B">
        <w:rPr>
          <w:rFonts w:ascii="Times New Roman" w:eastAsia="SimSun" w:hAnsi="Times New Roman" w:cs="Times New Roman"/>
          <w:b/>
          <w:color w:val="000000"/>
          <w:sz w:val="28"/>
          <w:szCs w:val="28"/>
          <w:u w:val="single"/>
          <w:lang w:eastAsia="zh-CN"/>
        </w:rPr>
        <w:t xml:space="preserve"> Зона застройки индивидуальными жилыми домами</w:t>
      </w:r>
    </w:p>
    <w:p w:rsidR="0034756F" w:rsidRPr="00200D24" w:rsidRDefault="002251F4" w:rsidP="0034756F">
      <w:pPr>
        <w:tabs>
          <w:tab w:val="left" w:pos="2520"/>
        </w:tabs>
        <w:spacing w:after="0" w:line="240" w:lineRule="auto"/>
        <w:ind w:firstLine="426"/>
        <w:rPr>
          <w:rFonts w:ascii="Times New Roman" w:eastAsia="SimSun" w:hAnsi="Times New Roman" w:cs="Times New Roman"/>
          <w:i/>
          <w:iCs/>
          <w:color w:val="000000"/>
          <w:sz w:val="24"/>
          <w:szCs w:val="24"/>
          <w:lang w:eastAsia="zh-CN"/>
        </w:rPr>
      </w:pPr>
      <w:r w:rsidRPr="002251F4">
        <w:rPr>
          <w:rFonts w:ascii="Times New Roman" w:eastAsia="Times New Roman" w:hAnsi="Times New Roman" w:cs="Times New Roman"/>
          <w:i/>
          <w:iCs/>
          <w:color w:val="000000"/>
          <w:sz w:val="28"/>
          <w:szCs w:val="28"/>
          <w:lang w:eastAsia="ru-RU"/>
        </w:rPr>
        <w:t>Зона индивидуальной жилой застройки Ж-1</w:t>
      </w:r>
      <w:proofErr w:type="gramStart"/>
      <w:r w:rsidRPr="002251F4">
        <w:rPr>
          <w:rFonts w:ascii="Times New Roman" w:eastAsia="Times New Roman" w:hAnsi="Times New Roman" w:cs="Times New Roman"/>
          <w:i/>
          <w:iCs/>
          <w:color w:val="000000"/>
          <w:sz w:val="28"/>
          <w:szCs w:val="28"/>
          <w:lang w:eastAsia="ru-RU"/>
        </w:rPr>
        <w:t xml:space="preserve"> А</w:t>
      </w:r>
      <w:proofErr w:type="gramEnd"/>
      <w:r w:rsidRPr="002251F4">
        <w:rPr>
          <w:rFonts w:ascii="Times New Roman" w:eastAsia="Times New Roman" w:hAnsi="Times New Roman" w:cs="Times New Roman"/>
          <w:i/>
          <w:iCs/>
          <w:color w:val="000000"/>
          <w:sz w:val="28"/>
          <w:szCs w:val="28"/>
          <w:lang w:eastAsia="ru-RU"/>
        </w:rPr>
        <w:t xml:space="preserve">/1 выделена для обеспечения правовых, </w:t>
      </w:r>
      <w:proofErr w:type="spellStart"/>
      <w:r w:rsidRPr="002251F4">
        <w:rPr>
          <w:rFonts w:ascii="Times New Roman" w:eastAsia="Times New Roman" w:hAnsi="Times New Roman" w:cs="Times New Roman"/>
          <w:i/>
          <w:iCs/>
          <w:color w:val="000000"/>
          <w:sz w:val="28"/>
          <w:szCs w:val="28"/>
          <w:lang w:eastAsia="ru-RU"/>
        </w:rPr>
        <w:t>соци-альных</w:t>
      </w:r>
      <w:proofErr w:type="spellEnd"/>
      <w:r w:rsidRPr="002251F4">
        <w:rPr>
          <w:rFonts w:ascii="Times New Roman" w:eastAsia="Times New Roman" w:hAnsi="Times New Roman" w:cs="Times New Roman"/>
          <w:i/>
          <w:iCs/>
          <w:color w:val="000000"/>
          <w:sz w:val="28"/>
          <w:szCs w:val="28"/>
          <w:lang w:eastAsia="ru-RU"/>
        </w:rPr>
        <w:t>, культурных, б</w:t>
      </w:r>
      <w:r w:rsidRPr="002251F4">
        <w:rPr>
          <w:rFonts w:ascii="Times New Roman" w:eastAsia="Times New Roman" w:hAnsi="Times New Roman" w:cs="Times New Roman"/>
          <w:i/>
          <w:iCs/>
          <w:color w:val="000000"/>
          <w:sz w:val="28"/>
          <w:szCs w:val="28"/>
          <w:lang w:eastAsia="ru-RU"/>
        </w:rPr>
        <w:t>ы</w:t>
      </w:r>
      <w:r w:rsidRPr="002251F4">
        <w:rPr>
          <w:rFonts w:ascii="Times New Roman" w:eastAsia="Times New Roman" w:hAnsi="Times New Roman" w:cs="Times New Roman"/>
          <w:i/>
          <w:iCs/>
          <w:color w:val="000000"/>
          <w:sz w:val="28"/>
          <w:szCs w:val="28"/>
          <w:lang w:eastAsia="ru-RU"/>
        </w:rPr>
        <w:t xml:space="preserve">товых условий формирования жилых районов из отдельно стоящих индивидуальных жилых домов усадебного типа с минимально разрешенным набором услуг местного значения.              </w:t>
      </w:r>
    </w:p>
    <w:p w:rsidR="002251F4" w:rsidRDefault="002251F4" w:rsidP="0034756F">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34756F" w:rsidRDefault="0034756F" w:rsidP="0034756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34756F" w:rsidTr="007E1A83">
        <w:tc>
          <w:tcPr>
            <w:tcW w:w="2830" w:type="dxa"/>
          </w:tcPr>
          <w:p w:rsidR="0034756F" w:rsidRPr="00200D24" w:rsidRDefault="0034756F" w:rsidP="007E1A8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34756F" w:rsidRPr="00200D24" w:rsidRDefault="0034756F" w:rsidP="007E1A8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34756F" w:rsidRDefault="0034756F" w:rsidP="007E1A8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34756F" w:rsidRPr="00200D24" w:rsidRDefault="0034756F" w:rsidP="007E1A8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34756F" w:rsidTr="007E1A83">
        <w:tc>
          <w:tcPr>
            <w:tcW w:w="2830" w:type="dxa"/>
            <w:tcBorders>
              <w:top w:val="single" w:sz="4" w:space="0" w:color="000000"/>
              <w:left w:val="single" w:sz="4" w:space="0" w:color="000000"/>
              <w:bottom w:val="single" w:sz="4" w:space="0" w:color="000000"/>
            </w:tcBorders>
            <w:shd w:val="clear" w:color="auto" w:fill="auto"/>
          </w:tcPr>
          <w:p w:rsidR="0034756F" w:rsidRPr="00AA71A8" w:rsidRDefault="0034756F" w:rsidP="007E1A83">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34756F" w:rsidRDefault="0034756F" w:rsidP="007E1A83">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34756F" w:rsidRDefault="0034756F" w:rsidP="007E1A83">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34756F" w:rsidRPr="00AA71A8" w:rsidRDefault="0034756F" w:rsidP="007E1A83">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4756F" w:rsidRPr="00AA71A8" w:rsidRDefault="0034756F" w:rsidP="007E1A8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00B614E4">
              <w:rPr>
                <w:rFonts w:ascii="Times New Roman" w:hAnsi="Times New Roman"/>
                <w:b/>
                <w:sz w:val="24"/>
                <w:szCs w:val="24"/>
              </w:rPr>
              <w:t>4</w:t>
            </w:r>
            <w:r w:rsidRPr="00AA71A8">
              <w:rPr>
                <w:rFonts w:ascii="Times New Roman" w:hAnsi="Times New Roman"/>
                <w:b/>
                <w:sz w:val="24"/>
                <w:szCs w:val="24"/>
              </w:rPr>
              <w:t>00 /2500</w:t>
            </w:r>
            <w:r w:rsidRPr="00AA71A8">
              <w:rPr>
                <w:rFonts w:ascii="Times New Roman" w:hAnsi="Times New Roman"/>
                <w:sz w:val="24"/>
                <w:szCs w:val="24"/>
              </w:rPr>
              <w:t xml:space="preserve"> кв. м;</w:t>
            </w:r>
          </w:p>
          <w:p w:rsidR="0034756F" w:rsidRPr="00AA71A8" w:rsidRDefault="0034756F" w:rsidP="007E1A8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34756F" w:rsidRPr="00AA71A8" w:rsidRDefault="0034756F" w:rsidP="007E1A8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34756F" w:rsidRPr="00AA71A8" w:rsidRDefault="0034756F" w:rsidP="007E1A83">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34756F" w:rsidRPr="00AA71A8" w:rsidRDefault="0034756F" w:rsidP="007E1A83">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34756F" w:rsidRPr="00AA71A8" w:rsidRDefault="0034756F" w:rsidP="007E1A83">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34756F" w:rsidRPr="00AA71A8" w:rsidRDefault="0034756F" w:rsidP="007E1A83">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34756F" w:rsidTr="007E1A83">
        <w:tc>
          <w:tcPr>
            <w:tcW w:w="2830" w:type="dxa"/>
            <w:tcBorders>
              <w:top w:val="single" w:sz="4" w:space="0" w:color="000000"/>
              <w:left w:val="single" w:sz="4" w:space="0" w:color="000000"/>
              <w:bottom w:val="single" w:sz="4" w:space="0" w:color="000000"/>
            </w:tcBorders>
            <w:shd w:val="clear" w:color="auto" w:fill="auto"/>
          </w:tcPr>
          <w:p w:rsidR="0034756F" w:rsidRPr="00D72896" w:rsidRDefault="0034756F" w:rsidP="007E1A83">
            <w:pPr>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34756F" w:rsidRPr="00D72896" w:rsidRDefault="0034756F" w:rsidP="007E1A83">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4756F" w:rsidRPr="00D72896" w:rsidRDefault="0034756F" w:rsidP="007E1A83">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B614E4">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34756F" w:rsidRPr="00D72896" w:rsidRDefault="0034756F" w:rsidP="007E1A83">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34756F" w:rsidRPr="00D72896" w:rsidRDefault="0034756F" w:rsidP="007E1A83">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34756F" w:rsidRPr="00D72896" w:rsidRDefault="0034756F" w:rsidP="007E1A83">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34756F" w:rsidRPr="00D72896" w:rsidRDefault="0034756F" w:rsidP="007E1A83">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34756F" w:rsidRDefault="0034756F" w:rsidP="007E1A83">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34756F" w:rsidRPr="00D72896" w:rsidRDefault="0034756F" w:rsidP="007E1A83">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34756F" w:rsidRPr="00D72896" w:rsidRDefault="0034756F" w:rsidP="007E1A83">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34756F" w:rsidRPr="00D72896" w:rsidRDefault="0034756F" w:rsidP="007E1A83">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34756F" w:rsidTr="007E1A83">
        <w:tc>
          <w:tcPr>
            <w:tcW w:w="2830" w:type="dxa"/>
            <w:tcBorders>
              <w:top w:val="single" w:sz="4" w:space="0" w:color="000000"/>
              <w:left w:val="single" w:sz="4" w:space="0" w:color="000000"/>
              <w:bottom w:val="single" w:sz="4" w:space="0" w:color="000000"/>
            </w:tcBorders>
            <w:shd w:val="clear" w:color="auto" w:fill="auto"/>
          </w:tcPr>
          <w:p w:rsidR="0034756F" w:rsidRPr="000578F4" w:rsidRDefault="0034756F" w:rsidP="007E1A8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34756F" w:rsidRPr="000578F4" w:rsidRDefault="0034756F" w:rsidP="007E1A8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4756F" w:rsidRPr="000578F4" w:rsidRDefault="0034756F" w:rsidP="007E1A83">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не устанавливается;</w:t>
            </w:r>
          </w:p>
          <w:p w:rsidR="0034756F" w:rsidRPr="000578F4" w:rsidRDefault="0034756F" w:rsidP="007E1A8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34756F" w:rsidRPr="000578F4" w:rsidRDefault="0034756F" w:rsidP="007E1A8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34756F" w:rsidRDefault="0034756F" w:rsidP="0034756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4756F" w:rsidRPr="00CA4CCE" w:rsidRDefault="0034756F" w:rsidP="0034756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34756F" w:rsidTr="007E1A83">
        <w:tc>
          <w:tcPr>
            <w:tcW w:w="2830" w:type="dxa"/>
          </w:tcPr>
          <w:p w:rsidR="0034756F" w:rsidRPr="00200D24" w:rsidRDefault="0034756F" w:rsidP="007E1A83">
            <w:pPr>
              <w:jc w:val="center"/>
              <w:rPr>
                <w:rFonts w:ascii="Times New Roman" w:hAnsi="Times New Roman"/>
                <w:b/>
                <w:sz w:val="24"/>
                <w:szCs w:val="24"/>
              </w:rPr>
            </w:pPr>
            <w:r w:rsidRPr="00200D24">
              <w:rPr>
                <w:rFonts w:ascii="Times New Roman" w:hAnsi="Times New Roman"/>
                <w:b/>
                <w:sz w:val="24"/>
                <w:szCs w:val="24"/>
              </w:rPr>
              <w:t xml:space="preserve">Виды разрешенного </w:t>
            </w:r>
            <w:r w:rsidRPr="00200D24">
              <w:rPr>
                <w:rFonts w:ascii="Times New Roman" w:hAnsi="Times New Roman"/>
                <w:b/>
                <w:sz w:val="24"/>
                <w:szCs w:val="24"/>
              </w:rPr>
              <w:lastRenderedPageBreak/>
              <w:t>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34756F" w:rsidRPr="00200D24" w:rsidRDefault="0034756F" w:rsidP="007E1A83">
            <w:pPr>
              <w:jc w:val="center"/>
              <w:rPr>
                <w:rFonts w:ascii="Times New Roman" w:hAnsi="Times New Roman"/>
                <w:b/>
                <w:sz w:val="24"/>
                <w:szCs w:val="24"/>
              </w:rPr>
            </w:pPr>
            <w:r w:rsidRPr="00200D24">
              <w:rPr>
                <w:rFonts w:ascii="Times New Roman" w:hAnsi="Times New Roman"/>
                <w:b/>
                <w:sz w:val="24"/>
                <w:szCs w:val="24"/>
              </w:rPr>
              <w:lastRenderedPageBreak/>
              <w:t>Описание вида разреше</w:t>
            </w:r>
            <w:r w:rsidRPr="00200D24">
              <w:rPr>
                <w:rFonts w:ascii="Times New Roman" w:hAnsi="Times New Roman"/>
                <w:b/>
                <w:sz w:val="24"/>
                <w:szCs w:val="24"/>
              </w:rPr>
              <w:t>н</w:t>
            </w:r>
            <w:r w:rsidRPr="00200D24">
              <w:rPr>
                <w:rFonts w:ascii="Times New Roman" w:hAnsi="Times New Roman"/>
                <w:b/>
                <w:sz w:val="24"/>
                <w:szCs w:val="24"/>
              </w:rPr>
              <w:lastRenderedPageBreak/>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34756F" w:rsidRPr="00200D24" w:rsidRDefault="0034756F" w:rsidP="007E1A83">
            <w:pPr>
              <w:jc w:val="center"/>
              <w:rPr>
                <w:rFonts w:ascii="Times New Roman" w:hAnsi="Times New Roman"/>
                <w:b/>
                <w:sz w:val="24"/>
                <w:szCs w:val="24"/>
              </w:rPr>
            </w:pPr>
            <w:r w:rsidRPr="00200D24">
              <w:rPr>
                <w:rFonts w:ascii="Times New Roman" w:hAnsi="Times New Roman"/>
                <w:b/>
                <w:sz w:val="24"/>
                <w:szCs w:val="24"/>
              </w:rPr>
              <w:lastRenderedPageBreak/>
              <w:t xml:space="preserve">Предельные (минимальные и (или) максимальные) размеры земельных </w:t>
            </w:r>
            <w:r w:rsidRPr="00200D24">
              <w:rPr>
                <w:rFonts w:ascii="Times New Roman" w:hAnsi="Times New Roman"/>
                <w:b/>
                <w:sz w:val="24"/>
                <w:szCs w:val="24"/>
              </w:rPr>
              <w:lastRenderedPageBreak/>
              <w:t>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34756F" w:rsidTr="007E1A83">
        <w:tc>
          <w:tcPr>
            <w:tcW w:w="2830" w:type="dxa"/>
            <w:tcBorders>
              <w:top w:val="single" w:sz="4" w:space="0" w:color="000000"/>
              <w:left w:val="single" w:sz="4" w:space="0" w:color="000000"/>
              <w:bottom w:val="single" w:sz="4" w:space="0" w:color="000000"/>
            </w:tcBorders>
            <w:shd w:val="clear" w:color="auto" w:fill="auto"/>
          </w:tcPr>
          <w:p w:rsidR="0034756F" w:rsidRPr="007E6367" w:rsidRDefault="0034756F" w:rsidP="007E1A83">
            <w:pPr>
              <w:autoSpaceDE w:val="0"/>
              <w:rPr>
                <w:rFonts w:ascii="Times New Roman" w:hAnsi="Times New Roman"/>
                <w:sz w:val="24"/>
                <w:szCs w:val="24"/>
              </w:rPr>
            </w:pPr>
            <w:r w:rsidRPr="007E6367">
              <w:rPr>
                <w:rFonts w:ascii="Times New Roman" w:hAnsi="Times New Roman"/>
                <w:color w:val="000000"/>
                <w:sz w:val="24"/>
                <w:szCs w:val="24"/>
              </w:rPr>
              <w:lastRenderedPageBreak/>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34294E" w:rsidRPr="0034294E" w:rsidRDefault="0034294E" w:rsidP="0034294E">
            <w:pPr>
              <w:rPr>
                <w:rFonts w:ascii="Times New Roman" w:hAnsi="Times New Roman"/>
                <w:sz w:val="24"/>
                <w:szCs w:val="24"/>
              </w:rPr>
            </w:pPr>
            <w:r w:rsidRPr="0034294E">
              <w:rPr>
                <w:rFonts w:ascii="Times New Roman" w:hAnsi="Times New Roman"/>
                <w:sz w:val="24"/>
                <w:szCs w:val="24"/>
              </w:rPr>
              <w:t>малоэтажные многокварти</w:t>
            </w:r>
            <w:r w:rsidRPr="0034294E">
              <w:rPr>
                <w:rFonts w:ascii="Times New Roman" w:hAnsi="Times New Roman"/>
                <w:sz w:val="24"/>
                <w:szCs w:val="24"/>
              </w:rPr>
              <w:t>р</w:t>
            </w:r>
            <w:r w:rsidRPr="0034294E">
              <w:rPr>
                <w:rFonts w:ascii="Times New Roman" w:hAnsi="Times New Roman"/>
                <w:sz w:val="24"/>
                <w:szCs w:val="24"/>
              </w:rPr>
              <w:t>ные жилые дома;</w:t>
            </w:r>
          </w:p>
          <w:p w:rsidR="0034756F" w:rsidRPr="007E6367" w:rsidRDefault="0034294E" w:rsidP="0034294E">
            <w:pPr>
              <w:rPr>
                <w:rFonts w:ascii="Times New Roman" w:hAnsi="Times New Roman"/>
                <w:sz w:val="24"/>
                <w:szCs w:val="24"/>
              </w:rPr>
            </w:pPr>
            <w:r w:rsidRPr="0034294E">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34294E">
              <w:rPr>
                <w:rFonts w:ascii="Times New Roman" w:hAnsi="Times New Roman"/>
                <w:sz w:val="24"/>
                <w:szCs w:val="24"/>
              </w:rPr>
              <w:t>а</w:t>
            </w:r>
            <w:r w:rsidRPr="0034294E">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34294E">
              <w:rPr>
                <w:rFonts w:ascii="Times New Roman" w:hAnsi="Times New Roman"/>
                <w:sz w:val="24"/>
                <w:szCs w:val="24"/>
              </w:rPr>
              <w:t>у</w:t>
            </w:r>
            <w:r w:rsidRPr="0034294E">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34294E">
              <w:rPr>
                <w:rFonts w:ascii="Times New Roman" w:hAnsi="Times New Roman"/>
                <w:sz w:val="24"/>
                <w:szCs w:val="24"/>
              </w:rPr>
              <w:t>р</w:t>
            </w:r>
            <w:r w:rsidRPr="0034294E">
              <w:rPr>
                <w:rFonts w:ascii="Times New Roman" w:hAnsi="Times New Roman"/>
                <w:sz w:val="24"/>
                <w:szCs w:val="24"/>
              </w:rPr>
              <w:t>ного жилого дома, если о</w:t>
            </w:r>
            <w:r w:rsidRPr="0034294E">
              <w:rPr>
                <w:rFonts w:ascii="Times New Roman" w:hAnsi="Times New Roman"/>
                <w:sz w:val="24"/>
                <w:szCs w:val="24"/>
              </w:rPr>
              <w:t>б</w:t>
            </w:r>
            <w:r w:rsidRPr="0034294E">
              <w:rPr>
                <w:rFonts w:ascii="Times New Roman" w:hAnsi="Times New Roman"/>
                <w:sz w:val="24"/>
                <w:szCs w:val="24"/>
              </w:rPr>
              <w:t>щая площадь таких помещ</w:t>
            </w:r>
            <w:r w:rsidRPr="0034294E">
              <w:rPr>
                <w:rFonts w:ascii="Times New Roman" w:hAnsi="Times New Roman"/>
                <w:sz w:val="24"/>
                <w:szCs w:val="24"/>
              </w:rPr>
              <w:t>е</w:t>
            </w:r>
            <w:r w:rsidRPr="0034294E">
              <w:rPr>
                <w:rFonts w:ascii="Times New Roman" w:hAnsi="Times New Roman"/>
                <w:sz w:val="24"/>
                <w:szCs w:val="24"/>
              </w:rPr>
              <w:t>ний в многоквартирном доме не составляет более 15% о</w:t>
            </w:r>
            <w:r w:rsidRPr="0034294E">
              <w:rPr>
                <w:rFonts w:ascii="Times New Roman" w:hAnsi="Times New Roman"/>
                <w:sz w:val="24"/>
                <w:szCs w:val="24"/>
              </w:rPr>
              <w:t>б</w:t>
            </w:r>
            <w:r w:rsidRPr="0034294E">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4756F" w:rsidRPr="007E6367" w:rsidRDefault="0034756F" w:rsidP="007E1A83">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w:t>
            </w:r>
            <w:proofErr w:type="gramStart"/>
            <w:r w:rsidRPr="007E6367">
              <w:rPr>
                <w:rFonts w:ascii="Times New Roman" w:eastAsia="SimSun" w:hAnsi="Times New Roman"/>
                <w:b/>
                <w:color w:val="000000"/>
                <w:sz w:val="24"/>
                <w:szCs w:val="24"/>
              </w:rPr>
              <w:t>.м</w:t>
            </w:r>
            <w:proofErr w:type="gramEnd"/>
            <w:r w:rsidRPr="007E6367">
              <w:rPr>
                <w:rFonts w:ascii="Times New Roman" w:eastAsia="SimSun" w:hAnsi="Times New Roman"/>
                <w:color w:val="000000"/>
                <w:sz w:val="24"/>
                <w:szCs w:val="24"/>
              </w:rPr>
              <w:t>;</w:t>
            </w:r>
          </w:p>
          <w:p w:rsidR="0034756F" w:rsidRDefault="0034756F" w:rsidP="007E1A83">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34756F" w:rsidRPr="007E6367" w:rsidRDefault="0034756F" w:rsidP="007E1A83">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34756F" w:rsidRPr="007E6367" w:rsidRDefault="0034756F" w:rsidP="007E1A8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34756F" w:rsidRPr="007E6367" w:rsidRDefault="0034756F" w:rsidP="007E1A8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34756F" w:rsidRPr="007E6367" w:rsidRDefault="0034756F" w:rsidP="007E1A83">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34756F" w:rsidRPr="007E6367" w:rsidRDefault="0034756F" w:rsidP="007E1A83">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34756F" w:rsidRPr="007E6367" w:rsidRDefault="0034756F" w:rsidP="007E1A83">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34756F" w:rsidTr="007E1A83">
        <w:tc>
          <w:tcPr>
            <w:tcW w:w="2830" w:type="dxa"/>
            <w:tcBorders>
              <w:top w:val="single" w:sz="4" w:space="0" w:color="000000"/>
              <w:left w:val="single" w:sz="4" w:space="0" w:color="000000"/>
              <w:bottom w:val="single" w:sz="4" w:space="0" w:color="000000"/>
            </w:tcBorders>
            <w:shd w:val="clear" w:color="auto" w:fill="auto"/>
          </w:tcPr>
          <w:p w:rsidR="0034756F" w:rsidRPr="00D72896" w:rsidRDefault="0034756F" w:rsidP="007E1A83">
            <w:pPr>
              <w:autoSpaceDE w:val="0"/>
              <w:rPr>
                <w:rFonts w:ascii="Times New Roman" w:hAnsi="Times New Roman"/>
                <w:sz w:val="24"/>
                <w:szCs w:val="24"/>
              </w:rPr>
            </w:pPr>
            <w:r w:rsidRPr="00D72896">
              <w:rPr>
                <w:rFonts w:ascii="Times New Roman" w:hAnsi="Times New Roman"/>
                <w:color w:val="000000"/>
                <w:sz w:val="24"/>
                <w:szCs w:val="24"/>
              </w:rPr>
              <w:t>[2.2] - Для ведения ли</w:t>
            </w:r>
            <w:r w:rsidRPr="00D72896">
              <w:rPr>
                <w:rFonts w:ascii="Times New Roman" w:hAnsi="Times New Roman"/>
                <w:color w:val="000000"/>
                <w:sz w:val="24"/>
                <w:szCs w:val="24"/>
              </w:rPr>
              <w:t>ч</w:t>
            </w:r>
            <w:r w:rsidRPr="00D72896">
              <w:rPr>
                <w:rFonts w:ascii="Times New Roman" w:hAnsi="Times New Roman"/>
                <w:color w:val="000000"/>
                <w:sz w:val="24"/>
                <w:szCs w:val="24"/>
              </w:rPr>
              <w:t>ного подсобного хозя</w:t>
            </w:r>
            <w:r w:rsidRPr="00D72896">
              <w:rPr>
                <w:rFonts w:ascii="Times New Roman" w:hAnsi="Times New Roman"/>
                <w:color w:val="000000"/>
                <w:sz w:val="24"/>
                <w:szCs w:val="24"/>
              </w:rPr>
              <w:t>й</w:t>
            </w:r>
            <w:r w:rsidRPr="00D72896">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34756F" w:rsidRDefault="0034756F" w:rsidP="007E1A83">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34756F" w:rsidRDefault="0034756F" w:rsidP="007E1A83">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34756F" w:rsidRDefault="0034756F" w:rsidP="007E1A83">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34756F" w:rsidRPr="00D72896" w:rsidRDefault="0034756F" w:rsidP="007E1A83">
            <w:pPr>
              <w:keepLines/>
              <w:widowControl w:val="0"/>
              <w:rPr>
                <w:rFonts w:ascii="Times New Roman" w:hAnsi="Times New Roman"/>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4756F" w:rsidRPr="00D72896" w:rsidRDefault="0034756F" w:rsidP="007E1A83">
            <w:pPr>
              <w:jc w:val="both"/>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земельных участков   – </w:t>
            </w:r>
            <w:r w:rsidRPr="00D72896">
              <w:rPr>
                <w:rFonts w:ascii="Times New Roman" w:hAnsi="Times New Roman"/>
                <w:b/>
                <w:sz w:val="24"/>
                <w:szCs w:val="24"/>
              </w:rPr>
              <w:t>1000 /</w:t>
            </w:r>
            <w:r>
              <w:rPr>
                <w:rFonts w:ascii="Times New Roman" w:hAnsi="Times New Roman"/>
                <w:b/>
                <w:sz w:val="24"/>
                <w:szCs w:val="24"/>
              </w:rPr>
              <w:t>35</w:t>
            </w:r>
            <w:r w:rsidRPr="00D72896">
              <w:rPr>
                <w:rFonts w:ascii="Times New Roman" w:hAnsi="Times New Roman"/>
                <w:b/>
                <w:sz w:val="24"/>
                <w:szCs w:val="24"/>
              </w:rPr>
              <w:t>00</w:t>
            </w:r>
            <w:r w:rsidRPr="00B614E4">
              <w:rPr>
                <w:rFonts w:ascii="Times New Roman" w:hAnsi="Times New Roman"/>
                <w:b/>
                <w:sz w:val="24"/>
                <w:szCs w:val="24"/>
              </w:rPr>
              <w:t>кв. м;</w:t>
            </w:r>
          </w:p>
          <w:p w:rsidR="0034756F" w:rsidRDefault="0034756F" w:rsidP="007E1A83">
            <w:pPr>
              <w:jc w:val="both"/>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w:t>
            </w:r>
          </w:p>
          <w:p w:rsidR="0034756F" w:rsidRPr="00D72896" w:rsidRDefault="0034756F" w:rsidP="007E1A83">
            <w:pPr>
              <w:jc w:val="both"/>
              <w:rPr>
                <w:rFonts w:ascii="Times New Roman" w:hAnsi="Times New Roman"/>
                <w:sz w:val="24"/>
                <w:szCs w:val="24"/>
              </w:rPr>
            </w:pPr>
            <w:r w:rsidRPr="00D72896">
              <w:rPr>
                <w:rFonts w:ascii="Times New Roman" w:hAnsi="Times New Roman"/>
                <w:sz w:val="24"/>
                <w:szCs w:val="24"/>
              </w:rPr>
              <w:t xml:space="preserve">– </w:t>
            </w:r>
            <w:r w:rsidRPr="00D72896">
              <w:rPr>
                <w:rFonts w:ascii="Times New Roman" w:hAnsi="Times New Roman"/>
                <w:b/>
                <w:sz w:val="24"/>
                <w:szCs w:val="24"/>
              </w:rPr>
              <w:t>12 м</w:t>
            </w:r>
            <w:r w:rsidRPr="00D72896">
              <w:rPr>
                <w:rFonts w:ascii="Times New Roman" w:hAnsi="Times New Roman"/>
                <w:sz w:val="24"/>
                <w:szCs w:val="24"/>
              </w:rPr>
              <w:t xml:space="preserve">; </w:t>
            </w:r>
          </w:p>
          <w:p w:rsidR="0034756F" w:rsidRPr="00D72896" w:rsidRDefault="0034756F" w:rsidP="007E1A83">
            <w:pPr>
              <w:jc w:val="both"/>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34756F" w:rsidRPr="00D72896" w:rsidRDefault="0034756F" w:rsidP="007E1A83">
            <w:pPr>
              <w:jc w:val="both"/>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34756F" w:rsidRPr="00D72896" w:rsidRDefault="0034756F" w:rsidP="007E1A83">
            <w:pPr>
              <w:jc w:val="both"/>
              <w:rPr>
                <w:rFonts w:ascii="Times New Roman" w:hAnsi="Times New Roman"/>
                <w:sz w:val="24"/>
                <w:szCs w:val="24"/>
              </w:rPr>
            </w:pPr>
            <w:r w:rsidRPr="00D72896">
              <w:rPr>
                <w:rFonts w:ascii="Times New Roman" w:eastAsia="SimSun" w:hAnsi="Times New Roman"/>
                <w:sz w:val="24"/>
                <w:szCs w:val="24"/>
              </w:rPr>
              <w:t xml:space="preserve">- </w:t>
            </w:r>
            <w:r w:rsidRPr="00D72896">
              <w:rPr>
                <w:rFonts w:ascii="Times New Roman" w:hAnsi="Times New Roman"/>
                <w:sz w:val="24"/>
                <w:szCs w:val="24"/>
              </w:rPr>
              <w:t xml:space="preserve">максимальный процент застройки в границах земельного участка – </w:t>
            </w:r>
            <w:r w:rsidRPr="00D72896">
              <w:rPr>
                <w:rFonts w:ascii="Times New Roman" w:hAnsi="Times New Roman"/>
                <w:b/>
                <w:sz w:val="24"/>
                <w:szCs w:val="24"/>
              </w:rPr>
              <w:t>50%</w:t>
            </w:r>
            <w:r w:rsidRPr="00D72896">
              <w:rPr>
                <w:rFonts w:ascii="Times New Roman" w:hAnsi="Times New Roman"/>
                <w:sz w:val="24"/>
                <w:szCs w:val="24"/>
              </w:rPr>
              <w:t>;</w:t>
            </w:r>
          </w:p>
          <w:p w:rsidR="0034756F" w:rsidRPr="00D72896" w:rsidRDefault="0034756F" w:rsidP="007E1A83">
            <w:pPr>
              <w:rPr>
                <w:rFonts w:ascii="Times New Roman" w:hAnsi="Times New Roman"/>
                <w:sz w:val="24"/>
                <w:szCs w:val="24"/>
              </w:rPr>
            </w:pPr>
            <w:r w:rsidRPr="00D72896">
              <w:rPr>
                <w:rFonts w:ascii="Times New Roman" w:hAnsi="Times New Roman"/>
                <w:sz w:val="24"/>
                <w:szCs w:val="24"/>
              </w:rPr>
              <w:t xml:space="preserve">- минимальные отступы до границ смежных земельных участков - </w:t>
            </w:r>
            <w:r w:rsidRPr="00D72896">
              <w:rPr>
                <w:rFonts w:ascii="Times New Roman" w:hAnsi="Times New Roman"/>
                <w:b/>
                <w:sz w:val="24"/>
                <w:szCs w:val="24"/>
              </w:rPr>
              <w:t>3 м;</w:t>
            </w:r>
          </w:p>
          <w:p w:rsidR="0034756F" w:rsidRPr="00D72896" w:rsidRDefault="0034756F" w:rsidP="007E1A83">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 xml:space="preserve">5/3 м.  </w:t>
            </w:r>
          </w:p>
        </w:tc>
      </w:tr>
      <w:tr w:rsidR="0034756F" w:rsidTr="007E1A83">
        <w:tc>
          <w:tcPr>
            <w:tcW w:w="2830" w:type="dxa"/>
            <w:tcBorders>
              <w:top w:val="single" w:sz="4" w:space="0" w:color="000000"/>
              <w:left w:val="single" w:sz="4" w:space="0" w:color="000000"/>
              <w:bottom w:val="single" w:sz="4" w:space="0" w:color="000000"/>
            </w:tcBorders>
            <w:shd w:val="clear" w:color="auto" w:fill="auto"/>
          </w:tcPr>
          <w:p w:rsidR="0034756F" w:rsidRPr="000578F4" w:rsidRDefault="0034756F" w:rsidP="007E1A83">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lastRenderedPageBreak/>
              <w:t>служивание</w:t>
            </w:r>
          </w:p>
          <w:p w:rsidR="0034756F" w:rsidRPr="000578F4" w:rsidRDefault="0034756F" w:rsidP="007E1A83">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4756F" w:rsidRPr="000578F4" w:rsidRDefault="0034756F" w:rsidP="007E1A83">
            <w:pPr>
              <w:jc w:val="both"/>
              <w:rPr>
                <w:rFonts w:ascii="Times New Roman" w:hAnsi="Times New Roman"/>
                <w:sz w:val="24"/>
                <w:szCs w:val="24"/>
              </w:rPr>
            </w:pPr>
            <w:r w:rsidRPr="000578F4">
              <w:rPr>
                <w:rFonts w:ascii="Times New Roman" w:eastAsia="SimSun" w:hAnsi="Times New Roman"/>
                <w:color w:val="000000"/>
                <w:sz w:val="24"/>
                <w:szCs w:val="24"/>
              </w:rPr>
              <w:lastRenderedPageBreak/>
              <w:t xml:space="preserve">объекты капитального </w:t>
            </w:r>
            <w:r w:rsidRPr="000578F4">
              <w:rPr>
                <w:rFonts w:ascii="Times New Roman" w:eastAsia="SimSun" w:hAnsi="Times New Roman"/>
                <w:color w:val="000000"/>
                <w:sz w:val="24"/>
                <w:szCs w:val="24"/>
              </w:rPr>
              <w:lastRenderedPageBreak/>
              <w:t>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4756F" w:rsidRPr="000578F4" w:rsidRDefault="0034756F" w:rsidP="007E1A83">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/100</w:t>
            </w:r>
            <w:r w:rsidRPr="00A173F1">
              <w:rPr>
                <w:rFonts w:ascii="Times New Roman" w:hAnsi="Times New Roman"/>
                <w:b/>
                <w:sz w:val="24"/>
                <w:szCs w:val="24"/>
              </w:rPr>
              <w:t>кв. м;</w:t>
            </w:r>
          </w:p>
          <w:p w:rsidR="0034756F" w:rsidRPr="000578F4" w:rsidRDefault="0034756F" w:rsidP="007E1A83">
            <w:pPr>
              <w:rPr>
                <w:rFonts w:ascii="Times New Roman" w:hAnsi="Times New Roman"/>
                <w:sz w:val="24"/>
                <w:szCs w:val="24"/>
              </w:rPr>
            </w:pPr>
            <w:r w:rsidRPr="000578F4">
              <w:rPr>
                <w:rFonts w:ascii="Times New Roman" w:eastAsia="SimSun" w:hAnsi="Times New Roman"/>
                <w:color w:val="000000"/>
                <w:sz w:val="24"/>
                <w:szCs w:val="24"/>
              </w:rPr>
              <w:lastRenderedPageBreak/>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34756F" w:rsidRPr="000578F4" w:rsidRDefault="0034756F" w:rsidP="007E1A83">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4756F" w:rsidRPr="000578F4" w:rsidRDefault="0034756F" w:rsidP="007E1A83">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4756F" w:rsidRPr="000578F4" w:rsidRDefault="0034756F" w:rsidP="007E1A83">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4756F" w:rsidRPr="000578F4" w:rsidRDefault="0034756F" w:rsidP="007E1A83">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4756F" w:rsidRPr="000578F4" w:rsidRDefault="0034756F" w:rsidP="007E1A83">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34756F" w:rsidTr="007E1A83">
        <w:tc>
          <w:tcPr>
            <w:tcW w:w="2830" w:type="dxa"/>
            <w:tcBorders>
              <w:top w:val="single" w:sz="4" w:space="0" w:color="000000"/>
              <w:left w:val="single" w:sz="4" w:space="0" w:color="000000"/>
              <w:bottom w:val="single" w:sz="4" w:space="0" w:color="000000"/>
            </w:tcBorders>
            <w:shd w:val="clear" w:color="auto" w:fill="auto"/>
          </w:tcPr>
          <w:p w:rsidR="0034756F" w:rsidRPr="00D72896" w:rsidRDefault="0034756F" w:rsidP="007E1A83">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34756F" w:rsidRPr="00D72896" w:rsidRDefault="0034756F" w:rsidP="007E1A8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911A4B"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11A4B"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911A4B" w:rsidRPr="00D72896" w:rsidRDefault="00911A4B" w:rsidP="00911A4B">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911A4B" w:rsidRPr="00D72896" w:rsidRDefault="00911A4B" w:rsidP="00911A4B">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911A4B" w:rsidRPr="00D72896" w:rsidRDefault="00911A4B" w:rsidP="00911A4B">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911A4B" w:rsidRPr="00D72896" w:rsidRDefault="00911A4B" w:rsidP="00911A4B">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34756F" w:rsidRDefault="00911A4B" w:rsidP="00911A4B">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34756F" w:rsidTr="007E1A83">
        <w:tc>
          <w:tcPr>
            <w:tcW w:w="2830" w:type="dxa"/>
            <w:tcBorders>
              <w:top w:val="single" w:sz="4" w:space="0" w:color="000000"/>
              <w:left w:val="single" w:sz="4" w:space="0" w:color="000000"/>
            </w:tcBorders>
            <w:shd w:val="clear" w:color="auto" w:fill="auto"/>
          </w:tcPr>
          <w:p w:rsidR="0034756F" w:rsidRPr="00D72896" w:rsidRDefault="0034756F" w:rsidP="007E1A8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34756F" w:rsidRPr="00D72896" w:rsidRDefault="0034756F" w:rsidP="007E1A8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34756F" w:rsidRDefault="0034756F" w:rsidP="007E1A83">
            <w:pPr>
              <w:widowControl w:val="0"/>
              <w:jc w:val="center"/>
              <w:rPr>
                <w:rFonts w:ascii="Times New Roman" w:eastAsia="Times New Roman" w:hAnsi="Times New Roman"/>
                <w:b/>
                <w:color w:val="000000"/>
                <w:sz w:val="24"/>
                <w:szCs w:val="24"/>
                <w:lang w:eastAsia="zh-CN"/>
              </w:rPr>
            </w:pP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BF1463" w:rsidRDefault="00911A4B" w:rsidP="00911A4B">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[5.1] – </w:t>
            </w:r>
            <w:r w:rsidRPr="00BF1463">
              <w:rPr>
                <w:rFonts w:ascii="Times New Roman" w:hAnsi="Times New Roman"/>
                <w:color w:val="000000" w:themeColor="text1"/>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911A4B" w:rsidRPr="00BF1463" w:rsidRDefault="00911A4B" w:rsidP="00911A4B">
            <w:pPr>
              <w:widowControl w:val="0"/>
              <w:autoSpaceDE w:val="0"/>
              <w:rPr>
                <w:rFonts w:ascii="Times New Roman" w:hAnsi="Times New Roman"/>
                <w:color w:val="000000" w:themeColor="text1"/>
                <w:sz w:val="24"/>
                <w:szCs w:val="24"/>
              </w:rPr>
            </w:pPr>
            <w:r w:rsidRPr="00BF1463">
              <w:rPr>
                <w:rFonts w:ascii="Times New Roman" w:eastAsia="SimSun" w:hAnsi="Times New Roman"/>
                <w:color w:val="000000" w:themeColor="text1"/>
                <w:sz w:val="24"/>
                <w:szCs w:val="24"/>
              </w:rPr>
              <w:t xml:space="preserve">объекты капитального строительства в качестве  физкультурно-оздоровительных клубов и фитнес-центров, </w:t>
            </w:r>
            <w:r w:rsidRPr="00BF1463">
              <w:rPr>
                <w:rFonts w:ascii="Times New Roman" w:hAnsi="Times New Roman"/>
                <w:color w:val="000000" w:themeColor="text1"/>
                <w:sz w:val="24"/>
                <w:szCs w:val="24"/>
              </w:rPr>
              <w:t>площадки для занятия спортом и фи</w:t>
            </w:r>
            <w:r w:rsidRPr="00BF1463">
              <w:rPr>
                <w:rFonts w:ascii="Times New Roman" w:hAnsi="Times New Roman"/>
                <w:color w:val="000000" w:themeColor="text1"/>
                <w:sz w:val="24"/>
                <w:szCs w:val="24"/>
              </w:rPr>
              <w:t>з</w:t>
            </w:r>
            <w:r w:rsidRPr="00BF1463">
              <w:rPr>
                <w:rFonts w:ascii="Times New Roman" w:hAnsi="Times New Roman"/>
                <w:color w:val="000000" w:themeColor="text1"/>
                <w:sz w:val="24"/>
                <w:szCs w:val="24"/>
              </w:rPr>
              <w:t xml:space="preserve">культурой </w:t>
            </w:r>
          </w:p>
        </w:tc>
        <w:tc>
          <w:tcPr>
            <w:tcW w:w="8646" w:type="dxa"/>
          </w:tcPr>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911A4B"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11A4B" w:rsidRPr="00D72896" w:rsidRDefault="00911A4B" w:rsidP="00911A4B">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911A4B" w:rsidRPr="00D72896" w:rsidRDefault="00911A4B" w:rsidP="00911A4B">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911A4B" w:rsidRPr="00D72896" w:rsidRDefault="00911A4B" w:rsidP="00911A4B">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911A4B" w:rsidRPr="00D72896" w:rsidRDefault="00911A4B" w:rsidP="00911A4B">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w:t>
            </w:r>
            <w:r w:rsidRPr="00D72896">
              <w:rPr>
                <w:rFonts w:ascii="Times New Roman" w:eastAsia="Times New Roman" w:hAnsi="Times New Roman"/>
                <w:sz w:val="24"/>
                <w:szCs w:val="24"/>
                <w:lang w:eastAsia="zh-CN"/>
              </w:rPr>
              <w:lastRenderedPageBreak/>
              <w:t xml:space="preserve">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911A4B" w:rsidRPr="00D72896" w:rsidRDefault="00911A4B" w:rsidP="00911A4B">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911A4B" w:rsidRPr="00ED4404" w:rsidRDefault="00911A4B" w:rsidP="00911A4B">
            <w:pPr>
              <w:widowControl w:val="0"/>
              <w:rPr>
                <w:rFonts w:ascii="Times New Roman" w:eastAsia="SimSun" w:hAnsi="Times New Roman"/>
                <w:color w:val="000000"/>
                <w:sz w:val="24"/>
                <w:szCs w:val="24"/>
                <w:lang w:eastAsia="zh-CN"/>
              </w:rPr>
            </w:pP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911A4B" w:rsidRPr="00ED4404" w:rsidRDefault="00911A4B" w:rsidP="00911A4B">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911A4B" w:rsidRPr="00ED4404" w:rsidRDefault="00911A4B" w:rsidP="00911A4B">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организаций,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911A4B" w:rsidRPr="00ED4404" w:rsidRDefault="00911A4B" w:rsidP="00911A4B">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911A4B" w:rsidRDefault="00911A4B" w:rsidP="00911A4B">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11A4B" w:rsidRPr="00ED4404" w:rsidRDefault="00911A4B" w:rsidP="00911A4B">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911A4B" w:rsidRPr="00ED4404" w:rsidRDefault="00911A4B" w:rsidP="00911A4B">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911A4B" w:rsidRPr="00ED4404" w:rsidRDefault="00911A4B" w:rsidP="00911A4B">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911A4B" w:rsidRPr="00ED4404" w:rsidRDefault="00911A4B" w:rsidP="00911A4B">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911A4B" w:rsidRPr="00ED4404" w:rsidRDefault="00911A4B" w:rsidP="00911A4B">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911A4B" w:rsidRPr="00ED4404" w:rsidRDefault="00911A4B" w:rsidP="00911A4B">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C879FC" w:rsidP="00911A4B">
            <w:pPr>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 xml:space="preserve">стические центры, молочные </w:t>
            </w:r>
            <w:r w:rsidRPr="00D323D1">
              <w:rPr>
                <w:rFonts w:ascii="Times New Roman" w:eastAsia="SimSun" w:hAnsi="Times New Roman"/>
                <w:color w:val="000000"/>
                <w:sz w:val="24"/>
                <w:szCs w:val="24"/>
              </w:rPr>
              <w:lastRenderedPageBreak/>
              <w:t>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ния животных</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ED4404" w:rsidRDefault="00911A4B" w:rsidP="00911A4B">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911A4B" w:rsidRDefault="00911A4B" w:rsidP="00911A4B">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911A4B" w:rsidRPr="00ED4404" w:rsidRDefault="00911A4B" w:rsidP="00911A4B">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911A4B" w:rsidRPr="00ED4404" w:rsidRDefault="00911A4B" w:rsidP="00911A4B">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911A4B" w:rsidRPr="00ED4404" w:rsidRDefault="00911A4B" w:rsidP="00911A4B">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911A4B" w:rsidRPr="00ED4404" w:rsidRDefault="00911A4B" w:rsidP="00911A4B">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911A4B" w:rsidRPr="00ED4404" w:rsidRDefault="00911A4B" w:rsidP="00911A4B">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911A4B" w:rsidRPr="00ED4404" w:rsidRDefault="00911A4B" w:rsidP="00911A4B">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911A4B" w:rsidRPr="00ED4404" w:rsidRDefault="00911A4B" w:rsidP="00911A4B">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911A4B" w:rsidRPr="00ED4404" w:rsidRDefault="00911A4B" w:rsidP="00911A4B">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85740D" w:rsidRDefault="00911A4B" w:rsidP="00911A4B">
            <w:pPr>
              <w:widowControl w:val="0"/>
              <w:rPr>
                <w:rFonts w:ascii="Times New Roman" w:hAnsi="Times New Roman"/>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911A4B" w:rsidRDefault="00911A4B" w:rsidP="00911A4B">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911A4B" w:rsidRPr="0085740D" w:rsidRDefault="00911A4B" w:rsidP="00911A4B">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911A4B" w:rsidRPr="0085740D" w:rsidRDefault="00911A4B" w:rsidP="00911A4B">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911A4B" w:rsidRPr="0085740D" w:rsidRDefault="00911A4B" w:rsidP="00911A4B">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911A4B" w:rsidRPr="0085740D" w:rsidRDefault="00911A4B" w:rsidP="00911A4B">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911A4B" w:rsidRPr="0085740D" w:rsidRDefault="00911A4B" w:rsidP="00911A4B">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911A4B" w:rsidRPr="0085740D" w:rsidRDefault="00911A4B" w:rsidP="00911A4B">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911A4B" w:rsidRPr="0085740D" w:rsidRDefault="00911A4B" w:rsidP="00911A4B">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lastRenderedPageBreak/>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85740D" w:rsidRDefault="00911A4B" w:rsidP="00911A4B">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911A4B" w:rsidRPr="0085740D" w:rsidRDefault="00911A4B" w:rsidP="00911A4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911A4B" w:rsidRPr="0085740D" w:rsidRDefault="00911A4B" w:rsidP="00911A4B">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Pr>
                <w:rFonts w:ascii="Times New Roman" w:hAnsi="Times New Roman"/>
                <w:sz w:val="24"/>
                <w:szCs w:val="24"/>
              </w:rPr>
              <w:t>ое</w:t>
            </w:r>
            <w:r w:rsidRPr="00B76D15">
              <w:rPr>
                <w:rFonts w:ascii="Times New Roman" w:eastAsia="SimSun" w:hAnsi="Times New Roman"/>
                <w:color w:val="000000"/>
                <w:sz w:val="24"/>
                <w:szCs w:val="24"/>
              </w:rPr>
              <w:t>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911A4B" w:rsidRPr="0085740D" w:rsidRDefault="00911A4B" w:rsidP="00911A4B">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w:t>
            </w:r>
            <w:r w:rsidRPr="0085740D">
              <w:rPr>
                <w:rFonts w:ascii="Times New Roman" w:hAnsi="Times New Roman"/>
                <w:sz w:val="24"/>
                <w:szCs w:val="24"/>
              </w:rPr>
              <w:lastRenderedPageBreak/>
              <w:t xml:space="preserve">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911A4B" w:rsidRPr="0085740D" w:rsidRDefault="00911A4B" w:rsidP="00911A4B">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911A4B" w:rsidRPr="0085740D" w:rsidRDefault="00911A4B" w:rsidP="00911A4B">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911A4B" w:rsidRPr="0085740D" w:rsidRDefault="00911A4B" w:rsidP="00911A4B">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911A4B" w:rsidRPr="0085740D" w:rsidRDefault="00911A4B" w:rsidP="00911A4B">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B76D15" w:rsidRDefault="00911A4B" w:rsidP="00911A4B">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911A4B" w:rsidRPr="00B76D15" w:rsidRDefault="00911A4B" w:rsidP="00911A4B">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B76D15" w:rsidRDefault="00911A4B" w:rsidP="00911A4B">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F97D6B">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911A4B" w:rsidRPr="00B76D15" w:rsidRDefault="00911A4B" w:rsidP="00911A4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911A4B" w:rsidRPr="00B76D15" w:rsidRDefault="00911A4B" w:rsidP="00911A4B">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911A4B" w:rsidRPr="00B76D15" w:rsidRDefault="00911A4B" w:rsidP="00911A4B">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911A4B" w:rsidRPr="00B76D15" w:rsidRDefault="00911A4B" w:rsidP="00911A4B">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911A4B" w:rsidRPr="00B76D15" w:rsidRDefault="00911A4B" w:rsidP="00911A4B">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911A4B" w:rsidRPr="00B76D15" w:rsidRDefault="00911A4B" w:rsidP="00911A4B">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A4B" w:rsidRPr="005264BF" w:rsidRDefault="00911A4B" w:rsidP="00911A4B">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911A4B"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911A4B" w:rsidRPr="005264BF" w:rsidRDefault="00911A4B" w:rsidP="00911A4B">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911A4B" w:rsidRPr="005264BF" w:rsidRDefault="00911A4B" w:rsidP="00911A4B">
            <w:pPr>
              <w:rPr>
                <w:rFonts w:ascii="Times New Roman" w:hAnsi="Times New Roman"/>
                <w:sz w:val="24"/>
                <w:szCs w:val="24"/>
              </w:rPr>
            </w:pP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911A4B" w:rsidRPr="005264BF" w:rsidRDefault="00911A4B" w:rsidP="00911A4B">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 xml:space="preserve">фраструктуру спутниковой </w:t>
            </w:r>
            <w:r w:rsidRPr="005264BF">
              <w:rPr>
                <w:rFonts w:ascii="Times New Roman" w:hAnsi="Times New Roman"/>
                <w:sz w:val="24"/>
                <w:szCs w:val="24"/>
              </w:rPr>
              <w:lastRenderedPageBreak/>
              <w:t>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5264BF" w:rsidRDefault="00911A4B" w:rsidP="00911A4B">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911A4B"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911A4B" w:rsidRPr="005264BF" w:rsidRDefault="00911A4B" w:rsidP="00911A4B">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911A4B" w:rsidRPr="005264BF" w:rsidRDefault="00911A4B" w:rsidP="00911A4B">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911A4B" w:rsidRPr="005264BF" w:rsidRDefault="00911A4B" w:rsidP="00911A4B">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911A4B" w:rsidTr="007E1A83">
        <w:tc>
          <w:tcPr>
            <w:tcW w:w="2830" w:type="dxa"/>
            <w:tcBorders>
              <w:top w:val="single" w:sz="4" w:space="0" w:color="000000"/>
              <w:left w:val="single" w:sz="4" w:space="0" w:color="000000"/>
              <w:bottom w:val="single" w:sz="4" w:space="0" w:color="000000"/>
            </w:tcBorders>
            <w:shd w:val="clear" w:color="auto" w:fill="auto"/>
          </w:tcPr>
          <w:p w:rsidR="00911A4B" w:rsidRPr="000578F4" w:rsidRDefault="00911A4B" w:rsidP="00911A4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lastRenderedPageBreak/>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911A4B" w:rsidRPr="000578F4" w:rsidRDefault="00911A4B" w:rsidP="00911A4B">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911A4B" w:rsidRPr="000578F4" w:rsidRDefault="00911A4B" w:rsidP="00911A4B">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A4B" w:rsidRPr="000578F4" w:rsidRDefault="00911A4B" w:rsidP="00911A4B">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911A4B" w:rsidRPr="000578F4" w:rsidRDefault="00911A4B" w:rsidP="00911A4B">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911A4B" w:rsidRPr="000578F4" w:rsidRDefault="00911A4B" w:rsidP="00911A4B">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34756F" w:rsidRPr="000371CF" w:rsidRDefault="0034756F" w:rsidP="0034756F">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34756F" w:rsidRDefault="0034756F" w:rsidP="0034756F">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34756F" w:rsidRDefault="0034756F" w:rsidP="0034756F">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34756F" w:rsidRDefault="0034756F" w:rsidP="0034756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34756F" w:rsidRDefault="0034756F" w:rsidP="0034756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34756F" w:rsidRDefault="0034756F" w:rsidP="0034756F">
      <w:pPr>
        <w:widowControl w:val="0"/>
        <w:spacing w:after="0" w:line="240" w:lineRule="auto"/>
        <w:ind w:firstLine="426"/>
        <w:rPr>
          <w:rFonts w:ascii="Times New Roman" w:hAnsi="Times New Roman" w:cs="Times New Roman"/>
          <w:sz w:val="24"/>
          <w:szCs w:val="24"/>
          <w:u w:val="single"/>
        </w:rPr>
      </w:pPr>
    </w:p>
    <w:tbl>
      <w:tblPr>
        <w:tblStyle w:val="afa"/>
        <w:tblW w:w="0" w:type="auto"/>
        <w:tblLook w:val="04A0"/>
      </w:tblPr>
      <w:tblGrid>
        <w:gridCol w:w="6941"/>
        <w:gridCol w:w="7619"/>
      </w:tblGrid>
      <w:tr w:rsidR="009E1021" w:rsidRPr="00252BFB" w:rsidTr="007E1A83">
        <w:tc>
          <w:tcPr>
            <w:tcW w:w="6941" w:type="dxa"/>
            <w:tcBorders>
              <w:top w:val="single" w:sz="4" w:space="0" w:color="000000"/>
              <w:left w:val="single" w:sz="4" w:space="0" w:color="000000"/>
              <w:bottom w:val="single" w:sz="4" w:space="0" w:color="000000"/>
            </w:tcBorders>
            <w:shd w:val="clear" w:color="auto" w:fill="auto"/>
            <w:vAlign w:val="center"/>
          </w:tcPr>
          <w:p w:rsidR="009E1021" w:rsidRPr="00252BFB" w:rsidRDefault="009E1021" w:rsidP="007E1A83">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1021" w:rsidRPr="00252BFB" w:rsidRDefault="009E1021" w:rsidP="007E1A83">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9E1021" w:rsidRPr="00F6078A" w:rsidTr="007E1A83">
        <w:tc>
          <w:tcPr>
            <w:tcW w:w="6941" w:type="dxa"/>
          </w:tcPr>
          <w:p w:rsidR="009E1021" w:rsidRPr="00252BFB" w:rsidRDefault="009E1021" w:rsidP="007E1A83">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9E1021" w:rsidRPr="00B67052" w:rsidRDefault="009E1021" w:rsidP="007E1A83">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9E1021" w:rsidRDefault="009E1021" w:rsidP="007E1A83">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9E1021" w:rsidRPr="00FC5487" w:rsidRDefault="009E1021" w:rsidP="007E1A83">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9E1021" w:rsidRPr="00F6078A" w:rsidRDefault="009E1021" w:rsidP="007E1A83">
            <w:pPr>
              <w:tabs>
                <w:tab w:val="left" w:pos="-6204"/>
              </w:tabs>
              <w:rPr>
                <w:rFonts w:ascii="Times New Roman" w:eastAsia="SimSun" w:hAnsi="Times New Roman"/>
                <w:color w:val="000000"/>
                <w:sz w:val="24"/>
                <w:szCs w:val="24"/>
                <w:lang w:eastAsia="zh-CN"/>
              </w:rPr>
            </w:pP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w:t>
            </w:r>
            <w:r>
              <w:rPr>
                <w:rFonts w:ascii="Times New Roman" w:eastAsia="SimSun" w:hAnsi="Times New Roman"/>
                <w:color w:val="000000"/>
                <w:sz w:val="24"/>
                <w:szCs w:val="24"/>
                <w:lang w:eastAsia="zh-CN"/>
              </w:rPr>
              <w:lastRenderedPageBreak/>
              <w:t>объектов индивидуального жилищного строительства и ведения личного подсобного хозяйства:</w:t>
            </w:r>
          </w:p>
          <w:p w:rsidR="009E1021" w:rsidRPr="00252BFB" w:rsidRDefault="009E1021" w:rsidP="007E1A83">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lastRenderedPageBreak/>
              <w:t>стке – 6 м;</w:t>
            </w:r>
          </w:p>
          <w:p w:rsidR="009E1021" w:rsidRDefault="009E1021" w:rsidP="007E1A83">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9E1021" w:rsidRPr="00252BFB" w:rsidRDefault="009E1021" w:rsidP="007E1A83">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9E1021" w:rsidRPr="00252BFB"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9E1021" w:rsidRPr="00252BFB"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9E1021" w:rsidRDefault="009E1021" w:rsidP="007E1A83">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9E1021" w:rsidRPr="00252BFB" w:rsidRDefault="009E1021" w:rsidP="007E1A83">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9E1021" w:rsidRPr="00252BFB"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9E1021" w:rsidRPr="00252BFB" w:rsidRDefault="009E1021" w:rsidP="007E1A83">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E1021" w:rsidRPr="004E00BC" w:rsidRDefault="009E1021" w:rsidP="007E1A83">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9E1021" w:rsidRPr="00252BFB"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E1021" w:rsidRPr="00D6467B" w:rsidTr="007E1A83">
        <w:tc>
          <w:tcPr>
            <w:tcW w:w="6941" w:type="dxa"/>
          </w:tcPr>
          <w:p w:rsidR="009E1021" w:rsidRPr="00252BFB"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9E1021" w:rsidRPr="00D6467B" w:rsidRDefault="009E1021" w:rsidP="007E1A83">
            <w:pPr>
              <w:tabs>
                <w:tab w:val="left" w:pos="2520"/>
              </w:tabs>
              <w:ind w:firstLine="426"/>
              <w:rPr>
                <w:rFonts w:ascii="Times New Roman" w:eastAsia="SimSun" w:hAnsi="Times New Roman"/>
                <w:color w:val="000000"/>
                <w:sz w:val="24"/>
                <w:szCs w:val="24"/>
                <w:lang w:eastAsia="zh-CN"/>
              </w:rPr>
            </w:pPr>
          </w:p>
        </w:tc>
        <w:tc>
          <w:tcPr>
            <w:tcW w:w="7619" w:type="dxa"/>
          </w:tcPr>
          <w:p w:rsidR="009E1021" w:rsidRPr="00DD0FFE"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9E1021"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9E1021" w:rsidRPr="00D6467B"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9E1021"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9E1021" w:rsidRPr="00252BFB"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9E1021" w:rsidRPr="00FB49C0"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9E1021"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E1021" w:rsidRPr="00FB49C0" w:rsidTr="007E1A83">
        <w:tc>
          <w:tcPr>
            <w:tcW w:w="6941" w:type="dxa"/>
          </w:tcPr>
          <w:p w:rsidR="009E1021" w:rsidRPr="00FB49C0"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9E1021"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9E1021" w:rsidRDefault="009E1021" w:rsidP="007E1A83">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9E1021"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9E1021"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9E1021" w:rsidRPr="00FB49C0" w:rsidRDefault="009E1021" w:rsidP="007E1A83">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9E1021" w:rsidRPr="00FB49C0"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
        </w:tc>
        <w:tc>
          <w:tcPr>
            <w:tcW w:w="7619" w:type="dxa"/>
          </w:tcPr>
          <w:p w:rsidR="009E1021" w:rsidRPr="00FB49C0"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9E1021" w:rsidRPr="00252BFB" w:rsidTr="007E1A83">
        <w:tc>
          <w:tcPr>
            <w:tcW w:w="6941" w:type="dxa"/>
          </w:tcPr>
          <w:p w:rsidR="009E1021" w:rsidRPr="00A63937" w:rsidRDefault="009E1021" w:rsidP="007E1A83">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9E1021" w:rsidRPr="00252BFB"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34756F" w:rsidRDefault="0034756F" w:rsidP="0034756F">
      <w:pPr>
        <w:widowControl w:val="0"/>
        <w:spacing w:after="0" w:line="240" w:lineRule="auto"/>
        <w:ind w:firstLine="426"/>
        <w:rPr>
          <w:rFonts w:ascii="Times New Roman" w:hAnsi="Times New Roman" w:cs="Times New Roman"/>
          <w:sz w:val="24"/>
          <w:szCs w:val="24"/>
          <w:u w:val="single"/>
        </w:rPr>
      </w:pP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lastRenderedPageBreak/>
        <w:t>административные учреждения городского и поселкового значения;</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34756F" w:rsidRPr="00582E0E" w:rsidRDefault="0034756F" w:rsidP="0034756F">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34756F" w:rsidRDefault="0034756F" w:rsidP="0034756F">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34756F" w:rsidRPr="00E74EF3" w:rsidRDefault="0034756F" w:rsidP="0034756F">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lastRenderedPageBreak/>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34756F" w:rsidRDefault="0034756F" w:rsidP="0034756F">
      <w:pPr>
        <w:widowControl w:val="0"/>
        <w:autoSpaceDE w:val="0"/>
        <w:spacing w:after="0" w:line="240" w:lineRule="auto"/>
        <w:jc w:val="both"/>
        <w:rPr>
          <w:rFonts w:ascii="Times New Roman" w:eastAsia="Times New Roman" w:hAnsi="Times New Roman" w:cs="Times New Roman"/>
          <w:sz w:val="24"/>
          <w:szCs w:val="24"/>
          <w:lang w:eastAsia="zh-CN"/>
        </w:rPr>
      </w:pPr>
    </w:p>
    <w:p w:rsidR="0034756F" w:rsidRPr="00E74EF3" w:rsidRDefault="0034756F" w:rsidP="0034756F">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34756F" w:rsidRPr="00E74EF3" w:rsidRDefault="0034756F" w:rsidP="0034756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34756F" w:rsidRPr="00E74EF3" w:rsidRDefault="0034756F" w:rsidP="0034756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34756F" w:rsidRPr="00E74EF3" w:rsidRDefault="0034756F" w:rsidP="0034756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34756F" w:rsidRPr="00E74EF3" w:rsidRDefault="0034756F" w:rsidP="0034756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34756F" w:rsidRPr="00E74EF3" w:rsidRDefault="0034756F" w:rsidP="0034756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34756F" w:rsidRPr="00E74EF3" w:rsidRDefault="0034756F" w:rsidP="0034756F">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34756F" w:rsidRDefault="0034756F" w:rsidP="0034756F">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34756F" w:rsidRPr="00E74EF3" w:rsidRDefault="0034756F" w:rsidP="0034756F">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34756F" w:rsidRPr="00E74EF3" w:rsidRDefault="0034756F" w:rsidP="0034756F">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34756F" w:rsidRPr="00E74EF3" w:rsidRDefault="0034756F" w:rsidP="0034756F">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34756F" w:rsidRPr="00E74EF3" w:rsidTr="007E1A83">
        <w:trPr>
          <w:cantSplit/>
          <w:trHeight w:val="240"/>
        </w:trPr>
        <w:tc>
          <w:tcPr>
            <w:tcW w:w="1985" w:type="dxa"/>
            <w:vMerge w:val="restart"/>
            <w:tcBorders>
              <w:top w:val="single" w:sz="6" w:space="0" w:color="000000"/>
              <w:left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34756F" w:rsidRPr="00E74EF3" w:rsidTr="007E1A83">
        <w:trPr>
          <w:cantSplit/>
          <w:trHeight w:val="360"/>
        </w:trPr>
        <w:tc>
          <w:tcPr>
            <w:tcW w:w="1985" w:type="dxa"/>
            <w:vMerge/>
            <w:tcBorders>
              <w:left w:val="single" w:sz="6" w:space="0" w:color="000000"/>
              <w:bottom w:val="single" w:sz="6" w:space="0" w:color="000000"/>
            </w:tcBorders>
            <w:shd w:val="clear" w:color="auto" w:fill="auto"/>
          </w:tcPr>
          <w:p w:rsidR="0034756F" w:rsidRPr="00E74EF3" w:rsidRDefault="0034756F" w:rsidP="007E1A83">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34756F" w:rsidRPr="00E74EF3" w:rsidRDefault="0034756F" w:rsidP="007E1A83">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34756F" w:rsidRPr="00E74EF3" w:rsidTr="007E1A83">
        <w:trPr>
          <w:cantSplit/>
          <w:trHeight w:val="240"/>
        </w:trPr>
        <w:tc>
          <w:tcPr>
            <w:tcW w:w="1985"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34756F" w:rsidRPr="00E74EF3" w:rsidTr="007E1A83">
        <w:trPr>
          <w:cantSplit/>
          <w:trHeight w:val="240"/>
        </w:trPr>
        <w:tc>
          <w:tcPr>
            <w:tcW w:w="1985"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34756F" w:rsidRPr="00E74EF3" w:rsidTr="007E1A83">
        <w:trPr>
          <w:cantSplit/>
          <w:trHeight w:val="240"/>
        </w:trPr>
        <w:tc>
          <w:tcPr>
            <w:tcW w:w="1985"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34756F" w:rsidRPr="00E74EF3" w:rsidTr="007E1A83">
        <w:trPr>
          <w:cantSplit/>
          <w:trHeight w:val="240"/>
        </w:trPr>
        <w:tc>
          <w:tcPr>
            <w:tcW w:w="1985"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34756F" w:rsidRPr="00E74EF3" w:rsidRDefault="0034756F" w:rsidP="0034756F">
      <w:pPr>
        <w:widowControl w:val="0"/>
        <w:autoSpaceDE w:val="0"/>
        <w:spacing w:after="0" w:line="240" w:lineRule="auto"/>
        <w:jc w:val="both"/>
        <w:rPr>
          <w:rFonts w:ascii="Arial" w:eastAsia="Times New Roman" w:hAnsi="Arial" w:cs="Arial"/>
          <w:sz w:val="26"/>
          <w:szCs w:val="26"/>
          <w:lang w:eastAsia="ru-RU"/>
        </w:rPr>
      </w:pPr>
    </w:p>
    <w:p w:rsidR="0034756F" w:rsidRDefault="0034756F" w:rsidP="0034756F">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34756F" w:rsidRDefault="0034756F" w:rsidP="0034756F">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34756F" w:rsidRPr="00E74EF3" w:rsidRDefault="0034756F" w:rsidP="0034756F">
      <w:pPr>
        <w:tabs>
          <w:tab w:val="left" w:pos="-6204"/>
        </w:tabs>
        <w:spacing w:after="0" w:line="240" w:lineRule="auto"/>
        <w:ind w:firstLine="426"/>
        <w:rPr>
          <w:rFonts w:ascii="Times New Roman" w:eastAsia="Times New Roman" w:hAnsi="Times New Roman" w:cs="Times New Roman"/>
          <w:sz w:val="24"/>
          <w:szCs w:val="24"/>
          <w:lang w:eastAsia="zh-CN"/>
        </w:rPr>
      </w:pPr>
    </w:p>
    <w:p w:rsidR="0034756F" w:rsidRPr="00E74EF3" w:rsidRDefault="0034756F" w:rsidP="0034756F">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34756F" w:rsidRPr="00E74EF3" w:rsidTr="007E1A83">
        <w:trPr>
          <w:cantSplit/>
          <w:trHeight w:val="240"/>
        </w:trPr>
        <w:tc>
          <w:tcPr>
            <w:tcW w:w="9420"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34756F" w:rsidRPr="00E74EF3" w:rsidTr="007E1A83">
        <w:trPr>
          <w:cantSplit/>
          <w:trHeight w:val="240"/>
        </w:trPr>
        <w:tc>
          <w:tcPr>
            <w:tcW w:w="9420"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34756F" w:rsidRPr="00E74EF3" w:rsidTr="007E1A83">
        <w:trPr>
          <w:cantSplit/>
          <w:trHeight w:val="240"/>
        </w:trPr>
        <w:tc>
          <w:tcPr>
            <w:tcW w:w="9420"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34756F" w:rsidRPr="00E74EF3" w:rsidTr="007E1A83">
        <w:trPr>
          <w:cantSplit/>
          <w:trHeight w:val="240"/>
        </w:trPr>
        <w:tc>
          <w:tcPr>
            <w:tcW w:w="9420" w:type="dxa"/>
            <w:tcBorders>
              <w:top w:val="single" w:sz="6" w:space="0" w:color="000000"/>
              <w:left w:val="single" w:sz="6" w:space="0" w:color="000000"/>
              <w:bottom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34756F" w:rsidRPr="00E74EF3" w:rsidRDefault="0034756F" w:rsidP="007E1A83">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34756F" w:rsidRPr="00E74EF3" w:rsidRDefault="0034756F" w:rsidP="0034756F">
      <w:pPr>
        <w:widowControl w:val="0"/>
        <w:autoSpaceDE w:val="0"/>
        <w:spacing w:after="0" w:line="240" w:lineRule="auto"/>
        <w:jc w:val="both"/>
        <w:rPr>
          <w:rFonts w:ascii="Arial" w:eastAsia="Times New Roman" w:hAnsi="Arial" w:cs="Arial"/>
          <w:sz w:val="26"/>
          <w:szCs w:val="26"/>
          <w:lang w:eastAsia="ru-RU"/>
        </w:rPr>
      </w:pPr>
    </w:p>
    <w:p w:rsidR="0034756F" w:rsidRPr="00E74EF3" w:rsidRDefault="0034756F" w:rsidP="0034756F">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34756F" w:rsidRPr="00E74EF3" w:rsidRDefault="0034756F" w:rsidP="0034756F">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34756F" w:rsidRPr="00E74EF3" w:rsidRDefault="0034756F" w:rsidP="0034756F">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34756F" w:rsidRDefault="0034756F" w:rsidP="0034756F">
      <w:pPr>
        <w:spacing w:after="0" w:line="240" w:lineRule="auto"/>
        <w:ind w:firstLine="284"/>
        <w:jc w:val="both"/>
        <w:rPr>
          <w:rFonts w:ascii="Times New Roman" w:eastAsia="SimSun" w:hAnsi="Times New Roman" w:cs="Times New Roman"/>
          <w:sz w:val="24"/>
          <w:szCs w:val="24"/>
          <w:u w:val="single"/>
          <w:lang w:eastAsia="zh-CN"/>
        </w:rPr>
      </w:pP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34756F" w:rsidRDefault="0034756F" w:rsidP="0034756F">
      <w:pPr>
        <w:spacing w:after="0" w:line="240" w:lineRule="auto"/>
        <w:ind w:firstLine="284"/>
        <w:jc w:val="both"/>
        <w:rPr>
          <w:rFonts w:ascii="Times New Roman" w:eastAsia="SimSun" w:hAnsi="Times New Roman" w:cs="Times New Roman"/>
          <w:sz w:val="24"/>
          <w:szCs w:val="24"/>
          <w:u w:val="single"/>
          <w:lang w:eastAsia="zh-CN"/>
        </w:rPr>
      </w:pPr>
    </w:p>
    <w:p w:rsidR="0034756F" w:rsidRPr="00E74EF3" w:rsidRDefault="0034756F" w:rsidP="0034756F">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34756F" w:rsidRPr="00E74EF3" w:rsidRDefault="0034756F" w:rsidP="0034756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98010A"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98010A" w:rsidRPr="00E74EF3">
        <w:rPr>
          <w:rFonts w:ascii="Times New Roman" w:eastAsia="SimSun" w:hAnsi="Times New Roman" w:cs="Times New Roman"/>
          <w:color w:val="000000"/>
          <w:sz w:val="24"/>
          <w:szCs w:val="24"/>
          <w:lang w:eastAsia="zh-CN"/>
        </w:rPr>
        <w:t>г</w:t>
      </w:r>
      <w:r w:rsidR="0098010A"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34756F" w:rsidRPr="00E74EF3" w:rsidRDefault="0034756F" w:rsidP="0034756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34756F" w:rsidRPr="00E74EF3" w:rsidRDefault="0034756F" w:rsidP="0034756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34756F" w:rsidRPr="00E74EF3" w:rsidRDefault="0034756F" w:rsidP="0034756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34756F" w:rsidRPr="00E74EF3" w:rsidRDefault="0034756F" w:rsidP="0034756F">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34756F" w:rsidRPr="00E74EF3" w:rsidRDefault="0034756F" w:rsidP="0098010A">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34756F" w:rsidRPr="00E74EF3" w:rsidRDefault="0034756F" w:rsidP="0034756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34756F" w:rsidRPr="00E74EF3" w:rsidRDefault="0034756F" w:rsidP="0034756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34756F" w:rsidRPr="00E74EF3" w:rsidRDefault="0034756F" w:rsidP="0034756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34756F" w:rsidRPr="00E74EF3" w:rsidRDefault="0034756F" w:rsidP="0034756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34756F" w:rsidRPr="00E74EF3" w:rsidRDefault="0034756F" w:rsidP="0034756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34756F" w:rsidRPr="00E74EF3" w:rsidRDefault="0034756F" w:rsidP="0034756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34756F" w:rsidRPr="00E74EF3" w:rsidRDefault="0034756F" w:rsidP="0034756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w:t>
      </w:r>
      <w:r w:rsidR="00B320C4">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w:t>
      </w:r>
      <w:r w:rsidR="00B320C4">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34756F" w:rsidRPr="00E74EF3" w:rsidRDefault="0034756F" w:rsidP="0034756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34756F" w:rsidRPr="00E74EF3" w:rsidRDefault="0034756F" w:rsidP="0034756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34756F" w:rsidRPr="00E74EF3" w:rsidRDefault="0034756F" w:rsidP="0034756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34756F" w:rsidRDefault="0034756F" w:rsidP="0034756F">
      <w:pPr>
        <w:widowControl w:val="0"/>
        <w:spacing w:after="0" w:line="240" w:lineRule="auto"/>
        <w:ind w:firstLine="426"/>
        <w:rPr>
          <w:rFonts w:ascii="Times New Roman" w:eastAsia="SimSun" w:hAnsi="Times New Roman" w:cs="Times New Roman"/>
          <w:b/>
          <w:color w:val="000000"/>
          <w:sz w:val="24"/>
          <w:szCs w:val="24"/>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 xml:space="preserve">вания, скверов, бульваров, площадей, проездов, малых архитектурных форм благоустройства (земельные </w:t>
      </w:r>
      <w:r>
        <w:rPr>
          <w:rFonts w:ascii="Times New Roman" w:eastAsia="SimSun" w:hAnsi="Times New Roman" w:cs="Times New Roman"/>
          <w:color w:val="000000"/>
          <w:sz w:val="24"/>
          <w:szCs w:val="24"/>
          <w:lang w:eastAsia="zh-CN"/>
        </w:rPr>
        <w:t>участки (территории) общего пол</w:t>
      </w:r>
      <w:r>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 xml:space="preserve">зования (код 12.0.)), а также размещение различного рода путей сообщения и сооружений, используемых для </w:t>
      </w:r>
      <w:r>
        <w:rPr>
          <w:rFonts w:ascii="Times New Roman" w:eastAsia="SimSun" w:hAnsi="Times New Roman" w:cs="Times New Roman"/>
          <w:color w:val="000000"/>
          <w:sz w:val="24"/>
          <w:szCs w:val="24"/>
          <w:lang w:eastAsia="zh-CN"/>
        </w:rPr>
        <w:t xml:space="preserve">перевозки людей или грузов либо </w:t>
      </w:r>
      <w:r w:rsidRPr="00E74EF3">
        <w:rPr>
          <w:rFonts w:ascii="Times New Roman" w:eastAsia="SimSun" w:hAnsi="Times New Roman" w:cs="Times New Roman"/>
          <w:color w:val="000000"/>
          <w:sz w:val="24"/>
          <w:szCs w:val="24"/>
          <w:lang w:eastAsia="zh-CN"/>
        </w:rPr>
        <w:t>передачи веществ (код 7.0) осуществляется в соответствии с действующим законодательством.</w:t>
      </w:r>
    </w:p>
    <w:p w:rsidR="009E1021" w:rsidRDefault="009E1021"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9E1021" w:rsidRDefault="009E1021"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46E8" w:rsidRPr="00B06F1B" w:rsidRDefault="00B046E8" w:rsidP="00B046E8">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1Б. Зона застройки индивидуальными жилыми домами с содержанием домашнего скота  и птицы</w:t>
      </w:r>
    </w:p>
    <w:p w:rsidR="00030B11" w:rsidRDefault="00030B11" w:rsidP="00B046E8">
      <w:pPr>
        <w:widowControl w:val="0"/>
        <w:spacing w:after="0" w:line="240" w:lineRule="auto"/>
        <w:ind w:firstLine="426"/>
        <w:rPr>
          <w:rFonts w:ascii="Times New Roman" w:eastAsia="Times New Roman" w:hAnsi="Times New Roman" w:cs="Times New Roman"/>
          <w:i/>
          <w:iCs/>
          <w:color w:val="000000"/>
          <w:sz w:val="24"/>
          <w:szCs w:val="24"/>
          <w:lang w:eastAsia="zh-CN"/>
        </w:rPr>
      </w:pPr>
    </w:p>
    <w:p w:rsidR="00B046E8" w:rsidRPr="00B046E8" w:rsidRDefault="00B046E8" w:rsidP="00B046E8">
      <w:pPr>
        <w:widowControl w:val="0"/>
        <w:spacing w:after="0" w:line="240" w:lineRule="auto"/>
        <w:ind w:firstLine="426"/>
        <w:rPr>
          <w:rFonts w:ascii="Times New Roman" w:eastAsia="SimSun" w:hAnsi="Times New Roman" w:cs="Times New Roman"/>
          <w:i/>
          <w:iCs/>
          <w:color w:val="000000"/>
          <w:sz w:val="24"/>
          <w:szCs w:val="24"/>
          <w:lang w:eastAsia="zh-CN"/>
        </w:rPr>
      </w:pPr>
      <w:r w:rsidRPr="00B046E8">
        <w:rPr>
          <w:rFonts w:ascii="Times New Roman" w:eastAsia="Times New Roman" w:hAnsi="Times New Roman" w:cs="Times New Roman"/>
          <w:i/>
          <w:iCs/>
          <w:color w:val="000000"/>
          <w:sz w:val="24"/>
          <w:szCs w:val="24"/>
          <w:lang w:eastAsia="zh-CN"/>
        </w:rPr>
        <w:t>Зона индивидуальной жилой застройки Ж-1 Б выделена для обеспечения правовых,</w:t>
      </w:r>
      <w:r w:rsidRPr="00B046E8">
        <w:rPr>
          <w:rFonts w:ascii="Times New Roman" w:eastAsia="Times New Roman" w:hAnsi="Times New Roman" w:cs="Times New Roman"/>
          <w:i/>
          <w:color w:val="000000"/>
          <w:sz w:val="24"/>
          <w:szCs w:val="24"/>
          <w:lang w:eastAsia="zh-CN"/>
        </w:rPr>
        <w:t xml:space="preserve"> социальных,культурных</w:t>
      </w:r>
      <w:r w:rsidRPr="00B046E8">
        <w:rPr>
          <w:rFonts w:ascii="Times New Roman" w:eastAsia="Times New Roman" w:hAnsi="Times New Roman" w:cs="Times New Roman"/>
          <w:i/>
          <w:iCs/>
          <w:color w:val="000000"/>
          <w:sz w:val="24"/>
          <w:szCs w:val="24"/>
          <w:lang w:eastAsia="zh-CN"/>
        </w:rPr>
        <w:t>,</w:t>
      </w:r>
      <w:r w:rsidRPr="00B046E8">
        <w:rPr>
          <w:rFonts w:ascii="Times New Roman" w:eastAsia="Times New Roman" w:hAnsi="Times New Roman" w:cs="Times New Roman"/>
          <w:i/>
          <w:color w:val="000000"/>
          <w:sz w:val="24"/>
          <w:szCs w:val="24"/>
          <w:lang w:eastAsia="zh-CN"/>
        </w:rPr>
        <w:t>бытовых</w:t>
      </w:r>
      <w:r w:rsidRPr="00B046E8">
        <w:rPr>
          <w:rFonts w:ascii="Times New Roman" w:eastAsia="Times New Roman" w:hAnsi="Times New Roman" w:cs="Times New Roman"/>
          <w:i/>
          <w:iCs/>
          <w:color w:val="000000"/>
          <w:sz w:val="24"/>
          <w:szCs w:val="24"/>
          <w:lang w:eastAsia="zh-CN"/>
        </w:rPr>
        <w:t xml:space="preserve"> условий формир</w:t>
      </w:r>
      <w:r w:rsidRPr="00B046E8">
        <w:rPr>
          <w:rFonts w:ascii="Times New Roman" w:eastAsia="Times New Roman" w:hAnsi="Times New Roman" w:cs="Times New Roman"/>
          <w:i/>
          <w:iCs/>
          <w:color w:val="000000"/>
          <w:sz w:val="24"/>
          <w:szCs w:val="24"/>
          <w:lang w:eastAsia="zh-CN"/>
        </w:rPr>
        <w:t>о</w:t>
      </w:r>
      <w:r w:rsidRPr="00B046E8">
        <w:rPr>
          <w:rFonts w:ascii="Times New Roman" w:eastAsia="Times New Roman" w:hAnsi="Times New Roman" w:cs="Times New Roman"/>
          <w:i/>
          <w:iCs/>
          <w:color w:val="000000"/>
          <w:sz w:val="24"/>
          <w:szCs w:val="24"/>
          <w:lang w:eastAsia="zh-CN"/>
        </w:rPr>
        <w:t xml:space="preserve">вания жилых районов из отдельно стоящих </w:t>
      </w:r>
      <w:r w:rsidRPr="00B046E8">
        <w:rPr>
          <w:rFonts w:ascii="Times New Roman" w:eastAsia="Times New Roman" w:hAnsi="Times New Roman" w:cs="Times New Roman"/>
          <w:i/>
          <w:color w:val="000000"/>
          <w:sz w:val="24"/>
          <w:szCs w:val="24"/>
          <w:lang w:eastAsia="zh-CN"/>
        </w:rPr>
        <w:t>индивидуальных</w:t>
      </w:r>
      <w:r w:rsidRPr="00B046E8">
        <w:rPr>
          <w:rFonts w:ascii="Times New Roman" w:eastAsia="Times New Roman" w:hAnsi="Times New Roman" w:cs="Times New Roman"/>
          <w:i/>
          <w:iCs/>
          <w:color w:val="000000"/>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B046E8" w:rsidRPr="00B046E8" w:rsidRDefault="00B046E8" w:rsidP="00B046E8">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030B11" w:rsidRDefault="00030B11" w:rsidP="00030B11">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Default="00030B11"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AA71A8" w:rsidRDefault="00030B11" w:rsidP="00E74EF3">
            <w:pPr>
              <w:autoSpaceDE w:val="0"/>
              <w:rPr>
                <w:rFonts w:ascii="Times New Roman" w:hAnsi="Times New Roman"/>
                <w:sz w:val="24"/>
                <w:szCs w:val="24"/>
              </w:rPr>
            </w:pPr>
            <w:r w:rsidRPr="00AA71A8">
              <w:rPr>
                <w:rFonts w:ascii="Times New Roman" w:hAnsi="Times New Roman"/>
                <w:color w:val="000000"/>
                <w:sz w:val="24"/>
                <w:szCs w:val="24"/>
              </w:rPr>
              <w:t>[2.1] - Для индивидуал</w:t>
            </w:r>
            <w:r w:rsidRPr="00AA71A8">
              <w:rPr>
                <w:rFonts w:ascii="Times New Roman" w:hAnsi="Times New Roman"/>
                <w:color w:val="000000"/>
                <w:sz w:val="24"/>
                <w:szCs w:val="24"/>
              </w:rPr>
              <w:t>ь</w:t>
            </w:r>
            <w:r w:rsidRPr="00AA71A8">
              <w:rPr>
                <w:rFonts w:ascii="Times New Roman" w:hAnsi="Times New Roman"/>
                <w:color w:val="000000"/>
                <w:sz w:val="24"/>
                <w:szCs w:val="24"/>
              </w:rPr>
              <w:t>ного жилищного стро</w:t>
            </w:r>
            <w:r w:rsidRPr="00AA71A8">
              <w:rPr>
                <w:rFonts w:ascii="Times New Roman" w:hAnsi="Times New Roman"/>
                <w:color w:val="000000"/>
                <w:sz w:val="24"/>
                <w:szCs w:val="24"/>
              </w:rPr>
              <w:t>и</w:t>
            </w:r>
            <w:r w:rsidRPr="00AA71A8">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030B11" w:rsidRDefault="00030B11" w:rsidP="00E74EF3">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501064" w:rsidRDefault="00501064" w:rsidP="00E74EF3">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lastRenderedPageBreak/>
              <w:t>тур</w:t>
            </w:r>
          </w:p>
          <w:p w:rsidR="00DA1ABA" w:rsidRPr="00AA71A8" w:rsidRDefault="00DA1ABA" w:rsidP="00E74EF3">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AA71A8" w:rsidRDefault="00030B11" w:rsidP="00E74EF3">
            <w:pPr>
              <w:jc w:val="both"/>
              <w:rPr>
                <w:rFonts w:ascii="Times New Roman" w:hAnsi="Times New Roman"/>
                <w:sz w:val="24"/>
                <w:szCs w:val="24"/>
              </w:rPr>
            </w:pPr>
            <w:r>
              <w:rPr>
                <w:rFonts w:ascii="Times New Roman" w:hAnsi="Times New Roman"/>
                <w:sz w:val="24"/>
                <w:szCs w:val="24"/>
              </w:rPr>
              <w:lastRenderedPageBreak/>
              <w:t xml:space="preserve">- </w:t>
            </w:r>
            <w:r w:rsidRPr="00AA71A8">
              <w:rPr>
                <w:rFonts w:ascii="Times New Roman" w:hAnsi="Times New Roman"/>
                <w:sz w:val="24"/>
                <w:szCs w:val="24"/>
              </w:rPr>
              <w:t xml:space="preserve">минимальная/максимальная площадь земельных участков   – </w:t>
            </w:r>
            <w:r w:rsidR="00B614E4">
              <w:rPr>
                <w:rFonts w:ascii="Times New Roman" w:hAnsi="Times New Roman"/>
                <w:b/>
                <w:sz w:val="24"/>
                <w:szCs w:val="24"/>
              </w:rPr>
              <w:t>4</w:t>
            </w:r>
            <w:r w:rsidRPr="00AA71A8">
              <w:rPr>
                <w:rFonts w:ascii="Times New Roman" w:hAnsi="Times New Roman"/>
                <w:b/>
                <w:sz w:val="24"/>
                <w:szCs w:val="24"/>
              </w:rPr>
              <w:t>00 /2500</w:t>
            </w:r>
            <w:r w:rsidRPr="001C6C02">
              <w:rPr>
                <w:rFonts w:ascii="Times New Roman" w:hAnsi="Times New Roman"/>
                <w:b/>
                <w:sz w:val="24"/>
                <w:szCs w:val="24"/>
              </w:rPr>
              <w:t>кв. м;</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030B11" w:rsidRPr="00AA71A8" w:rsidRDefault="00030B11" w:rsidP="00E74EF3">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w:t>
            </w:r>
            <w:r w:rsidRPr="00AA71A8">
              <w:rPr>
                <w:rFonts w:ascii="Times New Roman" w:hAnsi="Times New Roman"/>
                <w:sz w:val="24"/>
                <w:szCs w:val="24"/>
              </w:rPr>
              <w:lastRenderedPageBreak/>
              <w:t xml:space="preserve">этажа  –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030B11" w:rsidRPr="00AA71A8" w:rsidRDefault="00030B11" w:rsidP="00E74EF3">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030B11" w:rsidRPr="00AA71A8" w:rsidRDefault="00030B11" w:rsidP="00E74EF3">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CA4CCE" w:rsidTr="00E74EF3">
        <w:tc>
          <w:tcPr>
            <w:tcW w:w="2830" w:type="dxa"/>
            <w:tcBorders>
              <w:top w:val="single" w:sz="4" w:space="0" w:color="000000"/>
              <w:left w:val="single" w:sz="4" w:space="0" w:color="000000"/>
              <w:bottom w:val="single" w:sz="4" w:space="0" w:color="000000"/>
            </w:tcBorders>
            <w:shd w:val="clear" w:color="auto" w:fill="auto"/>
          </w:tcPr>
          <w:p w:rsidR="00CA4CCE" w:rsidRPr="00AA71A8" w:rsidRDefault="00CA4CCE" w:rsidP="00E74EF3">
            <w:pPr>
              <w:autoSpaceDE w:val="0"/>
              <w:rPr>
                <w:rFonts w:ascii="Times New Roman" w:hAnsi="Times New Roman"/>
                <w:color w:val="000000"/>
                <w:sz w:val="24"/>
                <w:szCs w:val="24"/>
              </w:rPr>
            </w:pPr>
            <w:r w:rsidRPr="00CA4CCE">
              <w:rPr>
                <w:rFonts w:ascii="Times New Roman" w:hAnsi="Times New Roman"/>
                <w:color w:val="000000"/>
                <w:sz w:val="24"/>
                <w:szCs w:val="24"/>
              </w:rPr>
              <w:lastRenderedPageBreak/>
              <w:t>[2.2] - Для ведения ли</w:t>
            </w:r>
            <w:r w:rsidRPr="00CA4CCE">
              <w:rPr>
                <w:rFonts w:ascii="Times New Roman" w:hAnsi="Times New Roman"/>
                <w:color w:val="000000"/>
                <w:sz w:val="24"/>
                <w:szCs w:val="24"/>
              </w:rPr>
              <w:t>ч</w:t>
            </w:r>
            <w:r w:rsidRPr="00CA4CCE">
              <w:rPr>
                <w:rFonts w:ascii="Times New Roman" w:hAnsi="Times New Roman"/>
                <w:color w:val="000000"/>
                <w:sz w:val="24"/>
                <w:szCs w:val="24"/>
              </w:rPr>
              <w:t>ного подсобного хозя</w:t>
            </w:r>
            <w:r w:rsidRPr="00CA4CCE">
              <w:rPr>
                <w:rFonts w:ascii="Times New Roman" w:hAnsi="Times New Roman"/>
                <w:color w:val="000000"/>
                <w:sz w:val="24"/>
                <w:szCs w:val="24"/>
              </w:rPr>
              <w:t>й</w:t>
            </w:r>
            <w:r w:rsidRPr="00CA4CCE">
              <w:rPr>
                <w:rFonts w:ascii="Times New Roman" w:hAnsi="Times New Roman"/>
                <w:color w:val="000000"/>
                <w:sz w:val="24"/>
                <w:szCs w:val="24"/>
              </w:rPr>
              <w:t>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w:t>
            </w:r>
            <w:r>
              <w:rPr>
                <w:rFonts w:ascii="Times New Roman" w:hAnsi="Times New Roman"/>
                <w:color w:val="000000"/>
                <w:sz w:val="24"/>
                <w:szCs w:val="24"/>
                <w:lang w:eastAsia="ru-RU"/>
              </w:rPr>
              <w:t>й</w:t>
            </w:r>
            <w:r>
              <w:rPr>
                <w:rFonts w:ascii="Times New Roman" w:hAnsi="Times New Roman"/>
                <w:color w:val="000000"/>
                <w:sz w:val="24"/>
                <w:szCs w:val="24"/>
                <w:lang w:eastAsia="ru-RU"/>
              </w:rPr>
              <w:t>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w:t>
            </w:r>
            <w:r>
              <w:rPr>
                <w:rFonts w:ascii="Times New Roman" w:hAnsi="Times New Roman"/>
                <w:color w:val="000000"/>
                <w:sz w:val="24"/>
                <w:szCs w:val="24"/>
                <w:lang w:eastAsia="ru-RU"/>
              </w:rPr>
              <w:t>е</w:t>
            </w:r>
            <w:r>
              <w:rPr>
                <w:rFonts w:ascii="Times New Roman" w:hAnsi="Times New Roman"/>
                <w:color w:val="000000"/>
                <w:sz w:val="24"/>
                <w:szCs w:val="24"/>
                <w:lang w:eastAsia="ru-RU"/>
              </w:rPr>
              <w:t>ний</w:t>
            </w:r>
          </w:p>
          <w:p w:rsidR="00CA4CCE" w:rsidRDefault="00680B64" w:rsidP="00680B64">
            <w:pPr>
              <w:jc w:val="both"/>
              <w:rPr>
                <w:rFonts w:ascii="Times New Roman" w:hAnsi="Times New Roman"/>
                <w:color w:val="000000"/>
                <w:sz w:val="24"/>
                <w:szCs w:val="24"/>
              </w:rPr>
            </w:pPr>
            <w:r>
              <w:rPr>
                <w:rFonts w:ascii="Times New Roman" w:hAnsi="Times New Roman"/>
                <w:color w:val="000000"/>
                <w:sz w:val="24"/>
                <w:szCs w:val="24"/>
                <w:lang w:eastAsia="ru-RU"/>
              </w:rPr>
              <w:t>содержание сельскохозяйс</w:t>
            </w:r>
            <w:r>
              <w:rPr>
                <w:rFonts w:ascii="Times New Roman" w:hAnsi="Times New Roman"/>
                <w:color w:val="000000"/>
                <w:sz w:val="24"/>
                <w:szCs w:val="24"/>
                <w:lang w:eastAsia="ru-RU"/>
              </w:rPr>
              <w:t>т</w:t>
            </w:r>
            <w:r>
              <w:rPr>
                <w:rFonts w:ascii="Times New Roman" w:hAnsi="Times New Roman"/>
                <w:color w:val="000000"/>
                <w:sz w:val="24"/>
                <w:szCs w:val="24"/>
                <w:lang w:eastAsia="ru-RU"/>
              </w:rPr>
              <w:t>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минимальная/максимальная площадь земельных участков   – </w:t>
            </w:r>
            <w:r w:rsidRPr="00CA4CCE">
              <w:rPr>
                <w:rFonts w:ascii="Times New Roman" w:hAnsi="Times New Roman"/>
                <w:b/>
                <w:sz w:val="24"/>
                <w:szCs w:val="24"/>
              </w:rPr>
              <w:t>1000 /</w:t>
            </w:r>
            <w:r w:rsidR="00501064">
              <w:rPr>
                <w:rFonts w:ascii="Times New Roman" w:hAnsi="Times New Roman"/>
                <w:b/>
                <w:sz w:val="24"/>
                <w:szCs w:val="24"/>
              </w:rPr>
              <w:t>35</w:t>
            </w:r>
            <w:r w:rsidRPr="00CA4CCE">
              <w:rPr>
                <w:rFonts w:ascii="Times New Roman" w:hAnsi="Times New Roman"/>
                <w:b/>
                <w:sz w:val="24"/>
                <w:szCs w:val="24"/>
              </w:rPr>
              <w:t>00</w:t>
            </w:r>
            <w:r w:rsidRPr="00B614E4">
              <w:rPr>
                <w:rFonts w:ascii="Times New Roman" w:hAnsi="Times New Roman"/>
                <w:b/>
                <w:sz w:val="24"/>
                <w:szCs w:val="24"/>
              </w:rPr>
              <w:t>кв. м;</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 ширина земельных участков вдоль фронта улицы (проезда) –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максимальное количество этажей зданий – </w:t>
            </w:r>
            <w:r w:rsidRPr="00CA4CCE">
              <w:rPr>
                <w:rFonts w:ascii="Times New Roman" w:hAnsi="Times New Roman"/>
                <w:b/>
                <w:sz w:val="24"/>
                <w:szCs w:val="24"/>
              </w:rPr>
              <w:t>3 этажа</w:t>
            </w:r>
            <w:r w:rsidRPr="00CA4CCE">
              <w:rPr>
                <w:rFonts w:ascii="Times New Roman" w:hAnsi="Times New Roman"/>
                <w:sz w:val="24"/>
                <w:szCs w:val="24"/>
              </w:rPr>
              <w:t xml:space="preserve"> (включая мансардный этаж);</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максимальный процент застройки в границах земельного участка – </w:t>
            </w:r>
            <w:r w:rsidRPr="00CA4CCE">
              <w:rPr>
                <w:rFonts w:ascii="Times New Roman" w:hAnsi="Times New Roman"/>
                <w:b/>
                <w:sz w:val="24"/>
                <w:szCs w:val="24"/>
              </w:rPr>
              <w:t>50%</w:t>
            </w:r>
            <w:r w:rsidRPr="00CA4CCE">
              <w:rPr>
                <w:rFonts w:ascii="Times New Roman" w:hAnsi="Times New Roman"/>
                <w:sz w:val="24"/>
                <w:szCs w:val="24"/>
              </w:rPr>
              <w:t>;</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минимальные отступы до границ смежных земельных участков - </w:t>
            </w:r>
            <w:r w:rsidRPr="00CA4CCE">
              <w:rPr>
                <w:rFonts w:ascii="Times New Roman" w:hAnsi="Times New Roman"/>
                <w:b/>
                <w:sz w:val="24"/>
                <w:szCs w:val="24"/>
              </w:rPr>
              <w:t>3 м;</w:t>
            </w:r>
          </w:p>
          <w:p w:rsid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минимальный отступ от красной линии улиц/проездов – </w:t>
            </w:r>
            <w:r w:rsidRPr="00CA4CCE">
              <w:rPr>
                <w:rFonts w:ascii="Times New Roman" w:hAnsi="Times New Roman"/>
                <w:b/>
                <w:sz w:val="24"/>
                <w:szCs w:val="24"/>
              </w:rPr>
              <w:t xml:space="preserve">5/3 м.  </w:t>
            </w:r>
          </w:p>
        </w:tc>
      </w:tr>
      <w:tr w:rsidR="00764B51" w:rsidTr="00E74EF3">
        <w:tc>
          <w:tcPr>
            <w:tcW w:w="2830" w:type="dxa"/>
            <w:tcBorders>
              <w:top w:val="single" w:sz="4" w:space="0" w:color="000000"/>
              <w:left w:val="single" w:sz="4" w:space="0" w:color="000000"/>
              <w:bottom w:val="single" w:sz="4" w:space="0" w:color="000000"/>
            </w:tcBorders>
            <w:shd w:val="clear" w:color="auto" w:fill="auto"/>
          </w:tcPr>
          <w:p w:rsidR="00764B51" w:rsidRPr="00D72896" w:rsidRDefault="00764B51" w:rsidP="00764B5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64B51" w:rsidRPr="00D72896" w:rsidRDefault="00B16E9F" w:rsidP="00764B5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B614E4">
              <w:rPr>
                <w:rFonts w:ascii="Times New Roman" w:eastAsia="SimSun" w:hAnsi="Times New Roman"/>
                <w:b/>
                <w:color w:val="000000"/>
                <w:sz w:val="24"/>
                <w:szCs w:val="24"/>
              </w:rPr>
              <w:t>4</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764B51" w:rsidRPr="00D72896" w:rsidRDefault="00764B51" w:rsidP="00764B5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764B51" w:rsidRPr="00D72896" w:rsidRDefault="00764B51" w:rsidP="00764B5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764B51"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764B51" w:rsidRPr="00D72896"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764B51" w:rsidRPr="00D72896" w:rsidRDefault="00764B51" w:rsidP="00764B51">
            <w:pPr>
              <w:rPr>
                <w:rFonts w:ascii="Times New Roman" w:hAnsi="Times New Roman"/>
                <w:sz w:val="24"/>
                <w:szCs w:val="24"/>
              </w:rPr>
            </w:pPr>
            <w:r w:rsidRPr="00D72896">
              <w:rPr>
                <w:rFonts w:ascii="Times New Roman" w:hAnsi="Times New Roman"/>
                <w:color w:val="000000"/>
                <w:sz w:val="24"/>
                <w:szCs w:val="24"/>
              </w:rPr>
              <w:t>- минимальные отступы от границ земельных участков между автономными бл</w:t>
            </w:r>
            <w:r w:rsidRPr="00D72896">
              <w:rPr>
                <w:rFonts w:ascii="Times New Roman" w:hAnsi="Times New Roman"/>
                <w:color w:val="000000"/>
                <w:sz w:val="24"/>
                <w:szCs w:val="24"/>
              </w:rPr>
              <w:t>о</w:t>
            </w:r>
            <w:r w:rsidRPr="00D72896">
              <w:rPr>
                <w:rFonts w:ascii="Times New Roman" w:hAnsi="Times New Roman"/>
                <w:color w:val="000000"/>
                <w:sz w:val="24"/>
                <w:szCs w:val="24"/>
              </w:rPr>
              <w:t xml:space="preserve">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w:t>
            </w:r>
            <w:r w:rsidRPr="000578F4">
              <w:rPr>
                <w:rFonts w:ascii="Times New Roman" w:eastAsia="SimSun" w:hAnsi="Times New Roman" w:cs="Times New Roman"/>
                <w:color w:val="000000"/>
                <w:sz w:val="24"/>
                <w:szCs w:val="24"/>
              </w:rPr>
              <w:lastRenderedPageBreak/>
              <w:t>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Default="00030B11"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участков </w:t>
            </w:r>
          </w:p>
          <w:p w:rsidR="00030B11" w:rsidRPr="000578F4" w:rsidRDefault="00030B11"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030B11" w:rsidRPr="000578F4" w:rsidRDefault="00030B11"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30B11" w:rsidRPr="000578F4" w:rsidRDefault="00030B11" w:rsidP="00E74EF3">
            <w:pPr>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Default="00030B11" w:rsidP="00030B11">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0B11" w:rsidRPr="00CA4CCE" w:rsidRDefault="00030B11" w:rsidP="00030B1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34294E" w:rsidRPr="0034294E" w:rsidRDefault="0034294E" w:rsidP="0034294E">
            <w:pPr>
              <w:rPr>
                <w:rFonts w:ascii="Times New Roman" w:hAnsi="Times New Roman"/>
                <w:sz w:val="24"/>
                <w:szCs w:val="24"/>
              </w:rPr>
            </w:pPr>
            <w:r w:rsidRPr="0034294E">
              <w:rPr>
                <w:rFonts w:ascii="Times New Roman" w:hAnsi="Times New Roman"/>
                <w:sz w:val="24"/>
                <w:szCs w:val="24"/>
              </w:rPr>
              <w:t>малоэтажные многокварти</w:t>
            </w:r>
            <w:r w:rsidRPr="0034294E">
              <w:rPr>
                <w:rFonts w:ascii="Times New Roman" w:hAnsi="Times New Roman"/>
                <w:sz w:val="24"/>
                <w:szCs w:val="24"/>
              </w:rPr>
              <w:t>р</w:t>
            </w:r>
            <w:r w:rsidRPr="0034294E">
              <w:rPr>
                <w:rFonts w:ascii="Times New Roman" w:hAnsi="Times New Roman"/>
                <w:sz w:val="24"/>
                <w:szCs w:val="24"/>
              </w:rPr>
              <w:t>ные жилые дома;</w:t>
            </w:r>
          </w:p>
          <w:p w:rsidR="00030B11" w:rsidRPr="007E6367" w:rsidRDefault="0034294E" w:rsidP="0034294E">
            <w:pPr>
              <w:rPr>
                <w:rFonts w:ascii="Times New Roman" w:hAnsi="Times New Roman"/>
                <w:sz w:val="24"/>
                <w:szCs w:val="24"/>
              </w:rPr>
            </w:pPr>
            <w:r w:rsidRPr="0034294E">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34294E">
              <w:rPr>
                <w:rFonts w:ascii="Times New Roman" w:hAnsi="Times New Roman"/>
                <w:sz w:val="24"/>
                <w:szCs w:val="24"/>
              </w:rPr>
              <w:t>а</w:t>
            </w:r>
            <w:r w:rsidRPr="0034294E">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34294E">
              <w:rPr>
                <w:rFonts w:ascii="Times New Roman" w:hAnsi="Times New Roman"/>
                <w:sz w:val="24"/>
                <w:szCs w:val="24"/>
              </w:rPr>
              <w:t>у</w:t>
            </w:r>
            <w:r w:rsidRPr="0034294E">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34294E">
              <w:rPr>
                <w:rFonts w:ascii="Times New Roman" w:hAnsi="Times New Roman"/>
                <w:sz w:val="24"/>
                <w:szCs w:val="24"/>
              </w:rPr>
              <w:t>р</w:t>
            </w:r>
            <w:r w:rsidRPr="0034294E">
              <w:rPr>
                <w:rFonts w:ascii="Times New Roman" w:hAnsi="Times New Roman"/>
                <w:sz w:val="24"/>
                <w:szCs w:val="24"/>
              </w:rPr>
              <w:t>ного жилого дома, если о</w:t>
            </w:r>
            <w:r w:rsidRPr="0034294E">
              <w:rPr>
                <w:rFonts w:ascii="Times New Roman" w:hAnsi="Times New Roman"/>
                <w:sz w:val="24"/>
                <w:szCs w:val="24"/>
              </w:rPr>
              <w:t>б</w:t>
            </w:r>
            <w:r w:rsidRPr="0034294E">
              <w:rPr>
                <w:rFonts w:ascii="Times New Roman" w:hAnsi="Times New Roman"/>
                <w:sz w:val="24"/>
                <w:szCs w:val="24"/>
              </w:rPr>
              <w:t>щая площадь таких помещ</w:t>
            </w:r>
            <w:r w:rsidRPr="0034294E">
              <w:rPr>
                <w:rFonts w:ascii="Times New Roman" w:hAnsi="Times New Roman"/>
                <w:sz w:val="24"/>
                <w:szCs w:val="24"/>
              </w:rPr>
              <w:t>е</w:t>
            </w:r>
            <w:r w:rsidRPr="0034294E">
              <w:rPr>
                <w:rFonts w:ascii="Times New Roman" w:hAnsi="Times New Roman"/>
                <w:sz w:val="24"/>
                <w:szCs w:val="24"/>
              </w:rPr>
              <w:t xml:space="preserve">ний в многоквартирном доме </w:t>
            </w:r>
            <w:r w:rsidRPr="0034294E">
              <w:rPr>
                <w:rFonts w:ascii="Times New Roman" w:hAnsi="Times New Roman"/>
                <w:sz w:val="24"/>
                <w:szCs w:val="24"/>
              </w:rPr>
              <w:lastRenderedPageBreak/>
              <w:t>не составляет более 15% о</w:t>
            </w:r>
            <w:r w:rsidRPr="0034294E">
              <w:rPr>
                <w:rFonts w:ascii="Times New Roman" w:hAnsi="Times New Roman"/>
                <w:sz w:val="24"/>
                <w:szCs w:val="24"/>
              </w:rPr>
              <w:t>б</w:t>
            </w:r>
            <w:r w:rsidRPr="0034294E">
              <w:rPr>
                <w:rFonts w:ascii="Times New Roman" w:hAnsi="Times New Roman"/>
                <w:sz w:val="24"/>
                <w:szCs w:val="24"/>
              </w:rPr>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lastRenderedPageBreak/>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5000 кв</w:t>
            </w:r>
            <w:proofErr w:type="gramStart"/>
            <w:r w:rsidRPr="007E6367">
              <w:rPr>
                <w:rFonts w:ascii="Times New Roman" w:eastAsia="SimSun" w:hAnsi="Times New Roman"/>
                <w:b/>
                <w:color w:val="000000"/>
                <w:sz w:val="24"/>
                <w:szCs w:val="24"/>
              </w:rPr>
              <w:t>.м</w:t>
            </w:r>
            <w:proofErr w:type="gramEnd"/>
            <w:r w:rsidRPr="007E6367">
              <w:rPr>
                <w:rFonts w:ascii="Times New Roman" w:eastAsia="SimSun" w:hAnsi="Times New Roman"/>
                <w:color w:val="000000"/>
                <w:sz w:val="24"/>
                <w:szCs w:val="24"/>
              </w:rPr>
              <w:t>;</w:t>
            </w:r>
          </w:p>
          <w:p w:rsidR="00030B11"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030B11" w:rsidRPr="007E6367" w:rsidRDefault="00030B11" w:rsidP="00E74EF3">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030B11" w:rsidRPr="007E6367"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030B11" w:rsidRPr="007E6367" w:rsidRDefault="00030B11"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sidRPr="00764B51">
              <w:rPr>
                <w:rFonts w:ascii="Times New Roman" w:hAnsi="Times New Roman"/>
                <w:b/>
                <w:sz w:val="24"/>
                <w:szCs w:val="24"/>
              </w:rPr>
              <w:t>кв. м;</w:t>
            </w:r>
          </w:p>
          <w:p w:rsidR="00BB1BD7" w:rsidRPr="000578F4" w:rsidRDefault="001C6C02" w:rsidP="00BB1BD7">
            <w:pPr>
              <w:rPr>
                <w:rFonts w:ascii="Times New Roman" w:hAnsi="Times New Roman"/>
                <w:sz w:val="24"/>
                <w:szCs w:val="24"/>
              </w:rPr>
            </w:pPr>
            <w:r>
              <w:rPr>
                <w:rFonts w:ascii="Times New Roman" w:eastAsia="SimSun" w:hAnsi="Times New Roman"/>
                <w:color w:val="000000"/>
                <w:sz w:val="24"/>
                <w:szCs w:val="24"/>
              </w:rPr>
              <w:t xml:space="preserve">- </w:t>
            </w:r>
            <w:r w:rsidR="00BB1BD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B1BD7" w:rsidRPr="000578F4">
              <w:rPr>
                <w:rFonts w:ascii="Times New Roman" w:eastAsia="SimSun" w:hAnsi="Times New Roman"/>
                <w:b/>
                <w:color w:val="000000"/>
                <w:sz w:val="24"/>
                <w:szCs w:val="24"/>
              </w:rPr>
              <w:t>4 м</w:t>
            </w:r>
            <w:r w:rsidR="00BB1BD7"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w:t>
            </w:r>
            <w:r w:rsidRPr="00D72896">
              <w:rPr>
                <w:rFonts w:ascii="Times New Roman" w:eastAsia="SimSun" w:hAnsi="Times New Roman"/>
                <w:color w:val="000000"/>
                <w:sz w:val="24"/>
                <w:szCs w:val="24"/>
              </w:rPr>
              <w:t>у</w:t>
            </w:r>
            <w:r w:rsidRPr="00D7289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w:t>
            </w:r>
            <w:r w:rsidRPr="00D72896">
              <w:rPr>
                <w:rFonts w:ascii="Times New Roman" w:hAnsi="Times New Roman"/>
                <w:sz w:val="24"/>
                <w:szCs w:val="24"/>
              </w:rPr>
              <w:t>а</w:t>
            </w:r>
            <w:r w:rsidRPr="00D72896">
              <w:rPr>
                <w:rFonts w:ascii="Times New Roman" w:hAnsi="Times New Roman"/>
                <w:sz w:val="24"/>
                <w:szCs w:val="24"/>
              </w:rPr>
              <w:t>ченные для оказания насел</w:t>
            </w:r>
            <w:r w:rsidRPr="00D72896">
              <w:rPr>
                <w:rFonts w:ascii="Times New Roman" w:hAnsi="Times New Roman"/>
                <w:sz w:val="24"/>
                <w:szCs w:val="24"/>
              </w:rPr>
              <w:t>е</w:t>
            </w:r>
            <w:r w:rsidRPr="00D72896">
              <w:rPr>
                <w:rFonts w:ascii="Times New Roman" w:hAnsi="Times New Roman"/>
                <w:sz w:val="24"/>
                <w:szCs w:val="24"/>
              </w:rPr>
              <w:t>нию или организациям быт</w:t>
            </w:r>
            <w:r w:rsidRPr="00D72896">
              <w:rPr>
                <w:rFonts w:ascii="Times New Roman" w:hAnsi="Times New Roman"/>
                <w:sz w:val="24"/>
                <w:szCs w:val="24"/>
              </w:rPr>
              <w:t>о</w:t>
            </w:r>
            <w:r w:rsidRPr="00D72896">
              <w:rPr>
                <w:rFonts w:ascii="Times New Roman" w:hAnsi="Times New Roman"/>
                <w:sz w:val="24"/>
                <w:szCs w:val="24"/>
              </w:rPr>
              <w:t>вых услуг (м</w:t>
            </w:r>
            <w:r w:rsidRPr="00D72896">
              <w:rPr>
                <w:rFonts w:ascii="Times New Roman" w:eastAsia="SimSun" w:hAnsi="Times New Roman"/>
                <w:color w:val="000000"/>
                <w:sz w:val="24"/>
                <w:szCs w:val="24"/>
              </w:rPr>
              <w:t>астерские ме</w:t>
            </w:r>
            <w:r w:rsidRPr="00D72896">
              <w:rPr>
                <w:rFonts w:ascii="Times New Roman" w:eastAsia="SimSun" w:hAnsi="Times New Roman"/>
                <w:color w:val="000000"/>
                <w:sz w:val="24"/>
                <w:szCs w:val="24"/>
              </w:rPr>
              <w:t>л</w:t>
            </w:r>
            <w:r w:rsidRPr="00D72896">
              <w:rPr>
                <w:rFonts w:ascii="Times New Roman" w:eastAsia="SimSun" w:hAnsi="Times New Roman"/>
                <w:color w:val="000000"/>
                <w:sz w:val="24"/>
                <w:szCs w:val="24"/>
              </w:rPr>
              <w:t>кого ремонта, ателье, бани, парикмахерские )</w:t>
            </w:r>
          </w:p>
        </w:tc>
        <w:tc>
          <w:tcPr>
            <w:tcW w:w="8646" w:type="dxa"/>
            <w:vMerge w:val="restart"/>
          </w:tcPr>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911A4B"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11A4B"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911A4B" w:rsidRPr="00D72896" w:rsidRDefault="00911A4B" w:rsidP="00911A4B">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911A4B" w:rsidRPr="00D72896" w:rsidRDefault="00911A4B" w:rsidP="00911A4B">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911A4B" w:rsidRPr="00D72896" w:rsidRDefault="00911A4B" w:rsidP="00911A4B">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911A4B" w:rsidRPr="00D72896" w:rsidRDefault="00911A4B" w:rsidP="00911A4B">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030B11" w:rsidRDefault="00911A4B" w:rsidP="00911A4B">
            <w:pPr>
              <w:widowControl w:val="0"/>
              <w:tabs>
                <w:tab w:val="left" w:pos="2520"/>
              </w:tabs>
              <w:rPr>
                <w:rFonts w:ascii="Times New Roman" w:eastAsia="Times New Roman" w:hAnsi="Times New Roman"/>
                <w:b/>
                <w:color w:val="000000"/>
                <w:sz w:val="24"/>
                <w:szCs w:val="24"/>
                <w:lang w:eastAsia="zh-CN"/>
              </w:rPr>
            </w:pPr>
            <w:r w:rsidRPr="00EF2520">
              <w:rPr>
                <w:rFonts w:ascii="Times New Roman" w:hAnsi="Times New Roman"/>
                <w:sz w:val="24"/>
                <w:szCs w:val="24"/>
                <w:lang w:eastAsia="ru-RU"/>
              </w:rPr>
              <w:t>Не допускается размещать учреждения торговли, производственные мастерские и склады, являющиеся источниками шума, вибрации, ультразвуковых и электр</w:t>
            </w:r>
            <w:r w:rsidRPr="00EF2520">
              <w:rPr>
                <w:rFonts w:ascii="Times New Roman" w:hAnsi="Times New Roman"/>
                <w:sz w:val="24"/>
                <w:szCs w:val="24"/>
                <w:lang w:eastAsia="ru-RU"/>
              </w:rPr>
              <w:t>о</w:t>
            </w:r>
            <w:r w:rsidRPr="00EF2520">
              <w:rPr>
                <w:rFonts w:ascii="Times New Roman" w:hAnsi="Times New Roman"/>
                <w:sz w:val="24"/>
                <w:szCs w:val="24"/>
                <w:lang w:eastAsia="ru-RU"/>
              </w:rPr>
              <w:t>магнитных полей, загрязнения водостоков и других вредных факторов воздейс</w:t>
            </w:r>
            <w:r w:rsidRPr="00EF2520">
              <w:rPr>
                <w:rFonts w:ascii="Times New Roman" w:hAnsi="Times New Roman"/>
                <w:sz w:val="24"/>
                <w:szCs w:val="24"/>
                <w:lang w:eastAsia="ru-RU"/>
              </w:rPr>
              <w:t>т</w:t>
            </w:r>
            <w:r w:rsidRPr="00EF2520">
              <w:rPr>
                <w:rFonts w:ascii="Times New Roman" w:hAnsi="Times New Roman"/>
                <w:sz w:val="24"/>
                <w:szCs w:val="24"/>
                <w:lang w:eastAsia="ru-RU"/>
              </w:rPr>
              <w:t>вия на окружающую среду. Не допускается размещать магазины с наличием взрывопожароопасных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 xml:space="preserve">служивания, в которых применяются легковоспламеняющиеся жидкости </w:t>
            </w:r>
            <w:r w:rsidRPr="00EF2520">
              <w:rPr>
                <w:rFonts w:ascii="Times New Roman" w:hAnsi="Times New Roman"/>
                <w:color w:val="2D2D2D"/>
                <w:spacing w:val="2"/>
                <w:sz w:val="24"/>
                <w:szCs w:val="24"/>
                <w:shd w:val="clear" w:color="auto" w:fill="FFFFFF"/>
              </w:rPr>
              <w:t>(за и</w:t>
            </w:r>
            <w:r w:rsidRPr="00EF2520">
              <w:rPr>
                <w:rFonts w:ascii="Times New Roman" w:hAnsi="Times New Roman"/>
                <w:color w:val="2D2D2D"/>
                <w:spacing w:val="2"/>
                <w:sz w:val="24"/>
                <w:szCs w:val="24"/>
                <w:shd w:val="clear" w:color="auto" w:fill="FFFFFF"/>
              </w:rPr>
              <w:t>с</w:t>
            </w:r>
            <w:r w:rsidRPr="00EF2520">
              <w:rPr>
                <w:rFonts w:ascii="Times New Roman" w:hAnsi="Times New Roman"/>
                <w:color w:val="2D2D2D"/>
                <w:spacing w:val="2"/>
                <w:sz w:val="24"/>
                <w:szCs w:val="24"/>
                <w:shd w:val="clear" w:color="auto" w:fill="FFFFFF"/>
              </w:rPr>
              <w:t>ключением парикмахерских,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москательно-химических товаров и т.п.).</w:t>
            </w:r>
          </w:p>
        </w:tc>
      </w:tr>
      <w:tr w:rsidR="00030B11" w:rsidTr="00E74EF3">
        <w:tc>
          <w:tcPr>
            <w:tcW w:w="2830" w:type="dxa"/>
            <w:tcBorders>
              <w:top w:val="single" w:sz="4" w:space="0" w:color="000000"/>
              <w:left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w:t>
            </w:r>
            <w:r w:rsidRPr="00D72896">
              <w:rPr>
                <w:rFonts w:ascii="Times New Roman" w:eastAsia="SimSun" w:hAnsi="Times New Roman"/>
                <w:color w:val="000000"/>
                <w:sz w:val="24"/>
                <w:szCs w:val="24"/>
              </w:rPr>
              <w:t>а</w:t>
            </w:r>
            <w:r w:rsidRPr="00D72896">
              <w:rPr>
                <w:rFonts w:ascii="Times New Roman" w:eastAsia="SimSun" w:hAnsi="Times New Roman"/>
                <w:color w:val="000000"/>
                <w:sz w:val="24"/>
                <w:szCs w:val="24"/>
              </w:rPr>
              <w:t>ченные для продажи товаров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911A4B" w:rsidTr="00E74EF3">
        <w:tc>
          <w:tcPr>
            <w:tcW w:w="2830" w:type="dxa"/>
            <w:tcBorders>
              <w:top w:val="single" w:sz="4" w:space="0" w:color="000000"/>
              <w:left w:val="single" w:sz="4" w:space="0" w:color="000000"/>
              <w:bottom w:val="single" w:sz="4" w:space="0" w:color="000000"/>
            </w:tcBorders>
            <w:shd w:val="clear" w:color="auto" w:fill="auto"/>
          </w:tcPr>
          <w:p w:rsidR="00911A4B" w:rsidRPr="00D72896" w:rsidRDefault="00911A4B" w:rsidP="00911A4B">
            <w:pPr>
              <w:widowControl w:val="0"/>
              <w:autoSpaceDE w:val="0"/>
              <w:rPr>
                <w:rFonts w:ascii="Times New Roman" w:hAnsi="Times New Roman"/>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911A4B" w:rsidRPr="00D72896" w:rsidRDefault="00911A4B" w:rsidP="00911A4B">
            <w:pPr>
              <w:widowControl w:val="0"/>
              <w:autoSpaceDE w:val="0"/>
              <w:rPr>
                <w:rFonts w:ascii="Times New Roman" w:hAnsi="Times New Roman"/>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w:t>
            </w:r>
            <w:r w:rsidRPr="00D72896">
              <w:rPr>
                <w:rFonts w:ascii="Times New Roman" w:eastAsia="SimSun" w:hAnsi="Times New Roman"/>
                <w:color w:val="000000"/>
                <w:sz w:val="24"/>
                <w:szCs w:val="24"/>
              </w:rPr>
              <w:lastRenderedPageBreak/>
              <w:t xml:space="preserve">оздоровительных клубов и фитнес-центров, </w:t>
            </w:r>
            <w:r w:rsidRPr="00D72896">
              <w:rPr>
                <w:rFonts w:ascii="Times New Roman" w:hAnsi="Times New Roman"/>
                <w:color w:val="000000"/>
                <w:sz w:val="24"/>
                <w:szCs w:val="24"/>
              </w:rPr>
              <w:t>площадки для занятия спортом и фи</w:t>
            </w:r>
            <w:r w:rsidRPr="00D72896">
              <w:rPr>
                <w:rFonts w:ascii="Times New Roman" w:hAnsi="Times New Roman"/>
                <w:color w:val="000000"/>
                <w:sz w:val="24"/>
                <w:szCs w:val="24"/>
              </w:rPr>
              <w:t>з</w:t>
            </w:r>
            <w:r w:rsidRPr="00D72896">
              <w:rPr>
                <w:rFonts w:ascii="Times New Roman" w:hAnsi="Times New Roman"/>
                <w:color w:val="000000"/>
                <w:sz w:val="24"/>
                <w:szCs w:val="24"/>
              </w:rPr>
              <w:t>культурой</w:t>
            </w:r>
          </w:p>
        </w:tc>
        <w:tc>
          <w:tcPr>
            <w:tcW w:w="8646" w:type="dxa"/>
          </w:tcPr>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911A4B"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11A4B" w:rsidRPr="00D72896" w:rsidRDefault="00911A4B" w:rsidP="00911A4B">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911A4B" w:rsidRPr="00D72896" w:rsidRDefault="00911A4B" w:rsidP="00911A4B">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w:t>
            </w:r>
            <w:r w:rsidRPr="00D72896">
              <w:rPr>
                <w:rFonts w:ascii="Times New Roman" w:eastAsia="SimSun" w:hAnsi="Times New Roman"/>
                <w:color w:val="000000"/>
                <w:sz w:val="24"/>
                <w:szCs w:val="24"/>
                <w:lang w:eastAsia="zh-CN"/>
              </w:rPr>
              <w:t>н</w:t>
            </w:r>
            <w:r w:rsidRPr="00D72896">
              <w:rPr>
                <w:rFonts w:ascii="Times New Roman" w:eastAsia="SimSun" w:hAnsi="Times New Roman"/>
                <w:color w:val="000000"/>
                <w:sz w:val="24"/>
                <w:szCs w:val="24"/>
                <w:lang w:eastAsia="zh-CN"/>
              </w:rPr>
              <w:t>сардный этаж);</w:t>
            </w:r>
          </w:p>
          <w:p w:rsidR="00911A4B" w:rsidRPr="00D72896" w:rsidRDefault="00911A4B" w:rsidP="00911A4B">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911A4B" w:rsidRPr="00D72896" w:rsidRDefault="00911A4B" w:rsidP="00911A4B">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911A4B" w:rsidRPr="00D72896" w:rsidRDefault="00911A4B" w:rsidP="00911A4B">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911A4B" w:rsidRPr="00D72896" w:rsidRDefault="00911A4B" w:rsidP="00911A4B">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911A4B" w:rsidRPr="00ED4404" w:rsidRDefault="00911A4B" w:rsidP="00911A4B">
            <w:pPr>
              <w:widowControl w:val="0"/>
              <w:rPr>
                <w:rFonts w:ascii="Times New Roman" w:eastAsia="SimSun" w:hAnsi="Times New Roman"/>
                <w:color w:val="000000"/>
                <w:sz w:val="24"/>
                <w:szCs w:val="24"/>
                <w:lang w:eastAsia="zh-CN"/>
              </w:rPr>
            </w:pPr>
          </w:p>
        </w:tc>
      </w:tr>
      <w:tr w:rsidR="00911A4B" w:rsidTr="00E74EF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w:t>
            </w:r>
            <w:r w:rsidRPr="00ED4404">
              <w:rPr>
                <w:rFonts w:ascii="Times New Roman" w:hAnsi="Times New Roman"/>
                <w:sz w:val="24"/>
                <w:szCs w:val="24"/>
              </w:rPr>
              <w:t>б</w:t>
            </w:r>
            <w:r w:rsidRPr="00ED4404">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w:t>
            </w:r>
            <w:r>
              <w:rPr>
                <w:rFonts w:ascii="Times New Roman" w:eastAsia="SimSun" w:hAnsi="Times New Roman"/>
                <w:color w:val="000000"/>
                <w:sz w:val="24"/>
                <w:szCs w:val="24"/>
              </w:rPr>
              <w:t>а</w:t>
            </w:r>
            <w:r>
              <w:rPr>
                <w:rFonts w:ascii="Times New Roman" w:eastAsia="SimSun" w:hAnsi="Times New Roman"/>
                <w:color w:val="000000"/>
                <w:sz w:val="24"/>
                <w:szCs w:val="24"/>
              </w:rPr>
              <w:t>ченные для оказания гражд</w:t>
            </w:r>
            <w:r>
              <w:rPr>
                <w:rFonts w:ascii="Times New Roman" w:eastAsia="SimSun" w:hAnsi="Times New Roman"/>
                <w:color w:val="000000"/>
                <w:sz w:val="24"/>
                <w:szCs w:val="24"/>
              </w:rPr>
              <w:t>а</w:t>
            </w:r>
            <w:r>
              <w:rPr>
                <w:rFonts w:ascii="Times New Roman" w:eastAsia="SimSun" w:hAnsi="Times New Roman"/>
                <w:color w:val="000000"/>
                <w:sz w:val="24"/>
                <w:szCs w:val="24"/>
              </w:rPr>
              <w:t>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ния, службы психологич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и бесплатной юридич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помощи, социальные, пенсионные и иные службы, в которых осуществляется прием граждан по вопросам оказания социальной пом</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щи и назначения социальных или пенсионных выплат;</w:t>
            </w:r>
          </w:p>
          <w:p w:rsidR="00911A4B" w:rsidRPr="00ED4404" w:rsidRDefault="00911A4B" w:rsidP="00911A4B">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фа;</w:t>
            </w:r>
          </w:p>
          <w:p w:rsidR="00911A4B" w:rsidRPr="00ED4404" w:rsidRDefault="00911A4B" w:rsidP="00D4410A">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ские организации: благотв</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рительные организаци</w:t>
            </w:r>
            <w:r w:rsidR="00D4410A">
              <w:rPr>
                <w:rFonts w:ascii="Times New Roman" w:eastAsia="SimSun" w:hAnsi="Times New Roman"/>
                <w:color w:val="000000"/>
                <w:sz w:val="24"/>
                <w:szCs w:val="24"/>
              </w:rPr>
              <w:t>и</w:t>
            </w:r>
            <w:r w:rsidRPr="00ED4404">
              <w:rPr>
                <w:rFonts w:ascii="Times New Roman" w:eastAsia="SimSun" w:hAnsi="Times New Roman"/>
                <w:color w:val="000000"/>
                <w:sz w:val="24"/>
                <w:szCs w:val="24"/>
              </w:rPr>
              <w:t>, кл</w:t>
            </w:r>
            <w:r w:rsidRPr="00ED4404">
              <w:rPr>
                <w:rFonts w:ascii="Times New Roman" w:eastAsia="SimSun" w:hAnsi="Times New Roman"/>
                <w:color w:val="000000"/>
                <w:sz w:val="24"/>
                <w:szCs w:val="24"/>
              </w:rPr>
              <w:t>у</w:t>
            </w:r>
            <w:r w:rsidRPr="00ED4404">
              <w:rPr>
                <w:rFonts w:ascii="Times New Roman" w:eastAsia="SimSun" w:hAnsi="Times New Roman"/>
                <w:color w:val="000000"/>
                <w:sz w:val="24"/>
                <w:szCs w:val="24"/>
              </w:rPr>
              <w:t>бы по интересам</w:t>
            </w:r>
            <w:r>
              <w:rPr>
                <w:rFonts w:ascii="Times New Roman" w:eastAsia="SimSun" w:hAnsi="Times New Roman"/>
                <w:color w:val="000000"/>
                <w:sz w:val="24"/>
                <w:szCs w:val="24"/>
              </w:rPr>
              <w:t>)</w:t>
            </w:r>
          </w:p>
        </w:tc>
        <w:tc>
          <w:tcPr>
            <w:tcW w:w="8646" w:type="dxa"/>
            <w:vMerge w:val="restart"/>
          </w:tcPr>
          <w:p w:rsidR="00911A4B" w:rsidRPr="00ED4404" w:rsidRDefault="00911A4B" w:rsidP="00911A4B">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минимальная/максимальная площадь земельных участков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911A4B" w:rsidRDefault="00911A4B" w:rsidP="00911A4B">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11A4B" w:rsidRPr="00ED4404" w:rsidRDefault="00911A4B" w:rsidP="00911A4B">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911A4B" w:rsidRPr="00ED4404" w:rsidRDefault="00911A4B" w:rsidP="00911A4B">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w:t>
            </w:r>
            <w:r w:rsidRPr="00ED4404">
              <w:rPr>
                <w:rFonts w:ascii="Times New Roman" w:eastAsia="SimSun" w:hAnsi="Times New Roman"/>
                <w:color w:val="000000"/>
                <w:sz w:val="24"/>
                <w:szCs w:val="24"/>
                <w:lang w:eastAsia="zh-CN"/>
              </w:rPr>
              <w:t>н</w:t>
            </w:r>
            <w:r w:rsidRPr="00ED4404">
              <w:rPr>
                <w:rFonts w:ascii="Times New Roman" w:eastAsia="SimSun" w:hAnsi="Times New Roman"/>
                <w:color w:val="000000"/>
                <w:sz w:val="24"/>
                <w:szCs w:val="24"/>
                <w:lang w:eastAsia="zh-CN"/>
              </w:rPr>
              <w:t>сардный этаж);</w:t>
            </w:r>
          </w:p>
          <w:p w:rsidR="00911A4B" w:rsidRPr="00ED4404" w:rsidRDefault="00911A4B" w:rsidP="00911A4B">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911A4B" w:rsidRPr="00ED4404" w:rsidRDefault="00911A4B" w:rsidP="00911A4B">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911A4B" w:rsidRPr="00ED4404" w:rsidRDefault="00911A4B" w:rsidP="00911A4B">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911A4B" w:rsidRPr="00ED4404" w:rsidRDefault="00911A4B" w:rsidP="00911A4B">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911A4B" w:rsidRDefault="00911A4B" w:rsidP="00911A4B">
            <w:pPr>
              <w:widowControl w:val="0"/>
              <w:jc w:val="center"/>
              <w:rPr>
                <w:rFonts w:ascii="Times New Roman" w:eastAsia="Times New Roman" w:hAnsi="Times New Roman"/>
                <w:b/>
                <w:color w:val="000000"/>
                <w:sz w:val="24"/>
                <w:szCs w:val="24"/>
                <w:lang w:eastAsia="zh-CN"/>
              </w:rPr>
            </w:pPr>
          </w:p>
        </w:tc>
      </w:tr>
      <w:tr w:rsidR="00D4410A" w:rsidTr="00E74EF3">
        <w:tc>
          <w:tcPr>
            <w:tcW w:w="2830" w:type="dxa"/>
            <w:tcBorders>
              <w:top w:val="single" w:sz="4" w:space="0" w:color="000000"/>
              <w:left w:val="single" w:sz="4" w:space="0" w:color="000000"/>
              <w:bottom w:val="single" w:sz="4" w:space="0" w:color="000000"/>
            </w:tcBorders>
            <w:shd w:val="clear" w:color="auto" w:fill="auto"/>
          </w:tcPr>
          <w:p w:rsidR="00D4410A" w:rsidRPr="00ED4404" w:rsidRDefault="00D4410A" w:rsidP="00D4410A">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w:t>
            </w:r>
            <w:r w:rsidRPr="00ED4404">
              <w:rPr>
                <w:rFonts w:ascii="Times New Roman" w:hAnsi="Times New Roman"/>
                <w:sz w:val="24"/>
                <w:szCs w:val="24"/>
              </w:rPr>
              <w:t>у</w:t>
            </w:r>
            <w:r w:rsidRPr="00ED4404">
              <w:rPr>
                <w:rFonts w:ascii="Times New Roman" w:hAnsi="Times New Roman"/>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D4410A" w:rsidRDefault="00D4410A" w:rsidP="00D4410A">
            <w:r w:rsidRPr="00BB72E4">
              <w:rPr>
                <w:rFonts w:ascii="Times New Roman" w:eastAsia="SimSun" w:hAnsi="Times New Roman"/>
                <w:color w:val="000000"/>
                <w:sz w:val="24"/>
                <w:szCs w:val="24"/>
              </w:rPr>
              <w:t>объекты капитального строительства, предназн</w:t>
            </w:r>
            <w:r w:rsidRPr="00BB72E4">
              <w:rPr>
                <w:rFonts w:ascii="Times New Roman" w:eastAsia="SimSun" w:hAnsi="Times New Roman"/>
                <w:color w:val="000000"/>
                <w:sz w:val="24"/>
                <w:szCs w:val="24"/>
              </w:rPr>
              <w:t>а</w:t>
            </w:r>
            <w:r w:rsidRPr="00BB72E4">
              <w:rPr>
                <w:rFonts w:ascii="Times New Roman" w:eastAsia="SimSun" w:hAnsi="Times New Roman"/>
                <w:color w:val="000000"/>
                <w:sz w:val="24"/>
                <w:szCs w:val="24"/>
              </w:rPr>
              <w:t>ченные для оказания гражд</w:t>
            </w:r>
            <w:r w:rsidRPr="00BB72E4">
              <w:rPr>
                <w:rFonts w:ascii="Times New Roman" w:eastAsia="SimSun" w:hAnsi="Times New Roman"/>
                <w:color w:val="000000"/>
                <w:sz w:val="24"/>
                <w:szCs w:val="24"/>
              </w:rPr>
              <w:t>а</w:t>
            </w:r>
            <w:r w:rsidRPr="00BB72E4">
              <w:rPr>
                <w:rFonts w:ascii="Times New Roman" w:eastAsia="SimSun" w:hAnsi="Times New Roman"/>
                <w:color w:val="000000"/>
                <w:sz w:val="24"/>
                <w:szCs w:val="24"/>
              </w:rPr>
              <w:t>нам амбулаторно-поликлинической медици</w:t>
            </w:r>
            <w:r w:rsidRPr="00BB72E4">
              <w:rPr>
                <w:rFonts w:ascii="Times New Roman" w:eastAsia="SimSun" w:hAnsi="Times New Roman"/>
                <w:color w:val="000000"/>
                <w:sz w:val="24"/>
                <w:szCs w:val="24"/>
              </w:rPr>
              <w:t>н</w:t>
            </w:r>
            <w:r w:rsidRPr="00BB72E4">
              <w:rPr>
                <w:rFonts w:ascii="Times New Roman" w:eastAsia="SimSun" w:hAnsi="Times New Roman"/>
                <w:color w:val="000000"/>
                <w:sz w:val="24"/>
                <w:szCs w:val="24"/>
              </w:rPr>
              <w:t xml:space="preserve">ской помощи (поликлиники, </w:t>
            </w:r>
            <w:r w:rsidRPr="00BB72E4">
              <w:rPr>
                <w:rFonts w:ascii="Times New Roman" w:eastAsia="SimSun" w:hAnsi="Times New Roman"/>
                <w:color w:val="000000"/>
                <w:sz w:val="24"/>
                <w:szCs w:val="24"/>
              </w:rPr>
              <w:lastRenderedPageBreak/>
              <w:t>фельдшерские пункты, пун</w:t>
            </w:r>
            <w:r w:rsidRPr="00BB72E4">
              <w:rPr>
                <w:rFonts w:ascii="Times New Roman" w:eastAsia="SimSun" w:hAnsi="Times New Roman"/>
                <w:color w:val="000000"/>
                <w:sz w:val="24"/>
                <w:szCs w:val="24"/>
              </w:rPr>
              <w:t>к</w:t>
            </w:r>
            <w:r w:rsidRPr="00BB72E4">
              <w:rPr>
                <w:rFonts w:ascii="Times New Roman" w:eastAsia="SimSun" w:hAnsi="Times New Roman"/>
                <w:color w:val="000000"/>
                <w:sz w:val="24"/>
                <w:szCs w:val="24"/>
              </w:rPr>
              <w:t>ты здравоохранения, центры матери и ребенка, диагн</w:t>
            </w:r>
            <w:r w:rsidRPr="00BB72E4">
              <w:rPr>
                <w:rFonts w:ascii="Times New Roman" w:eastAsia="SimSun" w:hAnsi="Times New Roman"/>
                <w:color w:val="000000"/>
                <w:sz w:val="24"/>
                <w:szCs w:val="24"/>
              </w:rPr>
              <w:t>о</w:t>
            </w:r>
            <w:r w:rsidRPr="00BB72E4">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BB72E4">
              <w:rPr>
                <w:rFonts w:ascii="Times New Roman" w:eastAsia="SimSun" w:hAnsi="Times New Roman"/>
                <w:color w:val="000000"/>
                <w:sz w:val="24"/>
                <w:szCs w:val="24"/>
              </w:rPr>
              <w:t>а</w:t>
            </w:r>
            <w:r w:rsidRPr="00BB72E4">
              <w:rPr>
                <w:rFonts w:ascii="Times New Roman" w:eastAsia="SimSun" w:hAnsi="Times New Roman"/>
                <w:color w:val="000000"/>
                <w:sz w:val="24"/>
                <w:szCs w:val="24"/>
              </w:rPr>
              <w:t>тории)</w:t>
            </w:r>
          </w:p>
        </w:tc>
        <w:tc>
          <w:tcPr>
            <w:tcW w:w="8646" w:type="dxa"/>
            <w:vMerge/>
          </w:tcPr>
          <w:p w:rsidR="00D4410A" w:rsidRDefault="00D4410A" w:rsidP="00D4410A">
            <w:pPr>
              <w:widowControl w:val="0"/>
              <w:jc w:val="center"/>
              <w:rPr>
                <w:rFonts w:ascii="Times New Roman" w:eastAsia="Times New Roman" w:hAnsi="Times New Roman"/>
                <w:b/>
                <w:color w:val="000000"/>
                <w:sz w:val="24"/>
                <w:szCs w:val="24"/>
                <w:lang w:eastAsia="zh-CN"/>
              </w:rPr>
            </w:pPr>
          </w:p>
        </w:tc>
      </w:tr>
      <w:tr w:rsidR="00D4410A" w:rsidTr="00E74EF3">
        <w:tc>
          <w:tcPr>
            <w:tcW w:w="2830" w:type="dxa"/>
            <w:tcBorders>
              <w:top w:val="single" w:sz="4" w:space="0" w:color="000000"/>
              <w:left w:val="single" w:sz="4" w:space="0" w:color="000000"/>
              <w:bottom w:val="single" w:sz="4" w:space="0" w:color="000000"/>
            </w:tcBorders>
            <w:shd w:val="clear" w:color="auto" w:fill="auto"/>
          </w:tcPr>
          <w:p w:rsidR="00D4410A" w:rsidRPr="00ED4404" w:rsidRDefault="00D4410A" w:rsidP="00D4410A">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[3.10.1] - Амбулаторное ветеринарное обслуж</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D4410A" w:rsidRDefault="00D4410A" w:rsidP="00D4410A">
            <w:r w:rsidRPr="00BB72E4">
              <w:rPr>
                <w:rFonts w:ascii="Times New Roman" w:eastAsia="SimSun" w:hAnsi="Times New Roman"/>
                <w:color w:val="000000"/>
                <w:sz w:val="24"/>
                <w:szCs w:val="24"/>
              </w:rPr>
              <w:t>объекты капитального строительства, предназн</w:t>
            </w:r>
            <w:r w:rsidRPr="00BB72E4">
              <w:rPr>
                <w:rFonts w:ascii="Times New Roman" w:eastAsia="SimSun" w:hAnsi="Times New Roman"/>
                <w:color w:val="000000"/>
                <w:sz w:val="24"/>
                <w:szCs w:val="24"/>
              </w:rPr>
              <w:t>а</w:t>
            </w:r>
            <w:r w:rsidRPr="00BB72E4">
              <w:rPr>
                <w:rFonts w:ascii="Times New Roman" w:eastAsia="SimSun" w:hAnsi="Times New Roman"/>
                <w:color w:val="000000"/>
                <w:sz w:val="24"/>
                <w:szCs w:val="24"/>
              </w:rPr>
              <w:t>ченные для оказания гражд</w:t>
            </w:r>
            <w:r w:rsidRPr="00BB72E4">
              <w:rPr>
                <w:rFonts w:ascii="Times New Roman" w:eastAsia="SimSun" w:hAnsi="Times New Roman"/>
                <w:color w:val="000000"/>
                <w:sz w:val="24"/>
                <w:szCs w:val="24"/>
              </w:rPr>
              <w:t>а</w:t>
            </w:r>
            <w:r w:rsidRPr="00BB72E4">
              <w:rPr>
                <w:rFonts w:ascii="Times New Roman" w:eastAsia="SimSun" w:hAnsi="Times New Roman"/>
                <w:color w:val="000000"/>
                <w:sz w:val="24"/>
                <w:szCs w:val="24"/>
              </w:rPr>
              <w:t>нам амбулаторно-поликлинической медици</w:t>
            </w:r>
            <w:r w:rsidRPr="00BB72E4">
              <w:rPr>
                <w:rFonts w:ascii="Times New Roman" w:eastAsia="SimSun" w:hAnsi="Times New Roman"/>
                <w:color w:val="000000"/>
                <w:sz w:val="24"/>
                <w:szCs w:val="24"/>
              </w:rPr>
              <w:t>н</w:t>
            </w:r>
            <w:r w:rsidRPr="00BB72E4">
              <w:rPr>
                <w:rFonts w:ascii="Times New Roman" w:eastAsia="SimSun" w:hAnsi="Times New Roman"/>
                <w:color w:val="000000"/>
                <w:sz w:val="24"/>
                <w:szCs w:val="24"/>
              </w:rPr>
              <w:t>ской помощи (поликлиники, фельдшерские пункты, пун</w:t>
            </w:r>
            <w:r w:rsidRPr="00BB72E4">
              <w:rPr>
                <w:rFonts w:ascii="Times New Roman" w:eastAsia="SimSun" w:hAnsi="Times New Roman"/>
                <w:color w:val="000000"/>
                <w:sz w:val="24"/>
                <w:szCs w:val="24"/>
              </w:rPr>
              <w:t>к</w:t>
            </w:r>
            <w:r w:rsidRPr="00BB72E4">
              <w:rPr>
                <w:rFonts w:ascii="Times New Roman" w:eastAsia="SimSun" w:hAnsi="Times New Roman"/>
                <w:color w:val="000000"/>
                <w:sz w:val="24"/>
                <w:szCs w:val="24"/>
              </w:rPr>
              <w:t>ты здравоохранения, центры матери и ребенка, диагн</w:t>
            </w:r>
            <w:r w:rsidRPr="00BB72E4">
              <w:rPr>
                <w:rFonts w:ascii="Times New Roman" w:eastAsia="SimSun" w:hAnsi="Times New Roman"/>
                <w:color w:val="000000"/>
                <w:sz w:val="24"/>
                <w:szCs w:val="24"/>
              </w:rPr>
              <w:t>о</w:t>
            </w:r>
            <w:r w:rsidRPr="00BB72E4">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BB72E4">
              <w:rPr>
                <w:rFonts w:ascii="Times New Roman" w:eastAsia="SimSun" w:hAnsi="Times New Roman"/>
                <w:color w:val="000000"/>
                <w:sz w:val="24"/>
                <w:szCs w:val="24"/>
              </w:rPr>
              <w:t>а</w:t>
            </w:r>
            <w:r w:rsidRPr="00BB72E4">
              <w:rPr>
                <w:rFonts w:ascii="Times New Roman" w:eastAsia="SimSun" w:hAnsi="Times New Roman"/>
                <w:color w:val="000000"/>
                <w:sz w:val="24"/>
                <w:szCs w:val="24"/>
              </w:rPr>
              <w:t>тории)</w:t>
            </w:r>
          </w:p>
        </w:tc>
        <w:tc>
          <w:tcPr>
            <w:tcW w:w="8646" w:type="dxa"/>
            <w:vMerge/>
          </w:tcPr>
          <w:p w:rsidR="00D4410A" w:rsidRDefault="00D4410A" w:rsidP="00D4410A">
            <w:pPr>
              <w:widowControl w:val="0"/>
              <w:jc w:val="center"/>
              <w:rPr>
                <w:rFonts w:ascii="Times New Roman" w:eastAsia="Times New Roman" w:hAnsi="Times New Roman"/>
                <w:b/>
                <w:color w:val="000000"/>
                <w:sz w:val="24"/>
                <w:szCs w:val="24"/>
                <w:lang w:eastAsia="zh-CN"/>
              </w:rPr>
            </w:pPr>
          </w:p>
        </w:tc>
      </w:tr>
      <w:tr w:rsidR="00911A4B" w:rsidTr="00E74EF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w:t>
            </w:r>
            <w:r w:rsidRPr="00ED4404">
              <w:rPr>
                <w:rFonts w:ascii="Times New Roman" w:hAnsi="Times New Roman"/>
                <w:sz w:val="24"/>
                <w:szCs w:val="24"/>
              </w:rPr>
              <w:t>и</w:t>
            </w:r>
            <w:r w:rsidRPr="00ED4404">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в них музеев, выставочных з</w:t>
            </w:r>
            <w:r w:rsidRPr="00ED4404">
              <w:rPr>
                <w:rFonts w:ascii="Times New Roman" w:hAnsi="Times New Roman"/>
                <w:sz w:val="24"/>
                <w:szCs w:val="24"/>
              </w:rPr>
              <w:t>а</w:t>
            </w:r>
            <w:r w:rsidRPr="00ED4404">
              <w:rPr>
                <w:rFonts w:ascii="Times New Roman" w:hAnsi="Times New Roman"/>
                <w:sz w:val="24"/>
                <w:szCs w:val="24"/>
              </w:rPr>
              <w:t>лов, художественных гал</w:t>
            </w:r>
            <w:r w:rsidRPr="00ED4404">
              <w:rPr>
                <w:rFonts w:ascii="Times New Roman" w:hAnsi="Times New Roman"/>
                <w:sz w:val="24"/>
                <w:szCs w:val="24"/>
              </w:rPr>
              <w:t>е</w:t>
            </w:r>
            <w:r w:rsidRPr="00ED4404">
              <w:rPr>
                <w:rFonts w:ascii="Times New Roman" w:hAnsi="Times New Roman"/>
                <w:sz w:val="24"/>
                <w:szCs w:val="24"/>
              </w:rPr>
              <w:t>рей, домов культуры, би</w:t>
            </w:r>
            <w:r w:rsidRPr="00ED4404">
              <w:rPr>
                <w:rFonts w:ascii="Times New Roman" w:hAnsi="Times New Roman"/>
                <w:sz w:val="24"/>
                <w:szCs w:val="24"/>
              </w:rPr>
              <w:t>б</w:t>
            </w:r>
            <w:r w:rsidRPr="00ED4404">
              <w:rPr>
                <w:rFonts w:ascii="Times New Roman" w:hAnsi="Times New Roman"/>
                <w:sz w:val="24"/>
                <w:szCs w:val="24"/>
              </w:rPr>
              <w:t>лиотек, кинотеатров и кин</w:t>
            </w:r>
            <w:r w:rsidRPr="00ED4404">
              <w:rPr>
                <w:rFonts w:ascii="Times New Roman" w:hAnsi="Times New Roman"/>
                <w:sz w:val="24"/>
                <w:szCs w:val="24"/>
              </w:rPr>
              <w:t>о</w:t>
            </w:r>
            <w:r w:rsidRPr="00ED4404">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ED4404">
              <w:rPr>
                <w:rFonts w:ascii="Times New Roman" w:hAnsi="Times New Roman"/>
                <w:sz w:val="24"/>
                <w:szCs w:val="24"/>
              </w:rPr>
              <w:t>е</w:t>
            </w:r>
            <w:r w:rsidRPr="00ED4404">
              <w:rPr>
                <w:rFonts w:ascii="Times New Roman" w:hAnsi="Times New Roman"/>
                <w:sz w:val="24"/>
                <w:szCs w:val="24"/>
              </w:rPr>
              <w:t>ния цирков, зверинцев, зо</w:t>
            </w:r>
            <w:r w:rsidRPr="00ED4404">
              <w:rPr>
                <w:rFonts w:ascii="Times New Roman" w:hAnsi="Times New Roman"/>
                <w:sz w:val="24"/>
                <w:szCs w:val="24"/>
              </w:rPr>
              <w:t>о</w:t>
            </w:r>
            <w:r w:rsidRPr="00ED4404">
              <w:rPr>
                <w:rFonts w:ascii="Times New Roman" w:hAnsi="Times New Roman"/>
                <w:sz w:val="24"/>
                <w:szCs w:val="24"/>
              </w:rPr>
              <w:t>парков, океанариумов</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E74EF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lastRenderedPageBreak/>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ской деятельности, не св</w:t>
            </w:r>
            <w:r w:rsidRPr="00ED4404">
              <w:rPr>
                <w:rFonts w:ascii="Times New Roman" w:eastAsia="SimSun" w:hAnsi="Times New Roman"/>
                <w:color w:val="000000"/>
                <w:sz w:val="24"/>
                <w:szCs w:val="24"/>
              </w:rPr>
              <w:t>я</w:t>
            </w:r>
            <w:r w:rsidRPr="00ED4404">
              <w:rPr>
                <w:rFonts w:ascii="Times New Roman" w:eastAsia="SimSun" w:hAnsi="Times New Roman"/>
                <w:color w:val="000000"/>
                <w:sz w:val="24"/>
                <w:szCs w:val="24"/>
              </w:rPr>
              <w:t>занной с государственным или муниципальным упра</w:t>
            </w:r>
            <w:r w:rsidRPr="00ED4404">
              <w:rPr>
                <w:rFonts w:ascii="Times New Roman" w:eastAsia="SimSun" w:hAnsi="Times New Roman"/>
                <w:color w:val="000000"/>
                <w:sz w:val="24"/>
                <w:szCs w:val="24"/>
              </w:rPr>
              <w:t>в</w:t>
            </w:r>
            <w:r w:rsidRPr="00ED4404">
              <w:rPr>
                <w:rFonts w:ascii="Times New Roman" w:eastAsia="SimSun" w:hAnsi="Times New Roman"/>
                <w:color w:val="000000"/>
                <w:sz w:val="24"/>
                <w:szCs w:val="24"/>
              </w:rPr>
              <w:t>лением и оказанием услуг, обеспечения совершения сделок, не требующих пер</w:t>
            </w:r>
            <w:r w:rsidRPr="00ED4404">
              <w:rPr>
                <w:rFonts w:ascii="Times New Roman" w:eastAsia="SimSun" w:hAnsi="Times New Roman"/>
                <w:color w:val="000000"/>
                <w:sz w:val="24"/>
                <w:szCs w:val="24"/>
              </w:rPr>
              <w:t>е</w:t>
            </w:r>
            <w:r w:rsidRPr="00ED4404">
              <w:rPr>
                <w:rFonts w:ascii="Times New Roman" w:eastAsia="SimSun" w:hAnsi="Times New Roman"/>
                <w:color w:val="000000"/>
                <w:sz w:val="24"/>
                <w:szCs w:val="24"/>
              </w:rPr>
              <w:t>дачи товара в момент их с</w:t>
            </w:r>
            <w:r w:rsidRPr="00ED4404">
              <w:rPr>
                <w:rFonts w:ascii="Times New Roman" w:eastAsia="SimSun" w:hAnsi="Times New Roman"/>
                <w:color w:val="000000"/>
                <w:sz w:val="24"/>
                <w:szCs w:val="24"/>
              </w:rPr>
              <w:t>о</w:t>
            </w:r>
            <w:r w:rsidRPr="00ED4404">
              <w:rPr>
                <w:rFonts w:ascii="Times New Roman" w:eastAsia="SimSun" w:hAnsi="Times New Roman"/>
                <w:color w:val="000000"/>
                <w:sz w:val="24"/>
                <w:szCs w:val="24"/>
              </w:rPr>
              <w:t>вершения между организ</w:t>
            </w:r>
            <w:r w:rsidRPr="00ED4404">
              <w:rPr>
                <w:rFonts w:ascii="Times New Roman" w:eastAsia="SimSun" w:hAnsi="Times New Roman"/>
                <w:color w:val="000000"/>
                <w:sz w:val="24"/>
                <w:szCs w:val="24"/>
              </w:rPr>
              <w:t>а</w:t>
            </w:r>
            <w:r w:rsidRPr="00ED4404">
              <w:rPr>
                <w:rFonts w:ascii="Times New Roman" w:eastAsia="SimSun" w:hAnsi="Times New Roman"/>
                <w:color w:val="000000"/>
                <w:sz w:val="24"/>
                <w:szCs w:val="24"/>
              </w:rPr>
              <w:t>циями, в том числе биржевая деятельность (за исключен</w:t>
            </w:r>
            <w:r w:rsidRPr="00ED4404">
              <w:rPr>
                <w:rFonts w:ascii="Times New Roman" w:eastAsia="SimSun" w:hAnsi="Times New Roman"/>
                <w:color w:val="000000"/>
                <w:sz w:val="24"/>
                <w:szCs w:val="24"/>
              </w:rPr>
              <w:t>и</w:t>
            </w:r>
            <w:r w:rsidRPr="00ED4404">
              <w:rPr>
                <w:rFonts w:ascii="Times New Roman" w:eastAsia="SimSun" w:hAnsi="Times New Roman"/>
                <w:color w:val="000000"/>
                <w:sz w:val="24"/>
                <w:szCs w:val="24"/>
              </w:rPr>
              <w:t>ем банковской и страховой деятельности)</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E74EF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w:t>
            </w:r>
            <w:r w:rsidRPr="00ED4404">
              <w:rPr>
                <w:rFonts w:ascii="Times New Roman" w:hAnsi="Times New Roman"/>
                <w:sz w:val="24"/>
                <w:szCs w:val="24"/>
              </w:rPr>
              <w:t>а</w:t>
            </w:r>
            <w:r w:rsidRPr="00ED4404">
              <w:rPr>
                <w:rFonts w:ascii="Times New Roman" w:hAnsi="Times New Roman"/>
                <w:sz w:val="24"/>
                <w:szCs w:val="24"/>
              </w:rPr>
              <w:t>ченные для размещения о</w:t>
            </w:r>
            <w:r w:rsidRPr="00ED4404">
              <w:rPr>
                <w:rFonts w:ascii="Times New Roman" w:hAnsi="Times New Roman"/>
                <w:sz w:val="24"/>
                <w:szCs w:val="24"/>
              </w:rPr>
              <w:t>р</w:t>
            </w:r>
            <w:r w:rsidRPr="00ED4404">
              <w:rPr>
                <w:rFonts w:ascii="Times New Roman" w:hAnsi="Times New Roman"/>
                <w:sz w:val="24"/>
                <w:szCs w:val="24"/>
              </w:rPr>
              <w:t>ганизаций, оказывающих банковские и страховые у</w:t>
            </w:r>
            <w:r w:rsidRPr="00ED4404">
              <w:rPr>
                <w:rFonts w:ascii="Times New Roman" w:hAnsi="Times New Roman"/>
                <w:sz w:val="24"/>
                <w:szCs w:val="24"/>
              </w:rPr>
              <w:t>с</w:t>
            </w:r>
            <w:r w:rsidRPr="00ED4404">
              <w:rPr>
                <w:rFonts w:ascii="Times New Roman" w:hAnsi="Times New Roman"/>
                <w:sz w:val="24"/>
                <w:szCs w:val="24"/>
              </w:rPr>
              <w:t>луги</w:t>
            </w:r>
          </w:p>
        </w:tc>
        <w:tc>
          <w:tcPr>
            <w:tcW w:w="8646" w:type="dxa"/>
            <w:vMerge/>
          </w:tcPr>
          <w:p w:rsidR="00911A4B" w:rsidRDefault="00911A4B" w:rsidP="00911A4B">
            <w:pPr>
              <w:widowControl w:val="0"/>
              <w:jc w:val="center"/>
              <w:rPr>
                <w:rFonts w:ascii="Times New Roman" w:eastAsia="Times New Roman" w:hAnsi="Times New Roman"/>
                <w:b/>
                <w:color w:val="000000"/>
                <w:sz w:val="24"/>
                <w:szCs w:val="24"/>
                <w:lang w:eastAsia="zh-CN"/>
              </w:rPr>
            </w:pPr>
          </w:p>
        </w:tc>
      </w:tr>
      <w:tr w:rsidR="00911A4B" w:rsidTr="00E74EF3">
        <w:tc>
          <w:tcPr>
            <w:tcW w:w="2830"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911A4B" w:rsidRPr="00ED4404" w:rsidRDefault="00911A4B" w:rsidP="00911A4B">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w:t>
            </w:r>
            <w:r w:rsidRPr="00ED4404">
              <w:rPr>
                <w:rFonts w:ascii="Times New Roman" w:hAnsi="Times New Roman"/>
                <w:sz w:val="24"/>
                <w:szCs w:val="24"/>
              </w:rPr>
              <w:t>т</w:t>
            </w:r>
            <w:r w:rsidRPr="00ED4404">
              <w:rPr>
                <w:rFonts w:ascii="Times New Roman" w:hAnsi="Times New Roman"/>
                <w:sz w:val="24"/>
                <w:szCs w:val="24"/>
              </w:rPr>
              <w:t>ройства мест общественного питания (кафе, столовые, з</w:t>
            </w:r>
            <w:r w:rsidRPr="00ED4404">
              <w:rPr>
                <w:rFonts w:ascii="Times New Roman" w:hAnsi="Times New Roman"/>
                <w:sz w:val="24"/>
                <w:szCs w:val="24"/>
              </w:rPr>
              <w:t>а</w:t>
            </w:r>
            <w:r w:rsidRPr="00ED4404">
              <w:rPr>
                <w:rFonts w:ascii="Times New Roman" w:hAnsi="Times New Roman"/>
                <w:sz w:val="24"/>
                <w:szCs w:val="24"/>
              </w:rPr>
              <w:t>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ED4404" w:rsidRDefault="00911A4B" w:rsidP="00911A4B">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911A4B" w:rsidRDefault="00911A4B" w:rsidP="00911A4B">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911A4B" w:rsidRPr="00ED4404" w:rsidRDefault="00911A4B" w:rsidP="00911A4B">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911A4B" w:rsidRPr="00ED4404" w:rsidRDefault="00911A4B" w:rsidP="00911A4B">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w:t>
            </w:r>
            <w:r w:rsidRPr="00ED4404">
              <w:rPr>
                <w:rFonts w:ascii="Times New Roman" w:eastAsia="SimSun" w:hAnsi="Times New Roman"/>
                <w:color w:val="000000"/>
                <w:sz w:val="24"/>
                <w:szCs w:val="24"/>
              </w:rPr>
              <w:t>н</w:t>
            </w:r>
            <w:r w:rsidRPr="00ED4404">
              <w:rPr>
                <w:rFonts w:ascii="Times New Roman" w:eastAsia="SimSun" w:hAnsi="Times New Roman"/>
                <w:color w:val="000000"/>
                <w:sz w:val="24"/>
                <w:szCs w:val="24"/>
              </w:rPr>
              <w:t>сардный этаж);</w:t>
            </w:r>
          </w:p>
          <w:p w:rsidR="00911A4B" w:rsidRPr="00ED4404" w:rsidRDefault="00911A4B" w:rsidP="00911A4B">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911A4B" w:rsidRPr="00ED4404" w:rsidRDefault="00911A4B" w:rsidP="00911A4B">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911A4B" w:rsidRPr="00ED4404" w:rsidRDefault="00911A4B" w:rsidP="00911A4B">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911A4B" w:rsidRPr="00ED4404" w:rsidRDefault="00911A4B" w:rsidP="00911A4B">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911A4B" w:rsidRPr="00ED4404" w:rsidRDefault="00911A4B" w:rsidP="00911A4B">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911A4B" w:rsidRPr="00ED4404" w:rsidRDefault="00911A4B" w:rsidP="00911A4B">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911A4B" w:rsidTr="00E74EF3">
        <w:tc>
          <w:tcPr>
            <w:tcW w:w="2830"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w:t>
            </w:r>
            <w:r w:rsidRPr="0085740D">
              <w:rPr>
                <w:rFonts w:ascii="Times New Roman" w:eastAsia="SimSun" w:hAnsi="Times New Roman"/>
                <w:color w:val="000000"/>
                <w:sz w:val="24"/>
                <w:szCs w:val="24"/>
              </w:rPr>
              <w:t>б</w:t>
            </w:r>
            <w:r w:rsidRPr="0085740D">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w:t>
            </w:r>
            <w:r w:rsidRPr="0085740D">
              <w:rPr>
                <w:rFonts w:ascii="Times New Roman" w:hAnsi="Times New Roman"/>
                <w:sz w:val="24"/>
                <w:szCs w:val="24"/>
              </w:rPr>
              <w:t>е</w:t>
            </w:r>
            <w:r w:rsidRPr="0085740D">
              <w:rPr>
                <w:rFonts w:ascii="Times New Roman" w:hAnsi="Times New Roman"/>
                <w:sz w:val="24"/>
                <w:szCs w:val="24"/>
              </w:rPr>
              <w:lastRenderedPageBreak/>
              <w:t>лью извлечения предприн</w:t>
            </w:r>
            <w:r w:rsidRPr="0085740D">
              <w:rPr>
                <w:rFonts w:ascii="Times New Roman" w:hAnsi="Times New Roman"/>
                <w:sz w:val="24"/>
                <w:szCs w:val="24"/>
              </w:rPr>
              <w:t>и</w:t>
            </w:r>
            <w:r w:rsidRPr="0085740D">
              <w:rPr>
                <w:rFonts w:ascii="Times New Roman" w:hAnsi="Times New Roman"/>
                <w:sz w:val="24"/>
                <w:szCs w:val="24"/>
              </w:rPr>
              <w:t>мательской выгоды из пр</w:t>
            </w:r>
            <w:r w:rsidRPr="0085740D">
              <w:rPr>
                <w:rFonts w:ascii="Times New Roman" w:hAnsi="Times New Roman"/>
                <w:sz w:val="24"/>
                <w:szCs w:val="24"/>
              </w:rPr>
              <w:t>е</w:t>
            </w:r>
            <w:r w:rsidRPr="0085740D">
              <w:rPr>
                <w:rFonts w:ascii="Times New Roman" w:hAnsi="Times New Roman"/>
                <w:sz w:val="24"/>
                <w:szCs w:val="24"/>
              </w:rPr>
              <w:t>доставления жилого пом</w:t>
            </w:r>
            <w:r w:rsidRPr="0085740D">
              <w:rPr>
                <w:rFonts w:ascii="Times New Roman" w:hAnsi="Times New Roman"/>
                <w:sz w:val="24"/>
                <w:szCs w:val="24"/>
              </w:rPr>
              <w:t>е</w:t>
            </w:r>
            <w:r w:rsidRPr="0085740D">
              <w:rPr>
                <w:rFonts w:ascii="Times New Roman" w:hAnsi="Times New Roman"/>
                <w:sz w:val="24"/>
                <w:szCs w:val="24"/>
              </w:rPr>
              <w:t>щения для временного пр</w:t>
            </w:r>
            <w:r w:rsidRPr="0085740D">
              <w:rPr>
                <w:rFonts w:ascii="Times New Roman" w:hAnsi="Times New Roman"/>
                <w:sz w:val="24"/>
                <w:szCs w:val="24"/>
              </w:rPr>
              <w:t>о</w:t>
            </w:r>
            <w:r w:rsidRPr="0085740D">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85740D" w:rsidRDefault="00911A4B" w:rsidP="00911A4B">
            <w:pPr>
              <w:widowControl w:val="0"/>
              <w:rPr>
                <w:rFonts w:ascii="Times New Roman" w:hAnsi="Times New Roman"/>
                <w:sz w:val="24"/>
                <w:szCs w:val="24"/>
              </w:rPr>
            </w:pPr>
            <w:r w:rsidRPr="0085740D">
              <w:rPr>
                <w:rFonts w:ascii="Times New Roman" w:eastAsia="SimSun" w:hAnsi="Times New Roman"/>
                <w:color w:val="000000"/>
                <w:sz w:val="24"/>
                <w:szCs w:val="24"/>
              </w:rPr>
              <w:lastRenderedPageBreak/>
              <w:t>- минимальная/максимальная площадь земельных участков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911A4B" w:rsidRDefault="00911A4B" w:rsidP="00911A4B">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911A4B" w:rsidRPr="0085740D" w:rsidRDefault="00911A4B" w:rsidP="00911A4B">
            <w:pPr>
              <w:widowControl w:val="0"/>
              <w:rPr>
                <w:rFonts w:ascii="Times New Roman" w:eastAsia="SimSun" w:hAnsi="Times New Roman"/>
                <w:color w:val="000000"/>
                <w:sz w:val="24"/>
                <w:szCs w:val="24"/>
              </w:rPr>
            </w:pPr>
            <w:r w:rsidRPr="0085740D">
              <w:rPr>
                <w:rFonts w:ascii="Times New Roman" w:hAnsi="Times New Roman"/>
                <w:sz w:val="24"/>
                <w:szCs w:val="24"/>
              </w:rPr>
              <w:lastRenderedPageBreak/>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911A4B" w:rsidRPr="0085740D" w:rsidRDefault="00911A4B" w:rsidP="00911A4B">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w:t>
            </w:r>
            <w:r w:rsidRPr="0085740D">
              <w:rPr>
                <w:rFonts w:ascii="Times New Roman" w:eastAsia="SimSun" w:hAnsi="Times New Roman"/>
                <w:color w:val="000000"/>
                <w:sz w:val="24"/>
                <w:szCs w:val="24"/>
              </w:rPr>
              <w:t>н</w:t>
            </w:r>
            <w:r w:rsidRPr="0085740D">
              <w:rPr>
                <w:rFonts w:ascii="Times New Roman" w:eastAsia="SimSun" w:hAnsi="Times New Roman"/>
                <w:color w:val="000000"/>
                <w:sz w:val="24"/>
                <w:szCs w:val="24"/>
              </w:rPr>
              <w:t>сардный этаж);</w:t>
            </w:r>
          </w:p>
          <w:p w:rsidR="00911A4B" w:rsidRPr="0085740D" w:rsidRDefault="00911A4B" w:rsidP="00911A4B">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911A4B" w:rsidRPr="0085740D" w:rsidRDefault="00911A4B" w:rsidP="00911A4B">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911A4B" w:rsidRPr="0085740D" w:rsidRDefault="00911A4B" w:rsidP="00911A4B">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911A4B" w:rsidRPr="0085740D" w:rsidRDefault="00911A4B" w:rsidP="00911A4B">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911A4B" w:rsidRPr="0085740D" w:rsidRDefault="00911A4B" w:rsidP="00911A4B">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911A4B" w:rsidTr="00E74EF3">
        <w:tc>
          <w:tcPr>
            <w:tcW w:w="2830"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keepLines/>
              <w:widowControl w:val="0"/>
              <w:rPr>
                <w:rFonts w:ascii="Times New Roman" w:hAnsi="Times New Roman"/>
                <w:sz w:val="24"/>
                <w:szCs w:val="24"/>
              </w:rPr>
            </w:pPr>
            <w:r w:rsidRPr="0085740D">
              <w:rPr>
                <w:rFonts w:ascii="Times New Roman" w:eastAsia="SimSun" w:hAnsi="Times New Roman"/>
                <w:color w:val="000000"/>
                <w:sz w:val="24"/>
                <w:szCs w:val="24"/>
              </w:rPr>
              <w:lastRenderedPageBreak/>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w:t>
            </w:r>
            <w:r w:rsidRPr="0085740D">
              <w:rPr>
                <w:rFonts w:ascii="Times New Roman" w:hAnsi="Times New Roman"/>
                <w:sz w:val="24"/>
                <w:szCs w:val="24"/>
              </w:rPr>
              <w:t>а</w:t>
            </w:r>
            <w:r w:rsidRPr="0085740D">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911A4B" w:rsidRPr="0085740D" w:rsidRDefault="00911A4B" w:rsidP="00911A4B">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ченные для просвещения, дошкольного ,начального и среднего общего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ния (детские ясли, детские сады, школы, лицеи, гимн</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зии, художественные, муз</w:t>
            </w:r>
            <w:r w:rsidRPr="0085740D">
              <w:rPr>
                <w:rFonts w:ascii="Times New Roman" w:eastAsia="SimSun" w:hAnsi="Times New Roman"/>
                <w:color w:val="000000"/>
                <w:sz w:val="24"/>
                <w:szCs w:val="24"/>
              </w:rPr>
              <w:t>ы</w:t>
            </w:r>
            <w:r w:rsidRPr="0085740D">
              <w:rPr>
                <w:rFonts w:ascii="Times New Roman" w:eastAsia="SimSun" w:hAnsi="Times New Roman"/>
                <w:color w:val="000000"/>
                <w:sz w:val="24"/>
                <w:szCs w:val="24"/>
              </w:rPr>
              <w:t>кальные школы, образов</w:t>
            </w:r>
            <w:r w:rsidRPr="0085740D">
              <w:rPr>
                <w:rFonts w:ascii="Times New Roman" w:eastAsia="SimSun" w:hAnsi="Times New Roman"/>
                <w:color w:val="000000"/>
                <w:sz w:val="24"/>
                <w:szCs w:val="24"/>
              </w:rPr>
              <w:t>а</w:t>
            </w:r>
            <w:r w:rsidRPr="0085740D">
              <w:rPr>
                <w:rFonts w:ascii="Times New Roman" w:eastAsia="SimSun" w:hAnsi="Times New Roman"/>
                <w:color w:val="000000"/>
                <w:sz w:val="24"/>
                <w:szCs w:val="24"/>
              </w:rPr>
              <w:t>тельные кружки и иные о</w:t>
            </w:r>
            <w:r w:rsidRPr="0085740D">
              <w:rPr>
                <w:rFonts w:ascii="Times New Roman" w:eastAsia="SimSun" w:hAnsi="Times New Roman"/>
                <w:color w:val="000000"/>
                <w:sz w:val="24"/>
                <w:szCs w:val="24"/>
              </w:rPr>
              <w:t>р</w:t>
            </w:r>
            <w:r w:rsidRPr="0085740D">
              <w:rPr>
                <w:rFonts w:ascii="Times New Roman" w:eastAsia="SimSun" w:hAnsi="Times New Roman"/>
                <w:color w:val="000000"/>
                <w:sz w:val="24"/>
                <w:szCs w:val="24"/>
              </w:rPr>
              <w:t>ганизации, осуществляющие деятельность по воспитанию, образованию и просвещ</w:t>
            </w:r>
            <w:r w:rsidRPr="0085740D">
              <w:rPr>
                <w:rFonts w:ascii="Times New Roman" w:eastAsia="SimSun" w:hAnsi="Times New Roman"/>
                <w:color w:val="000000"/>
                <w:sz w:val="24"/>
                <w:szCs w:val="24"/>
              </w:rPr>
              <w:t>е</w:t>
            </w:r>
            <w:r w:rsidRPr="0085740D">
              <w:rPr>
                <w:rFonts w:ascii="Times New Roman" w:eastAsia="SimSun" w:hAnsi="Times New Roman"/>
                <w:color w:val="000000"/>
                <w:sz w:val="24"/>
                <w:szCs w:val="24"/>
              </w:rPr>
              <w:t>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85740D" w:rsidRDefault="00911A4B" w:rsidP="00911A4B">
            <w:pPr>
              <w:rPr>
                <w:rFonts w:ascii="Times New Roman" w:eastAsia="SimSun" w:hAnsi="Times New Roman"/>
                <w:color w:val="000000"/>
                <w:sz w:val="24"/>
                <w:szCs w:val="24"/>
              </w:rPr>
            </w:pPr>
            <w:r w:rsidRPr="0085740D">
              <w:rPr>
                <w:rFonts w:ascii="Times New Roman" w:eastAsia="SimSun" w:hAnsi="Times New Roman"/>
                <w:color w:val="000000"/>
                <w:sz w:val="24"/>
                <w:szCs w:val="24"/>
              </w:rPr>
              <w:t>- минимальная/максимальная площадь земельных участков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911A4B" w:rsidRPr="0085740D" w:rsidRDefault="00911A4B" w:rsidP="00911A4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911A4B" w:rsidRPr="0085740D" w:rsidRDefault="00911A4B" w:rsidP="00911A4B">
            <w:pPr>
              <w:rPr>
                <w:rFonts w:ascii="Times New Roman" w:hAnsi="Times New Roman"/>
                <w:sz w:val="24"/>
                <w:szCs w:val="24"/>
              </w:rPr>
            </w:pPr>
            <w:r w:rsidRPr="0085740D">
              <w:rPr>
                <w:rFonts w:ascii="Times New Roman" w:eastAsia="SimSun" w:hAnsi="Times New Roman"/>
                <w:color w:val="000000"/>
                <w:sz w:val="24"/>
                <w:szCs w:val="24"/>
              </w:rPr>
              <w:t>- максимальное количество надземных этажей зданий</w:t>
            </w:r>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911A4B" w:rsidRPr="0085740D" w:rsidRDefault="00911A4B" w:rsidP="00911A4B">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911A4B" w:rsidRPr="0085740D" w:rsidRDefault="00911A4B" w:rsidP="00911A4B">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911A4B" w:rsidRPr="0085740D" w:rsidRDefault="00911A4B" w:rsidP="00911A4B">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911A4B" w:rsidRPr="0085740D" w:rsidRDefault="00911A4B" w:rsidP="00911A4B">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911A4B" w:rsidRPr="0085740D" w:rsidRDefault="00911A4B" w:rsidP="00911A4B">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w:t>
            </w:r>
            <w:r w:rsidRPr="0085740D">
              <w:rPr>
                <w:rFonts w:ascii="Times New Roman" w:hAnsi="Times New Roman"/>
                <w:sz w:val="24"/>
                <w:szCs w:val="24"/>
              </w:rPr>
              <w:t>е</w:t>
            </w:r>
            <w:r w:rsidRPr="0085740D">
              <w:rPr>
                <w:rFonts w:ascii="Times New Roman" w:hAnsi="Times New Roman"/>
                <w:sz w:val="24"/>
                <w:szCs w:val="24"/>
              </w:rPr>
              <w:t>посредственно к магистральным улицам.</w:t>
            </w:r>
          </w:p>
        </w:tc>
      </w:tr>
      <w:tr w:rsidR="00911A4B" w:rsidTr="00E74EF3">
        <w:tc>
          <w:tcPr>
            <w:tcW w:w="2830" w:type="dxa"/>
            <w:tcBorders>
              <w:top w:val="single" w:sz="4" w:space="0" w:color="000000"/>
              <w:left w:val="single" w:sz="4" w:space="0" w:color="000000"/>
              <w:bottom w:val="single" w:sz="4" w:space="0" w:color="000000"/>
            </w:tcBorders>
            <w:shd w:val="clear" w:color="auto" w:fill="auto"/>
          </w:tcPr>
          <w:p w:rsidR="00911A4B" w:rsidRPr="00B76D15" w:rsidRDefault="00911A4B" w:rsidP="00911A4B">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w:t>
            </w:r>
            <w:r w:rsidRPr="00B76D15">
              <w:rPr>
                <w:rFonts w:ascii="Times New Roman" w:hAnsi="Times New Roman"/>
                <w:sz w:val="24"/>
                <w:szCs w:val="24"/>
              </w:rPr>
              <w:t>с</w:t>
            </w:r>
            <w:r w:rsidRPr="00B76D15">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911A4B" w:rsidRPr="00B76D15" w:rsidRDefault="00911A4B" w:rsidP="00911A4B">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w:t>
            </w:r>
            <w:r w:rsidRPr="00B76D15">
              <w:rPr>
                <w:rFonts w:ascii="Times New Roman" w:hAnsi="Times New Roman"/>
                <w:sz w:val="24"/>
                <w:szCs w:val="24"/>
              </w:rPr>
              <w:t>а</w:t>
            </w:r>
            <w:r w:rsidRPr="00B76D15">
              <w:rPr>
                <w:rFonts w:ascii="Times New Roman" w:hAnsi="Times New Roman"/>
                <w:sz w:val="24"/>
                <w:szCs w:val="24"/>
              </w:rPr>
              <w:t>ченных для отправления р</w:t>
            </w:r>
            <w:r w:rsidRPr="00B76D15">
              <w:rPr>
                <w:rFonts w:ascii="Times New Roman" w:hAnsi="Times New Roman"/>
                <w:sz w:val="24"/>
                <w:szCs w:val="24"/>
              </w:rPr>
              <w:t>е</w:t>
            </w:r>
            <w:r w:rsidRPr="00B76D15">
              <w:rPr>
                <w:rFonts w:ascii="Times New Roman" w:hAnsi="Times New Roman"/>
                <w:sz w:val="24"/>
                <w:szCs w:val="24"/>
              </w:rPr>
              <w:t>лигиозных обрядов (церкви, соборы, храмы, часовни, м</w:t>
            </w:r>
            <w:r w:rsidRPr="00B76D15">
              <w:rPr>
                <w:rFonts w:ascii="Times New Roman" w:hAnsi="Times New Roman"/>
                <w:sz w:val="24"/>
                <w:szCs w:val="24"/>
              </w:rPr>
              <w:t>о</w:t>
            </w:r>
            <w:r w:rsidRPr="00B76D15">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B76D15" w:rsidRDefault="00911A4B" w:rsidP="00911A4B">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00F97D6B">
              <w:rPr>
                <w:rFonts w:ascii="Times New Roman" w:hAnsi="Times New Roman"/>
                <w:b/>
                <w:sz w:val="24"/>
                <w:szCs w:val="24"/>
              </w:rPr>
              <w:t>1</w:t>
            </w:r>
            <w:r w:rsidRPr="00B76D15">
              <w:rPr>
                <w:rFonts w:ascii="Times New Roman" w:hAnsi="Times New Roman"/>
                <w:b/>
                <w:sz w:val="24"/>
                <w:szCs w:val="24"/>
              </w:rPr>
              <w:t>00/ 1500 кв. м</w:t>
            </w:r>
            <w:r w:rsidRPr="00B76D15">
              <w:rPr>
                <w:rFonts w:ascii="Times New Roman" w:hAnsi="Times New Roman"/>
                <w:sz w:val="24"/>
                <w:szCs w:val="24"/>
              </w:rPr>
              <w:t xml:space="preserve">; </w:t>
            </w:r>
          </w:p>
          <w:p w:rsidR="00911A4B" w:rsidRPr="00B76D15" w:rsidRDefault="00911A4B" w:rsidP="00911A4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911A4B" w:rsidRPr="00B76D15" w:rsidRDefault="00911A4B" w:rsidP="00911A4B">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911A4B" w:rsidRPr="00B76D15" w:rsidRDefault="00911A4B" w:rsidP="00911A4B">
            <w:pPr>
              <w:jc w:val="both"/>
              <w:rPr>
                <w:rFonts w:ascii="Times New Roman" w:hAnsi="Times New Roman"/>
                <w:sz w:val="24"/>
                <w:szCs w:val="24"/>
              </w:rPr>
            </w:pPr>
            <w:r w:rsidRPr="00B76D15">
              <w:rPr>
                <w:rFonts w:ascii="Times New Roman" w:hAnsi="Times New Roman"/>
                <w:sz w:val="24"/>
                <w:szCs w:val="24"/>
              </w:rPr>
              <w:t>- максимальный процент  застройки</w:t>
            </w:r>
            <w:r w:rsidRPr="00B76D15">
              <w:rPr>
                <w:rFonts w:ascii="Times New Roman" w:hAnsi="Times New Roman"/>
                <w:b/>
                <w:sz w:val="24"/>
                <w:szCs w:val="24"/>
              </w:rPr>
              <w:t>– 60%;</w:t>
            </w:r>
          </w:p>
          <w:p w:rsidR="00911A4B" w:rsidRPr="00B76D15" w:rsidRDefault="00911A4B" w:rsidP="00911A4B">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911A4B" w:rsidRPr="00B76D15" w:rsidRDefault="00911A4B" w:rsidP="00911A4B">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911A4B" w:rsidRPr="00B76D15" w:rsidRDefault="00911A4B" w:rsidP="00911A4B">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911A4B" w:rsidTr="00E74EF3">
        <w:tc>
          <w:tcPr>
            <w:tcW w:w="2830"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w:t>
            </w:r>
            <w:r w:rsidRPr="005264BF">
              <w:rPr>
                <w:rFonts w:ascii="Times New Roman" w:eastAsia="SimSun" w:hAnsi="Times New Roman"/>
                <w:color w:val="000000"/>
                <w:sz w:val="24"/>
                <w:szCs w:val="24"/>
              </w:rPr>
              <w:t>в</w:t>
            </w:r>
            <w:r w:rsidRPr="005264BF">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w:t>
            </w:r>
            <w:r w:rsidRPr="005264BF">
              <w:rPr>
                <w:rFonts w:ascii="Times New Roman" w:eastAsia="SimSun" w:hAnsi="Times New Roman"/>
                <w:color w:val="000000"/>
                <w:sz w:val="24"/>
                <w:szCs w:val="24"/>
              </w:rPr>
              <w:t>я</w:t>
            </w:r>
            <w:r w:rsidRPr="005264BF">
              <w:rPr>
                <w:rFonts w:ascii="Times New Roman" w:eastAsia="SimSun" w:hAnsi="Times New Roman"/>
                <w:color w:val="000000"/>
                <w:sz w:val="24"/>
                <w:szCs w:val="24"/>
              </w:rPr>
              <w:t>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w:t>
            </w:r>
            <w:r w:rsidRPr="005264BF">
              <w:rPr>
                <w:rFonts w:ascii="Times New Roman" w:eastAsia="SimSun" w:hAnsi="Times New Roman"/>
                <w:color w:val="000000"/>
                <w:sz w:val="24"/>
                <w:szCs w:val="24"/>
              </w:rPr>
              <w:lastRenderedPageBreak/>
              <w:t>(парков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w:t>
            </w:r>
            <w:r w:rsidRPr="005264BF">
              <w:rPr>
                <w:rFonts w:ascii="Times New Roman" w:eastAsia="SimSun" w:hAnsi="Times New Roman"/>
                <w:color w:val="000000"/>
                <w:sz w:val="24"/>
                <w:szCs w:val="24"/>
              </w:rPr>
              <w:t>а</w:t>
            </w:r>
            <w:r w:rsidRPr="005264BF">
              <w:rPr>
                <w:rFonts w:ascii="Times New Roman" w:eastAsia="SimSun" w:hAnsi="Times New Roman"/>
                <w:color w:val="000000"/>
                <w:sz w:val="24"/>
                <w:szCs w:val="24"/>
              </w:rPr>
              <w:t>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A4B" w:rsidRPr="005264BF" w:rsidRDefault="00911A4B" w:rsidP="00911A4B">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911A4B"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lastRenderedPageBreak/>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911A4B" w:rsidRPr="005264BF" w:rsidRDefault="00911A4B" w:rsidP="00911A4B">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911A4B" w:rsidRPr="005264BF" w:rsidRDefault="00911A4B" w:rsidP="00911A4B">
            <w:pPr>
              <w:rPr>
                <w:rFonts w:ascii="Times New Roman" w:hAnsi="Times New Roman"/>
                <w:sz w:val="24"/>
                <w:szCs w:val="24"/>
              </w:rPr>
            </w:pPr>
            <w:r>
              <w:rPr>
                <w:rFonts w:ascii="Times New Roman" w:hAnsi="Times New Roman"/>
                <w:color w:val="000000"/>
                <w:sz w:val="24"/>
                <w:szCs w:val="24"/>
              </w:rPr>
              <w:t xml:space="preserve">- </w:t>
            </w: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p>
          <w:p w:rsidR="00911A4B" w:rsidRPr="005264BF" w:rsidRDefault="00911A4B" w:rsidP="00911A4B">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911A4B" w:rsidTr="00E74EF3">
        <w:tc>
          <w:tcPr>
            <w:tcW w:w="2830"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keepLines/>
              <w:widowControl w:val="0"/>
              <w:rPr>
                <w:rFonts w:ascii="Times New Roman" w:hAnsi="Times New Roman"/>
                <w:sz w:val="24"/>
                <w:szCs w:val="24"/>
              </w:rPr>
            </w:pPr>
            <w:r w:rsidRPr="005264BF">
              <w:rPr>
                <w:rFonts w:ascii="Times New Roman" w:eastAsia="SimSun" w:hAnsi="Times New Roman"/>
                <w:color w:val="000000"/>
                <w:sz w:val="24"/>
                <w:szCs w:val="24"/>
              </w:rPr>
              <w:lastRenderedPageBreak/>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911A4B" w:rsidRPr="005264BF" w:rsidRDefault="00911A4B" w:rsidP="00911A4B">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w:t>
            </w:r>
            <w:r w:rsidRPr="005264BF">
              <w:rPr>
                <w:rFonts w:ascii="Times New Roman" w:hAnsi="Times New Roman"/>
                <w:sz w:val="24"/>
                <w:szCs w:val="24"/>
              </w:rPr>
              <w:t>а</w:t>
            </w:r>
            <w:r w:rsidRPr="005264BF">
              <w:rPr>
                <w:rFonts w:ascii="Times New Roman" w:hAnsi="Times New Roman"/>
                <w:sz w:val="24"/>
                <w:szCs w:val="24"/>
              </w:rPr>
              <w:t>ния, телевидения, включая воздушные радиорелейные, надземные и подземные к</w:t>
            </w:r>
            <w:r w:rsidRPr="005264BF">
              <w:rPr>
                <w:rFonts w:ascii="Times New Roman" w:hAnsi="Times New Roman"/>
                <w:sz w:val="24"/>
                <w:szCs w:val="24"/>
              </w:rPr>
              <w:t>а</w:t>
            </w:r>
            <w:r w:rsidRPr="005264BF">
              <w:rPr>
                <w:rFonts w:ascii="Times New Roman" w:hAnsi="Times New Roman"/>
                <w:sz w:val="24"/>
                <w:szCs w:val="24"/>
              </w:rPr>
              <w:t>бельные линии связи, линии радиофикации, антенные п</w:t>
            </w:r>
            <w:r w:rsidRPr="005264BF">
              <w:rPr>
                <w:rFonts w:ascii="Times New Roman" w:hAnsi="Times New Roman"/>
                <w:sz w:val="24"/>
                <w:szCs w:val="24"/>
              </w:rPr>
              <w:t>о</w:t>
            </w:r>
            <w:r w:rsidRPr="005264BF">
              <w:rPr>
                <w:rFonts w:ascii="Times New Roman" w:hAnsi="Times New Roman"/>
                <w:sz w:val="24"/>
                <w:szCs w:val="24"/>
              </w:rPr>
              <w:t>ля, усилительные пункты на кабельных линиях связи, и</w:t>
            </w:r>
            <w:r w:rsidRPr="005264BF">
              <w:rPr>
                <w:rFonts w:ascii="Times New Roman" w:hAnsi="Times New Roman"/>
                <w:sz w:val="24"/>
                <w:szCs w:val="24"/>
              </w:rPr>
              <w:t>н</w:t>
            </w:r>
            <w:r w:rsidRPr="005264BF">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11A4B" w:rsidRPr="005264BF" w:rsidRDefault="00911A4B" w:rsidP="00911A4B">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911A4B"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911A4B" w:rsidRPr="005264BF" w:rsidRDefault="00911A4B" w:rsidP="00911A4B">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911A4B" w:rsidRPr="005264BF" w:rsidRDefault="00911A4B" w:rsidP="00911A4B">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911A4B" w:rsidRPr="005264BF" w:rsidRDefault="00911A4B" w:rsidP="00911A4B">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911A4B" w:rsidRPr="005264BF" w:rsidRDefault="00911A4B" w:rsidP="00911A4B">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911A4B" w:rsidTr="00EC1766">
        <w:tc>
          <w:tcPr>
            <w:tcW w:w="2830" w:type="dxa"/>
            <w:tcBorders>
              <w:top w:val="single" w:sz="4" w:space="0" w:color="000000"/>
              <w:left w:val="single" w:sz="4" w:space="0" w:color="000000"/>
              <w:bottom w:val="single" w:sz="4" w:space="0" w:color="000000"/>
            </w:tcBorders>
            <w:shd w:val="clear" w:color="auto" w:fill="auto"/>
          </w:tcPr>
          <w:p w:rsidR="00911A4B" w:rsidRPr="000578F4" w:rsidRDefault="00911A4B" w:rsidP="00911A4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911A4B" w:rsidRPr="000578F4" w:rsidRDefault="00911A4B" w:rsidP="00911A4B">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911A4B" w:rsidRPr="000578F4" w:rsidRDefault="00911A4B" w:rsidP="00911A4B">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1A4B" w:rsidRPr="000578F4" w:rsidRDefault="00911A4B" w:rsidP="00911A4B">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911A4B" w:rsidRPr="000578F4" w:rsidRDefault="00911A4B" w:rsidP="00911A4B">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911A4B" w:rsidRPr="000578F4" w:rsidRDefault="00911A4B" w:rsidP="00911A4B">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030B11" w:rsidRPr="000371CF" w:rsidRDefault="00030B11" w:rsidP="00030B11">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9E1021" w:rsidRPr="00252BFB" w:rsidTr="007E1A83">
        <w:tc>
          <w:tcPr>
            <w:tcW w:w="6941" w:type="dxa"/>
            <w:tcBorders>
              <w:top w:val="single" w:sz="4" w:space="0" w:color="000000"/>
              <w:left w:val="single" w:sz="4" w:space="0" w:color="000000"/>
              <w:bottom w:val="single" w:sz="4" w:space="0" w:color="000000"/>
            </w:tcBorders>
            <w:shd w:val="clear" w:color="auto" w:fill="auto"/>
            <w:vAlign w:val="center"/>
          </w:tcPr>
          <w:p w:rsidR="009E1021" w:rsidRPr="00252BFB" w:rsidRDefault="009E1021" w:rsidP="007E1A83">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1021" w:rsidRPr="00252BFB" w:rsidRDefault="009E1021" w:rsidP="007E1A83">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9E1021" w:rsidRPr="00F6078A" w:rsidTr="007E1A83">
        <w:tc>
          <w:tcPr>
            <w:tcW w:w="6941" w:type="dxa"/>
          </w:tcPr>
          <w:p w:rsidR="009E1021" w:rsidRPr="00252BFB" w:rsidRDefault="009E1021" w:rsidP="007E1A83">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lastRenderedPageBreak/>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9E1021" w:rsidRPr="00B67052" w:rsidRDefault="009E1021" w:rsidP="007E1A83">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9E1021" w:rsidRDefault="009E1021" w:rsidP="007E1A83">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9E1021" w:rsidRPr="00FC5487" w:rsidRDefault="009E1021" w:rsidP="007E1A83">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w:t>
            </w:r>
            <w:r w:rsidRPr="00FC5487">
              <w:rPr>
                <w:rFonts w:ascii="Times New Roman" w:eastAsia="SimSun" w:hAnsi="Times New Roman"/>
                <w:color w:val="000000"/>
                <w:sz w:val="24"/>
                <w:szCs w:val="24"/>
                <w:lang w:eastAsia="zh-CN"/>
              </w:rPr>
              <w:lastRenderedPageBreak/>
              <w:t xml:space="preserve">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9E1021" w:rsidRPr="00F6078A" w:rsidRDefault="009E1021" w:rsidP="007E1A83">
            <w:pPr>
              <w:tabs>
                <w:tab w:val="left" w:pos="-6204"/>
              </w:tabs>
              <w:rPr>
                <w:rFonts w:ascii="Times New Roman" w:eastAsia="SimSun" w:hAnsi="Times New Roman"/>
                <w:color w:val="000000"/>
                <w:sz w:val="24"/>
                <w:szCs w:val="24"/>
                <w:lang w:eastAsia="zh-CN"/>
              </w:rPr>
            </w:pP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9E1021" w:rsidRPr="00252BFB" w:rsidRDefault="009E1021" w:rsidP="007E1A83">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9E1021" w:rsidRDefault="009E1021" w:rsidP="007E1A83">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9E1021" w:rsidRPr="00252BFB" w:rsidRDefault="009E1021" w:rsidP="007E1A83">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9E1021" w:rsidRPr="00252BFB"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9E1021" w:rsidRPr="00252BFB"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х</w:t>
            </w:r>
            <w:r w:rsidRPr="00215C7C">
              <w:rPr>
                <w:rFonts w:ascii="Times New Roman" w:eastAsia="SimSun" w:hAnsi="Times New Roman"/>
                <w:color w:val="000000"/>
                <w:sz w:val="24"/>
                <w:szCs w:val="24"/>
                <w:lang w:eastAsia="zh-CN"/>
              </w:rPr>
              <w:t>озяйственные постройки для содержания домашних ж</w:t>
            </w:r>
            <w:r w:rsidRPr="00215C7C">
              <w:rPr>
                <w:rFonts w:ascii="Times New Roman" w:eastAsia="SimSun" w:hAnsi="Times New Roman"/>
                <w:color w:val="000000"/>
                <w:sz w:val="24"/>
                <w:szCs w:val="24"/>
                <w:lang w:eastAsia="zh-CN"/>
              </w:rPr>
              <w:t>и</w:t>
            </w:r>
            <w:r w:rsidRPr="00215C7C">
              <w:rPr>
                <w:rFonts w:ascii="Times New Roman" w:eastAsia="SimSun" w:hAnsi="Times New Roman"/>
                <w:color w:val="000000"/>
                <w:sz w:val="24"/>
                <w:szCs w:val="24"/>
                <w:lang w:eastAsia="zh-CN"/>
              </w:rPr>
              <w:t>вотных и птиц</w:t>
            </w:r>
          </w:p>
        </w:tc>
        <w:tc>
          <w:tcPr>
            <w:tcW w:w="7619" w:type="dxa"/>
          </w:tcPr>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9E1021" w:rsidRDefault="009E1021" w:rsidP="007E1A83">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 xml:space="preserve"> м;</w:t>
            </w:r>
          </w:p>
          <w:p w:rsidR="009E1021" w:rsidRPr="00252BFB" w:rsidRDefault="009E1021" w:rsidP="007E1A83">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красной линии – </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9E1021" w:rsidRPr="00252BFB"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9E1021" w:rsidRPr="00252BFB" w:rsidRDefault="009E1021" w:rsidP="007E1A83">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E1021" w:rsidRPr="004E00BC" w:rsidRDefault="009E1021" w:rsidP="007E1A83">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9E1021" w:rsidRPr="00252BFB"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E1021" w:rsidRPr="00D6467B" w:rsidTr="007E1A83">
        <w:tc>
          <w:tcPr>
            <w:tcW w:w="6941" w:type="dxa"/>
          </w:tcPr>
          <w:p w:rsidR="009E1021" w:rsidRPr="00252BFB"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9E1021" w:rsidRPr="00D6467B" w:rsidRDefault="009E1021" w:rsidP="007E1A83">
            <w:pPr>
              <w:tabs>
                <w:tab w:val="left" w:pos="2520"/>
              </w:tabs>
              <w:ind w:firstLine="426"/>
              <w:rPr>
                <w:rFonts w:ascii="Times New Roman" w:eastAsia="SimSun" w:hAnsi="Times New Roman"/>
                <w:color w:val="000000"/>
                <w:sz w:val="24"/>
                <w:szCs w:val="24"/>
                <w:lang w:eastAsia="zh-CN"/>
              </w:rPr>
            </w:pPr>
          </w:p>
        </w:tc>
        <w:tc>
          <w:tcPr>
            <w:tcW w:w="7619" w:type="dxa"/>
          </w:tcPr>
          <w:p w:rsidR="009E1021" w:rsidRPr="00DD0FFE"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lastRenderedPageBreak/>
              <w:t>нее 12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9E1021"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9E1021" w:rsidRPr="00DD0FFE"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9E1021" w:rsidRPr="00D6467B" w:rsidRDefault="009E1021" w:rsidP="007E1A83">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9E1021" w:rsidRPr="00252BFB"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9E1021"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9E1021" w:rsidRPr="00252BFB"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9E1021" w:rsidRPr="00FB49C0"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9E1021"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E1021" w:rsidRPr="00FB49C0"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E1021" w:rsidRPr="00FB49C0" w:rsidTr="007E1A83">
        <w:tc>
          <w:tcPr>
            <w:tcW w:w="6941" w:type="dxa"/>
          </w:tcPr>
          <w:p w:rsidR="009E1021" w:rsidRPr="00FB49C0"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9E1021"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9E1021" w:rsidRDefault="009E1021"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9E1021" w:rsidRDefault="009E1021" w:rsidP="007E1A83">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9E1021"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9E1021" w:rsidRDefault="009E1021" w:rsidP="007E1A83">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9E1021" w:rsidRPr="00FB49C0" w:rsidRDefault="009E1021" w:rsidP="007E1A83">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9E1021" w:rsidRPr="00FB49C0" w:rsidTr="007E1A83">
        <w:tc>
          <w:tcPr>
            <w:tcW w:w="6941" w:type="dxa"/>
          </w:tcPr>
          <w:p w:rsidR="009E1021" w:rsidRDefault="009E1021"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гостевые автостоянки жилых домов </w:t>
            </w:r>
          </w:p>
        </w:tc>
        <w:tc>
          <w:tcPr>
            <w:tcW w:w="7619" w:type="dxa"/>
          </w:tcPr>
          <w:p w:rsidR="009E1021" w:rsidRPr="00FB49C0"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9E1021" w:rsidRPr="00252BFB" w:rsidTr="007E1A83">
        <w:tc>
          <w:tcPr>
            <w:tcW w:w="6941" w:type="dxa"/>
          </w:tcPr>
          <w:p w:rsidR="009E1021" w:rsidRPr="00A63937" w:rsidRDefault="009E1021" w:rsidP="007E1A83">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9E1021" w:rsidRPr="00252BFB" w:rsidRDefault="009E1021"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0D0CA5" w:rsidRDefault="000D0CA5" w:rsidP="00305A49">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lastRenderedPageBreak/>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Times New Roman" w:eastAsia="SimSun" w:hAnsi="Times New Roman" w:cs="Times New Roman"/>
          <w:color w:val="000000"/>
          <w:sz w:val="24"/>
          <w:szCs w:val="24"/>
          <w:lang w:eastAsia="zh-CN"/>
        </w:rPr>
        <w:t>Общая площадь теплиц – до 2000 кв. м.</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w:t>
      </w:r>
      <w:r w:rsidR="0098010A"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98010A" w:rsidRPr="00E74EF3">
        <w:rPr>
          <w:rFonts w:ascii="Times New Roman" w:eastAsia="SimSun" w:hAnsi="Times New Roman" w:cs="Times New Roman"/>
          <w:color w:val="000000"/>
          <w:sz w:val="24"/>
          <w:szCs w:val="24"/>
          <w:lang w:eastAsia="zh-CN"/>
        </w:rPr>
        <w:t>г</w:t>
      </w:r>
      <w:r w:rsidR="0098010A"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xml:space="preserve">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lastRenderedPageBreak/>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w:t>
      </w:r>
      <w:r w:rsidR="00D4410A">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w:t>
      </w:r>
      <w:r w:rsidR="00D4410A">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D0CA5" w:rsidRDefault="00580FB3" w:rsidP="00580FB3">
      <w:pPr>
        <w:widowControl w:val="0"/>
        <w:spacing w:after="0" w:line="240" w:lineRule="auto"/>
        <w:ind w:firstLine="426"/>
        <w:rPr>
          <w:rFonts w:ascii="Times New Roman" w:eastAsia="SimSun" w:hAnsi="Times New Roman" w:cs="Times New Roman"/>
          <w:b/>
          <w:color w:val="000000"/>
          <w:sz w:val="28"/>
          <w:szCs w:val="28"/>
          <w:u w:val="single"/>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D0CA5" w:rsidRDefault="000D0CA5"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80FB3" w:rsidRDefault="00580FB3"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4756F" w:rsidRDefault="0034756F" w:rsidP="002C620C">
      <w:pPr>
        <w:widowControl w:val="0"/>
        <w:ind w:firstLine="426"/>
        <w:jc w:val="center"/>
        <w:rPr>
          <w:b/>
          <w:sz w:val="28"/>
          <w:szCs w:val="28"/>
        </w:rPr>
      </w:pPr>
    </w:p>
    <w:p w:rsidR="00EB3A34" w:rsidRPr="00EB3A34" w:rsidRDefault="00EB3A34" w:rsidP="00EB3A34">
      <w:pPr>
        <w:spacing w:after="0" w:line="240" w:lineRule="auto"/>
        <w:ind w:firstLine="426"/>
        <w:jc w:val="center"/>
        <w:rPr>
          <w:rFonts w:ascii="Times New Roman" w:eastAsia="Times New Roman" w:hAnsi="Times New Roman" w:cs="Times New Roman"/>
          <w:i/>
          <w:color w:val="000000"/>
          <w:sz w:val="36"/>
          <w:szCs w:val="36"/>
          <w:lang w:eastAsia="zh-CN"/>
        </w:rPr>
      </w:pPr>
      <w:r w:rsidRPr="00EB3A34">
        <w:rPr>
          <w:rFonts w:ascii="Times New Roman" w:eastAsia="SimSun" w:hAnsi="Times New Roman" w:cs="Times New Roman"/>
          <w:b/>
          <w:caps/>
          <w:color w:val="000000"/>
          <w:sz w:val="36"/>
          <w:szCs w:val="36"/>
          <w:lang w:eastAsia="zh-CN"/>
        </w:rPr>
        <w:t>ОБЩЕСТВЕННО-ДЕЛОВЫЕ ЗОНЫ</w:t>
      </w:r>
    </w:p>
    <w:p w:rsidR="00EB3A34" w:rsidRPr="001E2C95" w:rsidRDefault="00EB3A34" w:rsidP="00EB3A34">
      <w:pPr>
        <w:spacing w:after="0" w:line="240" w:lineRule="auto"/>
        <w:ind w:firstLine="426"/>
        <w:jc w:val="center"/>
        <w:rPr>
          <w:rFonts w:ascii="Times New Roman" w:eastAsia="SimSun" w:hAnsi="Times New Roman" w:cs="Times New Roman"/>
          <w:i/>
          <w:caps/>
          <w:color w:val="000000"/>
          <w:sz w:val="28"/>
          <w:szCs w:val="28"/>
          <w:lang w:eastAsia="zh-CN"/>
        </w:rPr>
      </w:pPr>
      <w:r w:rsidRPr="001E2C95">
        <w:rPr>
          <w:rFonts w:ascii="Times New Roman" w:eastAsia="Times New Roman" w:hAnsi="Times New Roman" w:cs="Times New Roman"/>
          <w:i/>
          <w:color w:val="000000"/>
          <w:sz w:val="28"/>
          <w:szCs w:val="28"/>
          <w:lang w:eastAsia="zh-CN"/>
        </w:rPr>
        <w:lastRenderedPageBreak/>
        <w:t>Земельные участки в составе общественно-деловых зон предназначены для застройки административными зд</w:t>
      </w:r>
      <w:r w:rsidRPr="001E2C95">
        <w:rPr>
          <w:rFonts w:ascii="Times New Roman" w:eastAsia="Times New Roman" w:hAnsi="Times New Roman" w:cs="Times New Roman"/>
          <w:i/>
          <w:color w:val="000000"/>
          <w:sz w:val="28"/>
          <w:szCs w:val="28"/>
          <w:lang w:eastAsia="zh-CN"/>
        </w:rPr>
        <w:t>а</w:t>
      </w:r>
      <w:r w:rsidRPr="001E2C95">
        <w:rPr>
          <w:rFonts w:ascii="Times New Roman" w:eastAsia="Times New Roman" w:hAnsi="Times New Roman" w:cs="Times New Roman"/>
          <w:i/>
          <w:color w:val="000000"/>
          <w:sz w:val="28"/>
          <w:szCs w:val="28"/>
          <w:lang w:eastAsia="zh-CN"/>
        </w:rPr>
        <w:t>ниями, объектами образовательного, культурно-бытового, социального назначения и иными предназначенными для о</w:t>
      </w:r>
      <w:r w:rsidRPr="001E2C95">
        <w:rPr>
          <w:rFonts w:ascii="Times New Roman" w:eastAsia="Times New Roman" w:hAnsi="Times New Roman" w:cs="Times New Roman"/>
          <w:i/>
          <w:color w:val="000000"/>
          <w:sz w:val="28"/>
          <w:szCs w:val="28"/>
          <w:lang w:eastAsia="zh-CN"/>
        </w:rPr>
        <w:t>б</w:t>
      </w:r>
      <w:r w:rsidRPr="001E2C95">
        <w:rPr>
          <w:rFonts w:ascii="Times New Roman" w:eastAsia="Times New Roman" w:hAnsi="Times New Roman" w:cs="Times New Roman"/>
          <w:i/>
          <w:color w:val="000000"/>
          <w:sz w:val="28"/>
          <w:szCs w:val="28"/>
          <w:lang w:eastAsia="zh-CN"/>
        </w:rPr>
        <w:t>щественного использования объектами согласно градостроительным регламентам.</w:t>
      </w:r>
    </w:p>
    <w:p w:rsidR="00EB3A34" w:rsidRPr="00EB3A34" w:rsidRDefault="00EB3A34" w:rsidP="00EB3A34">
      <w:pPr>
        <w:spacing w:after="0" w:line="240" w:lineRule="auto"/>
        <w:ind w:firstLine="426"/>
        <w:jc w:val="center"/>
        <w:rPr>
          <w:rFonts w:ascii="Times New Roman" w:eastAsia="SimSun" w:hAnsi="Times New Roman" w:cs="Times New Roman"/>
          <w:i/>
          <w:caps/>
          <w:color w:val="000000"/>
          <w:sz w:val="24"/>
          <w:szCs w:val="24"/>
          <w:lang w:eastAsia="zh-CN"/>
        </w:rPr>
      </w:pP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ОД-1. Центральная зона делового, общественного и коммерческого</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назначения</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4"/>
          <w:szCs w:val="24"/>
          <w:u w:val="single"/>
          <w:lang w:eastAsia="zh-CN"/>
        </w:rPr>
      </w:pPr>
    </w:p>
    <w:p w:rsidR="00EB3A34" w:rsidRDefault="00EB3A34" w:rsidP="00EB3A34">
      <w:pPr>
        <w:spacing w:after="0" w:line="240" w:lineRule="auto"/>
        <w:ind w:firstLine="426"/>
        <w:rPr>
          <w:rFonts w:ascii="Times New Roman" w:eastAsia="SimSun" w:hAnsi="Times New Roman" w:cs="Times New Roman"/>
          <w:i/>
          <w:color w:val="000000"/>
          <w:sz w:val="24"/>
          <w:szCs w:val="24"/>
          <w:lang w:eastAsia="zh-CN"/>
        </w:rPr>
      </w:pPr>
      <w:r w:rsidRPr="00EB3A34">
        <w:rPr>
          <w:rFonts w:ascii="Times New Roman" w:eastAsia="SimSun" w:hAnsi="Times New Roman" w:cs="Times New Roman"/>
          <w:i/>
          <w:color w:val="000000"/>
          <w:sz w:val="24"/>
          <w:szCs w:val="24"/>
          <w:lang w:eastAsia="zh-CN"/>
        </w:rPr>
        <w:t>Центральная зона делового, общественного и коммерческого назначения ОД-1  выделена для обеспечения правовых условий использов</w:t>
      </w:r>
      <w:r w:rsidRPr="00EB3A34">
        <w:rPr>
          <w:rFonts w:ascii="Times New Roman" w:eastAsia="SimSun" w:hAnsi="Times New Roman" w:cs="Times New Roman"/>
          <w:i/>
          <w:color w:val="000000"/>
          <w:sz w:val="24"/>
          <w:szCs w:val="24"/>
          <w:lang w:eastAsia="zh-CN"/>
        </w:rPr>
        <w:t>а</w:t>
      </w:r>
      <w:r w:rsidRPr="00EB3A34">
        <w:rPr>
          <w:rFonts w:ascii="Times New Roman" w:eastAsia="SimSun" w:hAnsi="Times New Roman" w:cs="Times New Roman"/>
          <w:i/>
          <w:color w:val="000000"/>
          <w:sz w:val="24"/>
          <w:szCs w:val="24"/>
          <w:lang w:eastAsia="zh-CN"/>
        </w:rPr>
        <w:t xml:space="preserve">ния и строительства недвижимости </w:t>
      </w:r>
      <w:r w:rsidRPr="00EB3A34">
        <w:rPr>
          <w:rFonts w:ascii="Times New Roman" w:eastAsia="SimSun" w:hAnsi="Times New Roman" w:cs="Times New Roman"/>
          <w:i/>
          <w:iCs/>
          <w:color w:val="000000"/>
          <w:sz w:val="24"/>
          <w:szCs w:val="24"/>
          <w:lang w:eastAsia="zh-CN"/>
        </w:rPr>
        <w:t xml:space="preserve">на территориях размещения центральных функций, </w:t>
      </w:r>
      <w:r w:rsidRPr="00EB3A34">
        <w:rPr>
          <w:rFonts w:ascii="Times New Roman" w:eastAsia="SimSun" w:hAnsi="Times New Roman" w:cs="Times New Roman"/>
          <w:i/>
          <w:color w:val="000000"/>
          <w:sz w:val="24"/>
          <w:szCs w:val="24"/>
          <w:lang w:eastAsia="zh-CN"/>
        </w:rPr>
        <w:t>с широким спектром административных, дел</w:t>
      </w:r>
      <w:r w:rsidRPr="00EB3A34">
        <w:rPr>
          <w:rFonts w:ascii="Times New Roman" w:eastAsia="SimSun" w:hAnsi="Times New Roman" w:cs="Times New Roman"/>
          <w:i/>
          <w:color w:val="000000"/>
          <w:sz w:val="24"/>
          <w:szCs w:val="24"/>
          <w:lang w:eastAsia="zh-CN"/>
        </w:rPr>
        <w:t>о</w:t>
      </w:r>
      <w:r w:rsidRPr="00EB3A34">
        <w:rPr>
          <w:rFonts w:ascii="Times New Roman" w:eastAsia="SimSun" w:hAnsi="Times New Roman" w:cs="Times New Roman"/>
          <w:i/>
          <w:color w:val="000000"/>
          <w:sz w:val="24"/>
          <w:szCs w:val="24"/>
          <w:lang w:eastAsia="zh-CN"/>
        </w:rPr>
        <w:t xml:space="preserve">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sidRPr="00EB3A34">
        <w:rPr>
          <w:rFonts w:ascii="Times New Roman" w:eastAsia="SimSun" w:hAnsi="Times New Roman" w:cs="Times New Roman"/>
          <w:i/>
          <w:color w:val="000000"/>
          <w:sz w:val="24"/>
          <w:szCs w:val="24"/>
          <w:lang w:eastAsia="zh-CN"/>
        </w:rPr>
        <w:t>общепоселенческого</w:t>
      </w:r>
      <w:proofErr w:type="spellEnd"/>
      <w:r w:rsidRPr="00EB3A34">
        <w:rPr>
          <w:rFonts w:ascii="Times New Roman" w:eastAsia="SimSun" w:hAnsi="Times New Roman" w:cs="Times New Roman"/>
          <w:i/>
          <w:color w:val="000000"/>
          <w:sz w:val="24"/>
          <w:szCs w:val="24"/>
          <w:lang w:eastAsia="zh-CN"/>
        </w:rPr>
        <w:t xml:space="preserve"> и местного значения. </w:t>
      </w:r>
    </w:p>
    <w:p w:rsidR="001E2C95" w:rsidRPr="00EB3A34" w:rsidRDefault="001E2C95" w:rsidP="00EB3A34">
      <w:pPr>
        <w:spacing w:after="0" w:line="240" w:lineRule="auto"/>
        <w:ind w:firstLine="426"/>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943063">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Default="006A176C" w:rsidP="00D3460E">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3290D" w:rsidTr="00943063">
        <w:tc>
          <w:tcPr>
            <w:tcW w:w="2830" w:type="dxa"/>
            <w:tcBorders>
              <w:top w:val="single" w:sz="4" w:space="0" w:color="000000"/>
              <w:left w:val="single" w:sz="4" w:space="0" w:color="000000"/>
              <w:bottom w:val="single" w:sz="4" w:space="0" w:color="000000"/>
            </w:tcBorders>
            <w:shd w:val="clear" w:color="auto" w:fill="auto"/>
          </w:tcPr>
          <w:p w:rsidR="00E3290D" w:rsidRPr="00E3290D" w:rsidRDefault="00E3290D" w:rsidP="00E3290D">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E3290D" w:rsidRPr="00E3290D" w:rsidRDefault="00E3290D" w:rsidP="00037A7D">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sidR="001C3CBB">
              <w:rPr>
                <w:rFonts w:ascii="Times New Roman" w:hAnsi="Times New Roman"/>
                <w:sz w:val="24"/>
                <w:szCs w:val="24"/>
              </w:rPr>
              <w:t>,</w:t>
            </w:r>
            <w:r w:rsidRPr="00E3290D">
              <w:rPr>
                <w:rFonts w:ascii="Times New Roman" w:hAnsi="Times New Roman"/>
                <w:sz w:val="24"/>
                <w:szCs w:val="24"/>
              </w:rPr>
              <w:t xml:space="preserve"> орган</w:t>
            </w:r>
            <w:r w:rsidR="00037A7D">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lastRenderedPageBreak/>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lastRenderedPageBreak/>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E3290D" w:rsidRPr="00E3290D" w:rsidRDefault="00E3290D" w:rsidP="00E3290D">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E3290D" w:rsidRPr="00E3290D" w:rsidRDefault="00E3290D" w:rsidP="00E3290D">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E3290D" w:rsidRPr="00E3290D" w:rsidRDefault="00E3290D" w:rsidP="00E3290D">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E3290D" w:rsidRPr="00E3290D" w:rsidRDefault="00E3290D" w:rsidP="00E3290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w:t>
            </w:r>
            <w:r w:rsidRPr="00037A7D">
              <w:rPr>
                <w:rFonts w:ascii="Times New Roman" w:hAnsi="Times New Roman"/>
                <w:color w:val="000000"/>
                <w:sz w:val="24"/>
                <w:szCs w:val="24"/>
              </w:rPr>
              <w:t>3.2</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Социальное о</w:t>
            </w:r>
            <w:r w:rsidRPr="00037A7D">
              <w:rPr>
                <w:rFonts w:ascii="Times New Roman" w:hAnsi="Times New Roman"/>
                <w:sz w:val="24"/>
                <w:szCs w:val="24"/>
              </w:rPr>
              <w:t>б</w:t>
            </w:r>
            <w:r w:rsidRPr="00037A7D">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онные и иные службы, в к</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торых осуществляется прием граждан по вопросам оказ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ния социальной помощи и назначения социальных или пенсионных выплат;</w:t>
            </w:r>
          </w:p>
          <w:p w:rsidR="00037A7D" w:rsidRPr="00037A7D" w:rsidRDefault="00037A7D" w:rsidP="00037A7D">
            <w:pPr>
              <w:rPr>
                <w:rFonts w:ascii="Times New Roman" w:eastAsia="SimSun" w:hAnsi="Times New Roman"/>
                <w:color w:val="000000"/>
                <w:sz w:val="24"/>
                <w:szCs w:val="24"/>
              </w:rPr>
            </w:pPr>
            <w:r>
              <w:rPr>
                <w:rFonts w:ascii="Times New Roman" w:eastAsia="SimSun" w:hAnsi="Times New Roman"/>
                <w:color w:val="000000"/>
                <w:sz w:val="24"/>
                <w:szCs w:val="24"/>
              </w:rPr>
              <w:t>от</w:t>
            </w:r>
            <w:r w:rsidRPr="00037A7D">
              <w:rPr>
                <w:rFonts w:ascii="Times New Roman" w:eastAsia="SimSun" w:hAnsi="Times New Roman"/>
                <w:color w:val="000000"/>
                <w:sz w:val="24"/>
                <w:szCs w:val="24"/>
              </w:rPr>
              <w:t>деления почты и телегр</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фа;</w:t>
            </w:r>
          </w:p>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бщественные некоммерч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ские организации: благотв</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рительные организаций, кл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400/10000 кв. м</w:t>
            </w:r>
            <w:r w:rsidRPr="00037A7D">
              <w:rPr>
                <w:rFonts w:ascii="Times New Roman" w:eastAsia="SimSun" w:hAnsi="Times New Roman"/>
                <w:color w:val="000000"/>
                <w:sz w:val="24"/>
                <w:szCs w:val="24"/>
              </w:rPr>
              <w:t>;</w:t>
            </w:r>
          </w:p>
          <w:p w:rsid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20 м</w:t>
            </w:r>
            <w:r w:rsidRPr="00037A7D">
              <w:rPr>
                <w:rFonts w:ascii="Times New Roman" w:eastAsia="SimSun" w:hAnsi="Times New Roman"/>
                <w:color w:val="000000"/>
                <w:sz w:val="24"/>
                <w:szCs w:val="24"/>
              </w:rPr>
              <w:t>;</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keepLines/>
              <w:overflowPunct w:val="0"/>
              <w:autoSpaceDE w:val="0"/>
              <w:jc w:val="both"/>
              <w:rPr>
                <w:rFonts w:ascii="Times New Roman" w:hAnsi="Times New Roman"/>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jc w:val="both"/>
              <w:rPr>
                <w:rFonts w:ascii="Times New Roman" w:hAnsi="Times New Roman"/>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sz w:val="24"/>
                <w:szCs w:val="24"/>
              </w:rPr>
              <w:t xml:space="preserve">- минимальные отступы до границ смежных земельных участков - </w:t>
            </w:r>
            <w:r w:rsidRPr="00037A7D">
              <w:rPr>
                <w:rFonts w:ascii="Times New Roman" w:hAnsi="Times New Roman"/>
                <w:b/>
                <w:sz w:val="24"/>
                <w:szCs w:val="24"/>
              </w:rPr>
              <w:t>3 м;</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ind w:firstLine="223"/>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3.6</w:t>
            </w:r>
            <w:r w:rsidRPr="00037A7D">
              <w:rPr>
                <w:rFonts w:ascii="Times New Roman" w:eastAsia="SimSun" w:hAnsi="Times New Roman"/>
                <w:color w:val="000000"/>
                <w:sz w:val="24"/>
                <w:szCs w:val="24"/>
              </w:rPr>
              <w:t>] -</w:t>
            </w:r>
            <w:r w:rsidRPr="00037A7D">
              <w:rPr>
                <w:rFonts w:ascii="Times New Roman" w:hAnsi="Times New Roman"/>
                <w:sz w:val="24"/>
                <w:szCs w:val="24"/>
              </w:rPr>
              <w:t xml:space="preserve"> Культурное разв</w:t>
            </w:r>
            <w:r w:rsidRPr="00037A7D">
              <w:rPr>
                <w:rFonts w:ascii="Times New Roman" w:hAnsi="Times New Roman"/>
                <w:sz w:val="24"/>
                <w:szCs w:val="24"/>
              </w:rPr>
              <w:t>и</w:t>
            </w:r>
            <w:r w:rsidRPr="00037A7D">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sidRPr="00037A7D">
              <w:rPr>
                <w:rFonts w:ascii="Times New Roman" w:hAnsi="Times New Roman"/>
                <w:sz w:val="24"/>
                <w:szCs w:val="24"/>
              </w:rPr>
              <w:t>объекты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в них музеев, выставочных з</w:t>
            </w:r>
            <w:r w:rsidRPr="00037A7D">
              <w:rPr>
                <w:rFonts w:ascii="Times New Roman" w:hAnsi="Times New Roman"/>
                <w:sz w:val="24"/>
                <w:szCs w:val="24"/>
              </w:rPr>
              <w:t>а</w:t>
            </w:r>
            <w:r w:rsidRPr="00037A7D">
              <w:rPr>
                <w:rFonts w:ascii="Times New Roman" w:hAnsi="Times New Roman"/>
                <w:sz w:val="24"/>
                <w:szCs w:val="24"/>
              </w:rPr>
              <w:t>лов, художественных гал</w:t>
            </w:r>
            <w:r w:rsidRPr="00037A7D">
              <w:rPr>
                <w:rFonts w:ascii="Times New Roman" w:hAnsi="Times New Roman"/>
                <w:sz w:val="24"/>
                <w:szCs w:val="24"/>
              </w:rPr>
              <w:t>е</w:t>
            </w:r>
            <w:r w:rsidRPr="00037A7D">
              <w:rPr>
                <w:rFonts w:ascii="Times New Roman" w:hAnsi="Times New Roman"/>
                <w:sz w:val="24"/>
                <w:szCs w:val="24"/>
              </w:rPr>
              <w:t>рей, домов культуры, би</w:t>
            </w:r>
            <w:r w:rsidRPr="00037A7D">
              <w:rPr>
                <w:rFonts w:ascii="Times New Roman" w:hAnsi="Times New Roman"/>
                <w:sz w:val="24"/>
                <w:szCs w:val="24"/>
              </w:rPr>
              <w:t>б</w:t>
            </w:r>
            <w:r w:rsidRPr="00037A7D">
              <w:rPr>
                <w:rFonts w:ascii="Times New Roman" w:hAnsi="Times New Roman"/>
                <w:sz w:val="24"/>
                <w:szCs w:val="24"/>
              </w:rPr>
              <w:t>лиотек, кинотеатров и кин</w:t>
            </w:r>
            <w:r w:rsidRPr="00037A7D">
              <w:rPr>
                <w:rFonts w:ascii="Times New Roman" w:hAnsi="Times New Roman"/>
                <w:sz w:val="24"/>
                <w:szCs w:val="24"/>
              </w:rPr>
              <w:t>о</w:t>
            </w:r>
            <w:r w:rsidRPr="00037A7D">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037A7D">
              <w:rPr>
                <w:rFonts w:ascii="Times New Roman" w:hAnsi="Times New Roman"/>
                <w:sz w:val="24"/>
                <w:szCs w:val="24"/>
              </w:rPr>
              <w:t>е</w:t>
            </w:r>
            <w:r w:rsidRPr="00037A7D">
              <w:rPr>
                <w:rFonts w:ascii="Times New Roman" w:hAnsi="Times New Roman"/>
                <w:sz w:val="24"/>
                <w:szCs w:val="24"/>
              </w:rPr>
              <w:t>ния цирков, зверинцев, зо</w:t>
            </w:r>
            <w:r w:rsidRPr="00037A7D">
              <w:rPr>
                <w:rFonts w:ascii="Times New Roman" w:hAnsi="Times New Roman"/>
                <w:sz w:val="24"/>
                <w:szCs w:val="24"/>
              </w:rPr>
              <w:t>о</w:t>
            </w:r>
            <w:r w:rsidRPr="00037A7D">
              <w:rPr>
                <w:rFonts w:ascii="Times New Roman" w:hAnsi="Times New Roman"/>
                <w:sz w:val="24"/>
                <w:szCs w:val="24"/>
              </w:rPr>
              <w:t>парков, океанариумов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lastRenderedPageBreak/>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3.3</w:t>
            </w:r>
            <w:r w:rsidRPr="00037A7D">
              <w:rPr>
                <w:rFonts w:ascii="Times New Roman" w:eastAsia="SimSun" w:hAnsi="Times New Roman"/>
                <w:color w:val="000000"/>
                <w:sz w:val="24"/>
                <w:szCs w:val="24"/>
              </w:rPr>
              <w:t>] – Бытовое обсл</w:t>
            </w:r>
            <w:r w:rsidRPr="00037A7D">
              <w:rPr>
                <w:rFonts w:ascii="Times New Roman" w:eastAsia="SimSun" w:hAnsi="Times New Roman"/>
                <w:color w:val="000000"/>
                <w:sz w:val="24"/>
                <w:szCs w:val="24"/>
              </w:rPr>
              <w:t>у</w:t>
            </w:r>
            <w:r w:rsidRPr="00037A7D">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jc w:val="both"/>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w:t>
            </w:r>
            <w:r>
              <w:rPr>
                <w:rFonts w:ascii="Times New Roman" w:hAnsi="Times New Roman"/>
                <w:sz w:val="24"/>
                <w:szCs w:val="24"/>
              </w:rPr>
              <w:t xml:space="preserve">е </w:t>
            </w:r>
            <w:r w:rsidRPr="00037A7D">
              <w:rPr>
                <w:rFonts w:ascii="Times New Roman" w:hAnsi="Times New Roman"/>
                <w:sz w:val="24"/>
                <w:szCs w:val="24"/>
              </w:rPr>
              <w:t>для оказания насел</w:t>
            </w:r>
            <w:r w:rsidRPr="00037A7D">
              <w:rPr>
                <w:rFonts w:ascii="Times New Roman" w:hAnsi="Times New Roman"/>
                <w:sz w:val="24"/>
                <w:szCs w:val="24"/>
              </w:rPr>
              <w:t>е</w:t>
            </w:r>
            <w:r w:rsidRPr="00037A7D">
              <w:rPr>
                <w:rFonts w:ascii="Times New Roman" w:hAnsi="Times New Roman"/>
                <w:sz w:val="24"/>
                <w:szCs w:val="24"/>
              </w:rPr>
              <w:t>нию или организациям быт</w:t>
            </w:r>
            <w:r w:rsidRPr="00037A7D">
              <w:rPr>
                <w:rFonts w:ascii="Times New Roman" w:hAnsi="Times New Roman"/>
                <w:sz w:val="24"/>
                <w:szCs w:val="24"/>
              </w:rPr>
              <w:t>о</w:t>
            </w:r>
            <w:r w:rsidRPr="00037A7D">
              <w:rPr>
                <w:rFonts w:ascii="Times New Roman" w:hAnsi="Times New Roman"/>
                <w:sz w:val="24"/>
                <w:szCs w:val="24"/>
              </w:rPr>
              <w:t>вых услуг (мастерские ме</w:t>
            </w:r>
            <w:r w:rsidRPr="00037A7D">
              <w:rPr>
                <w:rFonts w:ascii="Times New Roman" w:hAnsi="Times New Roman"/>
                <w:sz w:val="24"/>
                <w:szCs w:val="24"/>
              </w:rPr>
              <w:t>л</w:t>
            </w:r>
            <w:r w:rsidRPr="00037A7D">
              <w:rPr>
                <w:rFonts w:ascii="Times New Roman" w:hAnsi="Times New Roman"/>
                <w:sz w:val="24"/>
                <w:szCs w:val="24"/>
              </w:rPr>
              <w:t>кого ремонта, ателье, бани, парикмахерские, прачечные, химчистки, похоронные б</w:t>
            </w:r>
            <w:r w:rsidRPr="00037A7D">
              <w:rPr>
                <w:rFonts w:ascii="Times New Roman" w:hAnsi="Times New Roman"/>
                <w:sz w:val="24"/>
                <w:szCs w:val="24"/>
              </w:rPr>
              <w:t>ю</w:t>
            </w:r>
            <w:r w:rsidRPr="00037A7D">
              <w:rPr>
                <w:rFonts w:ascii="Times New Roman" w:hAnsi="Times New Roman"/>
                <w:sz w:val="24"/>
                <w:szCs w:val="24"/>
              </w:rPr>
              <w:t>ро)</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sidR="004752E9">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4752E9"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037A7D" w:rsidRPr="00037A7D" w:rsidRDefault="00037A7D" w:rsidP="00037A7D">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eastAsia="SimSun" w:hAnsi="Times New Roman"/>
                <w:color w:val="000000"/>
                <w:sz w:val="24"/>
                <w:szCs w:val="24"/>
              </w:rPr>
              <w:t>о</w:t>
            </w:r>
            <w:r w:rsidR="00037A7D" w:rsidRPr="004752E9">
              <w:rPr>
                <w:rFonts w:ascii="Times New Roman" w:eastAsia="SimSun" w:hAnsi="Times New Roman"/>
                <w:color w:val="000000"/>
                <w:sz w:val="24"/>
                <w:szCs w:val="24"/>
              </w:rPr>
              <w:t>бъекты капитального строительства, предназн</w:t>
            </w:r>
            <w:r w:rsidR="00037A7D" w:rsidRPr="004752E9">
              <w:rPr>
                <w:rFonts w:ascii="Times New Roman" w:eastAsia="SimSun" w:hAnsi="Times New Roman"/>
                <w:color w:val="000000"/>
                <w:sz w:val="24"/>
                <w:szCs w:val="24"/>
              </w:rPr>
              <w:t>а</w:t>
            </w:r>
            <w:r w:rsidR="00037A7D" w:rsidRPr="004752E9">
              <w:rPr>
                <w:rFonts w:ascii="Times New Roman" w:eastAsia="SimSun" w:hAnsi="Times New Roman"/>
                <w:color w:val="000000"/>
                <w:sz w:val="24"/>
                <w:szCs w:val="24"/>
              </w:rPr>
              <w:t>ченные для продажи товаров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4752E9">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hAnsi="Times New Roman"/>
                <w:sz w:val="24"/>
                <w:szCs w:val="24"/>
              </w:rPr>
              <w:t>о</w:t>
            </w:r>
            <w:r w:rsidR="00037A7D" w:rsidRPr="004752E9">
              <w:rPr>
                <w:rFonts w:ascii="Times New Roman" w:hAnsi="Times New Roman"/>
                <w:sz w:val="24"/>
                <w:szCs w:val="24"/>
              </w:rPr>
              <w:t>бъекты капитального строительства в целях ус</w:t>
            </w:r>
            <w:r w:rsidR="00037A7D" w:rsidRPr="004752E9">
              <w:rPr>
                <w:rFonts w:ascii="Times New Roman" w:hAnsi="Times New Roman"/>
                <w:sz w:val="24"/>
                <w:szCs w:val="24"/>
              </w:rPr>
              <w:t>т</w:t>
            </w:r>
            <w:r w:rsidR="00037A7D"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pStyle w:val="af8"/>
              <w:jc w:val="left"/>
              <w:rPr>
                <w:rFonts w:ascii="Times New Roman" w:hAnsi="Times New Roman" w:cs="Times New Roman"/>
                <w:sz w:val="24"/>
                <w:szCs w:val="24"/>
              </w:rPr>
            </w:pPr>
            <w:r>
              <w:rPr>
                <w:rFonts w:ascii="Times New Roman" w:hAnsi="Times New Roman" w:cs="Times New Roman"/>
                <w:sz w:val="24"/>
                <w:szCs w:val="24"/>
              </w:rPr>
              <w:t>о</w:t>
            </w:r>
            <w:r w:rsidR="00037A7D" w:rsidRPr="004752E9">
              <w:rPr>
                <w:rFonts w:ascii="Times New Roman" w:hAnsi="Times New Roman" w:cs="Times New Roman"/>
                <w:sz w:val="24"/>
                <w:szCs w:val="24"/>
              </w:rPr>
              <w:t>бъекты капитального строительства в качестве спортивных клубов, спо</w:t>
            </w:r>
            <w:r w:rsidR="00037A7D" w:rsidRPr="004752E9">
              <w:rPr>
                <w:rFonts w:ascii="Times New Roman" w:hAnsi="Times New Roman" w:cs="Times New Roman"/>
                <w:sz w:val="24"/>
                <w:szCs w:val="24"/>
              </w:rPr>
              <w:t>р</w:t>
            </w:r>
            <w:r w:rsidR="00037A7D" w:rsidRPr="004752E9">
              <w:rPr>
                <w:rFonts w:ascii="Times New Roman" w:hAnsi="Times New Roman" w:cs="Times New Roman"/>
                <w:sz w:val="24"/>
                <w:szCs w:val="24"/>
              </w:rPr>
              <w:t>тивных залов, бассейнов, устройство площадок для занятия спортом и физкул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00037A7D" w:rsidRPr="004752E9">
              <w:rPr>
                <w:rFonts w:ascii="Times New Roman" w:hAnsi="Times New Roman" w:cs="Times New Roman"/>
                <w:sz w:val="24"/>
                <w:szCs w:val="24"/>
              </w:rPr>
              <w:t>о</w:t>
            </w:r>
            <w:r w:rsidR="00037A7D" w:rsidRPr="004752E9">
              <w:rPr>
                <w:rFonts w:ascii="Times New Roman" w:hAnsi="Times New Roman" w:cs="Times New Roman"/>
                <w:sz w:val="24"/>
                <w:szCs w:val="24"/>
              </w:rPr>
              <w:t>мы, мотодромы, трамплины, трассы и спортивные стрел</w:t>
            </w:r>
            <w:r w:rsidR="00037A7D" w:rsidRPr="004752E9">
              <w:rPr>
                <w:rFonts w:ascii="Times New Roman" w:hAnsi="Times New Roman" w:cs="Times New Roman"/>
                <w:sz w:val="24"/>
                <w:szCs w:val="24"/>
              </w:rPr>
              <w:t>ь</w:t>
            </w:r>
            <w:r w:rsidR="00037A7D" w:rsidRPr="004752E9">
              <w:rPr>
                <w:rFonts w:ascii="Times New Roman" w:hAnsi="Times New Roman" w:cs="Times New Roman"/>
                <w:sz w:val="24"/>
                <w:szCs w:val="24"/>
              </w:rPr>
              <w:t xml:space="preserve">бища), </w:t>
            </w:r>
            <w:r w:rsidR="00037A7D" w:rsidRPr="004752E9">
              <w:rPr>
                <w:rFonts w:ascii="Times New Roman" w:hAnsi="Times New Roman" w:cs="Times New Roman"/>
                <w:color w:val="000000"/>
                <w:sz w:val="24"/>
                <w:szCs w:val="24"/>
              </w:rPr>
              <w:t>детские игровые площадки</w:t>
            </w:r>
          </w:p>
        </w:tc>
        <w:tc>
          <w:tcPr>
            <w:tcW w:w="8646" w:type="dxa"/>
            <w:vMerge/>
            <w:tcBorders>
              <w:left w:val="single" w:sz="4" w:space="0" w:color="000000"/>
              <w:bottom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EA12AE" w:rsidTr="00943063">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keepLines/>
              <w:widowControl w:val="0"/>
              <w:rPr>
                <w:rFonts w:ascii="Times New Roman" w:hAnsi="Times New Roman"/>
                <w:sz w:val="24"/>
                <w:szCs w:val="24"/>
              </w:rPr>
            </w:pPr>
            <w:r w:rsidRPr="00D35603">
              <w:rPr>
                <w:rFonts w:ascii="Times New Roman" w:eastAsia="SimSun" w:hAnsi="Times New Roman"/>
                <w:color w:val="000000"/>
                <w:sz w:val="24"/>
                <w:szCs w:val="24"/>
              </w:rPr>
              <w:t>[3.5.2] - Среднее и вы</w:t>
            </w:r>
            <w:r w:rsidRPr="00D35603">
              <w:rPr>
                <w:rFonts w:ascii="Times New Roman" w:eastAsia="SimSun" w:hAnsi="Times New Roman"/>
                <w:color w:val="000000"/>
                <w:sz w:val="24"/>
                <w:szCs w:val="24"/>
              </w:rPr>
              <w:t>с</w:t>
            </w:r>
            <w:r w:rsidRPr="00D35603">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jc w:val="both"/>
              <w:rPr>
                <w:rFonts w:ascii="Times New Roman" w:hAnsi="Times New Roman"/>
                <w:sz w:val="24"/>
                <w:szCs w:val="24"/>
              </w:rPr>
            </w:pPr>
            <w:r>
              <w:rPr>
                <w:rFonts w:ascii="Times New Roman" w:eastAsia="SimSun" w:hAnsi="Times New Roman"/>
                <w:color w:val="000000"/>
                <w:sz w:val="24"/>
                <w:szCs w:val="24"/>
              </w:rPr>
              <w:t>п</w:t>
            </w:r>
            <w:r w:rsidRPr="00D35603">
              <w:rPr>
                <w:rFonts w:ascii="Times New Roman" w:eastAsia="SimSun" w:hAnsi="Times New Roman"/>
                <w:color w:val="000000"/>
                <w:sz w:val="24"/>
                <w:szCs w:val="24"/>
              </w:rPr>
              <w:t>рофессиональные технич</w:t>
            </w:r>
            <w:r w:rsidRPr="00D35603">
              <w:rPr>
                <w:rFonts w:ascii="Times New Roman" w:eastAsia="SimSun" w:hAnsi="Times New Roman"/>
                <w:color w:val="000000"/>
                <w:sz w:val="24"/>
                <w:szCs w:val="24"/>
              </w:rPr>
              <w:t>е</w:t>
            </w:r>
            <w:r w:rsidRPr="00D35603">
              <w:rPr>
                <w:rFonts w:ascii="Times New Roman" w:eastAsia="SimSun" w:hAnsi="Times New Roman"/>
                <w:color w:val="000000"/>
                <w:sz w:val="24"/>
                <w:szCs w:val="24"/>
              </w:rPr>
              <w:t>ские училища, колледжи, х</w:t>
            </w:r>
            <w:r w:rsidRPr="00D35603">
              <w:rPr>
                <w:rFonts w:ascii="Times New Roman" w:eastAsia="SimSun" w:hAnsi="Times New Roman"/>
                <w:color w:val="000000"/>
                <w:sz w:val="24"/>
                <w:szCs w:val="24"/>
              </w:rPr>
              <w:t>у</w:t>
            </w:r>
            <w:r w:rsidRPr="00D35603">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D35603">
              <w:rPr>
                <w:rFonts w:ascii="Times New Roman" w:eastAsia="SimSun" w:hAnsi="Times New Roman"/>
                <w:color w:val="000000"/>
                <w:sz w:val="24"/>
                <w:szCs w:val="24"/>
              </w:rPr>
              <w:t>о</w:t>
            </w:r>
            <w:r w:rsidRPr="00D35603">
              <w:rPr>
                <w:rFonts w:ascii="Times New Roman" w:eastAsia="SimSun" w:hAnsi="Times New Roman"/>
                <w:color w:val="000000"/>
                <w:sz w:val="24"/>
                <w:szCs w:val="24"/>
              </w:rPr>
              <w:t>товке и повышению квал</w:t>
            </w:r>
            <w:r w:rsidRPr="00D35603">
              <w:rPr>
                <w:rFonts w:ascii="Times New Roman" w:eastAsia="SimSun" w:hAnsi="Times New Roman"/>
                <w:color w:val="000000"/>
                <w:sz w:val="24"/>
                <w:szCs w:val="24"/>
              </w:rPr>
              <w:t>и</w:t>
            </w:r>
            <w:r w:rsidRPr="00D35603">
              <w:rPr>
                <w:rFonts w:ascii="Times New Roman" w:eastAsia="SimSun" w:hAnsi="Times New Roman"/>
                <w:color w:val="000000"/>
                <w:sz w:val="24"/>
                <w:szCs w:val="24"/>
              </w:rPr>
              <w:t>фикации специалистов и иные организации, осущес</w:t>
            </w:r>
            <w:r w:rsidRPr="00D35603">
              <w:rPr>
                <w:rFonts w:ascii="Times New Roman" w:eastAsia="SimSun" w:hAnsi="Times New Roman"/>
                <w:color w:val="000000"/>
                <w:sz w:val="24"/>
                <w:szCs w:val="24"/>
              </w:rPr>
              <w:t>т</w:t>
            </w:r>
            <w:r w:rsidRPr="00D35603">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400/50000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5E3FA2" w:rsidRDefault="00EA12AE" w:rsidP="00EA12AE">
            <w:pPr>
              <w:rPr>
                <w:rFonts w:ascii="Times New Roman" w:hAnsi="Times New Roman"/>
                <w:b/>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jc w:val="both"/>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037A7D"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 xml:space="preserve">жанием видов разрешенного </w:t>
            </w:r>
            <w:r w:rsidRPr="005148F1">
              <w:rPr>
                <w:rFonts w:ascii="Times New Roman" w:hAnsi="Times New Roman" w:cs="Times New Roman"/>
                <w:sz w:val="24"/>
                <w:szCs w:val="24"/>
              </w:rPr>
              <w:lastRenderedPageBreak/>
              <w:t>использования</w:t>
            </w:r>
            <w:r>
              <w:rPr>
                <w:rFonts w:ascii="Times New Roman" w:hAnsi="Times New Roman" w:cs="Times New Roman"/>
                <w:sz w:val="24"/>
                <w:szCs w:val="24"/>
              </w:rPr>
              <w:t xml:space="preserve"> с кодами 4.5-4.9 (</w:t>
            </w:r>
            <w:bookmarkStart w:id="26" w:name="sub_1045"/>
            <w:r w:rsidRPr="005148F1">
              <w:rPr>
                <w:rFonts w:ascii="Times New Roman" w:hAnsi="Times New Roman" w:cs="Times New Roman"/>
                <w:sz w:val="24"/>
                <w:szCs w:val="24"/>
              </w:rPr>
              <w:t>банковская и страховая деятельность</w:t>
            </w:r>
            <w:bookmarkEnd w:id="26"/>
            <w:r w:rsidRPr="005148F1">
              <w:rPr>
                <w:rFonts w:ascii="Times New Roman" w:hAnsi="Times New Roman" w:cs="Times New Roman"/>
                <w:sz w:val="24"/>
                <w:szCs w:val="24"/>
              </w:rPr>
              <w:t xml:space="preserve">, </w:t>
            </w:r>
            <w:bookmarkStart w:id="27" w:name="sub_1046"/>
            <w:r w:rsidRPr="005148F1">
              <w:rPr>
                <w:rFonts w:ascii="Times New Roman" w:hAnsi="Times New Roman" w:cs="Times New Roman"/>
                <w:sz w:val="24"/>
                <w:szCs w:val="24"/>
              </w:rPr>
              <w:t>общественное питание</w:t>
            </w:r>
            <w:bookmarkEnd w:id="27"/>
            <w:r w:rsidRPr="005148F1">
              <w:rPr>
                <w:rFonts w:ascii="Times New Roman" w:hAnsi="Times New Roman" w:cs="Times New Roman"/>
                <w:sz w:val="24"/>
                <w:szCs w:val="24"/>
              </w:rPr>
              <w:t>,</w:t>
            </w:r>
            <w:bookmarkStart w:id="28" w:name="sub_1047"/>
            <w:r w:rsidRPr="005148F1">
              <w:rPr>
                <w:rFonts w:ascii="Times New Roman" w:hAnsi="Times New Roman" w:cs="Times New Roman"/>
                <w:sz w:val="24"/>
                <w:szCs w:val="24"/>
              </w:rPr>
              <w:t>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w:t>
            </w:r>
            <w:bookmarkEnd w:id="28"/>
            <w:r w:rsidRPr="005148F1">
              <w:rPr>
                <w:rFonts w:ascii="Times New Roman" w:hAnsi="Times New Roman" w:cs="Times New Roman"/>
                <w:sz w:val="24"/>
                <w:szCs w:val="24"/>
              </w:rPr>
              <w:t>, р</w:t>
            </w:r>
            <w:bookmarkStart w:id="29" w:name="sub_1048"/>
            <w:r w:rsidRPr="005148F1">
              <w:rPr>
                <w:rFonts w:ascii="Times New Roman" w:hAnsi="Times New Roman" w:cs="Times New Roman"/>
                <w:sz w:val="24"/>
                <w:szCs w:val="24"/>
              </w:rPr>
              <w:t>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w:t>
            </w:r>
            <w:bookmarkEnd w:id="29"/>
            <w:r w:rsidRPr="005148F1">
              <w:rPr>
                <w:rFonts w:ascii="Times New Roman" w:hAnsi="Times New Roman" w:cs="Times New Roman"/>
                <w:sz w:val="24"/>
                <w:szCs w:val="24"/>
              </w:rPr>
              <w:t>,</w:t>
            </w:r>
            <w:bookmarkStart w:id="30" w:name="sub_1049"/>
            <w:r w:rsidRPr="005148F1">
              <w:rPr>
                <w:rFonts w:ascii="Times New Roman" w:hAnsi="Times New Roman" w:cs="Times New Roman"/>
                <w:sz w:val="24"/>
                <w:szCs w:val="24"/>
              </w:rPr>
              <w:t>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bookmarkEnd w:id="30"/>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b/>
                <w:color w:val="000000"/>
                <w:sz w:val="24"/>
                <w:szCs w:val="24"/>
              </w:rPr>
            </w:pPr>
            <w:r w:rsidRPr="005148F1">
              <w:rPr>
                <w:rFonts w:ascii="Times New Roman" w:eastAsia="SimSun" w:hAnsi="Times New Roman"/>
                <w:color w:val="000000"/>
                <w:sz w:val="24"/>
                <w:szCs w:val="24"/>
              </w:rPr>
              <w:lastRenderedPageBreak/>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5148F1" w:rsidRPr="005148F1" w:rsidRDefault="005148F1" w:rsidP="005148F1">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p>
          <w:p w:rsidR="005148F1" w:rsidRPr="005148F1" w:rsidRDefault="005148F1" w:rsidP="005148F1">
            <w:pPr>
              <w:keepLines/>
              <w:overflowPunct w:val="0"/>
              <w:autoSpaceDE w:val="0"/>
              <w:jc w:val="both"/>
              <w:rPr>
                <w:rFonts w:ascii="Times New Roman" w:hAnsi="Times New Roman"/>
                <w:sz w:val="24"/>
                <w:szCs w:val="24"/>
              </w:rPr>
            </w:pP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E17A1" w:rsidP="005148F1">
            <w:pPr>
              <w:jc w:val="both"/>
              <w:rPr>
                <w:rFonts w:ascii="Times New Roman" w:hAnsi="Times New Roman"/>
                <w:sz w:val="24"/>
                <w:szCs w:val="24"/>
              </w:rPr>
            </w:pPr>
            <w:r>
              <w:rPr>
                <w:rFonts w:ascii="Times New Roman" w:hAnsi="Times New Roman"/>
                <w:sz w:val="24"/>
                <w:szCs w:val="24"/>
              </w:rPr>
              <w:t>о</w:t>
            </w:r>
            <w:r w:rsidR="005148F1" w:rsidRPr="005148F1">
              <w:rPr>
                <w:rFonts w:ascii="Times New Roman" w:hAnsi="Times New Roman"/>
                <w:sz w:val="24"/>
                <w:szCs w:val="24"/>
              </w:rPr>
              <w:t>бъекты капитального строительства, сооружения, предназначенные для осущ</w:t>
            </w:r>
            <w:r w:rsidR="005148F1" w:rsidRPr="005148F1">
              <w:rPr>
                <w:rFonts w:ascii="Times New Roman" w:hAnsi="Times New Roman"/>
                <w:sz w:val="24"/>
                <w:szCs w:val="24"/>
              </w:rPr>
              <w:t>е</w:t>
            </w:r>
            <w:r w:rsidR="005148F1" w:rsidRPr="005148F1">
              <w:rPr>
                <w:rFonts w:ascii="Times New Roman" w:hAnsi="Times New Roman"/>
                <w:sz w:val="24"/>
                <w:szCs w:val="24"/>
              </w:rPr>
              <w:t xml:space="preserve">ствления выставочно-ярмарочной и </w:t>
            </w:r>
            <w:proofErr w:type="spellStart"/>
            <w:r w:rsidR="005148F1" w:rsidRPr="005148F1">
              <w:rPr>
                <w:rFonts w:ascii="Times New Roman" w:hAnsi="Times New Roman"/>
                <w:sz w:val="24"/>
                <w:szCs w:val="24"/>
              </w:rPr>
              <w:t>конгрессной</w:t>
            </w:r>
            <w:proofErr w:type="spellEnd"/>
            <w:r w:rsidR="005148F1" w:rsidRPr="005148F1">
              <w:rPr>
                <w:rFonts w:ascii="Times New Roman" w:hAnsi="Times New Roman"/>
                <w:sz w:val="24"/>
                <w:szCs w:val="24"/>
              </w:rPr>
              <w:t xml:space="preserve"> деятельности, включая де</w:t>
            </w:r>
            <w:r w:rsidR="005148F1" w:rsidRPr="005148F1">
              <w:rPr>
                <w:rFonts w:ascii="Times New Roman" w:hAnsi="Times New Roman"/>
                <w:sz w:val="24"/>
                <w:szCs w:val="24"/>
              </w:rPr>
              <w:t>я</w:t>
            </w:r>
            <w:r w:rsidR="005148F1" w:rsidRPr="005148F1">
              <w:rPr>
                <w:rFonts w:ascii="Times New Roman" w:hAnsi="Times New Roman"/>
                <w:sz w:val="24"/>
                <w:szCs w:val="24"/>
              </w:rPr>
              <w:t>тельность, необходимую для обслуживания указанных мероприятий (застройка эк</w:t>
            </w:r>
            <w:r w:rsidR="005148F1" w:rsidRPr="005148F1">
              <w:rPr>
                <w:rFonts w:ascii="Times New Roman" w:hAnsi="Times New Roman"/>
                <w:sz w:val="24"/>
                <w:szCs w:val="24"/>
              </w:rPr>
              <w:t>с</w:t>
            </w:r>
            <w:r w:rsidR="005148F1" w:rsidRPr="005148F1">
              <w:rPr>
                <w:rFonts w:ascii="Times New Roman" w:hAnsi="Times New Roman"/>
                <w:sz w:val="24"/>
                <w:szCs w:val="24"/>
              </w:rPr>
              <w:t>позиционной площади, орг</w:t>
            </w:r>
            <w:r w:rsidR="005148F1" w:rsidRPr="005148F1">
              <w:rPr>
                <w:rFonts w:ascii="Times New Roman" w:hAnsi="Times New Roman"/>
                <w:sz w:val="24"/>
                <w:szCs w:val="24"/>
              </w:rPr>
              <w:t>а</w:t>
            </w:r>
            <w:r w:rsidR="005148F1"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400/15000</w:t>
            </w:r>
            <w:r w:rsidRPr="005148F1">
              <w:rPr>
                <w:rFonts w:ascii="Times New Roman" w:eastAsia="SimSun" w:hAnsi="Times New Roman"/>
                <w:color w:val="000000"/>
                <w:sz w:val="24"/>
                <w:szCs w:val="24"/>
              </w:rPr>
              <w:t xml:space="preserve"> кв. м.</w:t>
            </w:r>
          </w:p>
          <w:p w:rsidR="005E17A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148F1" w:rsidRPr="005148F1" w:rsidRDefault="005148F1" w:rsidP="005148F1">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5148F1" w:rsidRPr="005148F1" w:rsidRDefault="005148F1" w:rsidP="005148F1">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943063" w:rsidTr="00943063">
        <w:tc>
          <w:tcPr>
            <w:tcW w:w="2830"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Default="00943063" w:rsidP="0094306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943063" w:rsidRPr="000578F4" w:rsidRDefault="00943063" w:rsidP="0094306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943063" w:rsidRPr="000578F4" w:rsidRDefault="00943063" w:rsidP="0094306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943063" w:rsidRPr="000578F4" w:rsidRDefault="00943063" w:rsidP="0094306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Default="006A176C" w:rsidP="006A176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6A176C" w:rsidRPr="00CA4CCE" w:rsidRDefault="006A176C" w:rsidP="006A176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6A176C" w:rsidTr="00D3460E">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3302D1" w:rsidTr="000D0CA5">
        <w:tc>
          <w:tcPr>
            <w:tcW w:w="2830"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3302D1" w:rsidRPr="000578F4" w:rsidRDefault="003302D1" w:rsidP="003302D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Pr>
                <w:rFonts w:ascii="Times New Roman" w:hAnsi="Times New Roman"/>
                <w:b/>
                <w:sz w:val="24"/>
                <w:szCs w:val="24"/>
              </w:rPr>
              <w:t>0</w:t>
            </w:r>
            <w:r w:rsidRPr="00811C28">
              <w:rPr>
                <w:rFonts w:ascii="Times New Roman" w:hAnsi="Times New Roman"/>
                <w:b/>
                <w:sz w:val="24"/>
                <w:szCs w:val="24"/>
              </w:rPr>
              <w:t>кв. м;</w:t>
            </w:r>
          </w:p>
          <w:p w:rsidR="003302D1" w:rsidRPr="000578F4" w:rsidRDefault="005E3FA2" w:rsidP="003302D1">
            <w:pPr>
              <w:rPr>
                <w:rFonts w:ascii="Times New Roman" w:hAnsi="Times New Roman"/>
                <w:sz w:val="24"/>
                <w:szCs w:val="24"/>
              </w:rPr>
            </w:pPr>
            <w:r>
              <w:rPr>
                <w:rFonts w:ascii="Times New Roman" w:eastAsia="SimSun" w:hAnsi="Times New Roman"/>
                <w:color w:val="000000"/>
                <w:sz w:val="24"/>
                <w:szCs w:val="24"/>
              </w:rPr>
              <w:t xml:space="preserve">- </w:t>
            </w:r>
            <w:r w:rsidR="003302D1"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02D1" w:rsidRPr="000578F4">
              <w:rPr>
                <w:rFonts w:ascii="Times New Roman" w:eastAsia="SimSun" w:hAnsi="Times New Roman"/>
                <w:b/>
                <w:color w:val="000000"/>
                <w:sz w:val="24"/>
                <w:szCs w:val="24"/>
              </w:rPr>
              <w:t>4 м</w:t>
            </w:r>
            <w:r w:rsidR="003302D1" w:rsidRPr="000578F4">
              <w:rPr>
                <w:rFonts w:ascii="Times New Roman" w:eastAsia="SimSun" w:hAnsi="Times New Roman"/>
                <w:color w:val="000000"/>
                <w:sz w:val="24"/>
                <w:szCs w:val="24"/>
              </w:rPr>
              <w:t>;</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02D1" w:rsidRPr="000578F4" w:rsidRDefault="003302D1" w:rsidP="003302D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767759">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EA12AE" w:rsidTr="00BA2EBE">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sidRPr="00D35603">
              <w:rPr>
                <w:rFonts w:ascii="Times New Roman" w:eastAsia="SimSun" w:hAnsi="Times New Roman"/>
                <w:color w:val="000000"/>
                <w:sz w:val="24"/>
                <w:szCs w:val="24"/>
              </w:rPr>
              <w:t>[</w:t>
            </w:r>
            <w:r w:rsidRPr="00D35603">
              <w:rPr>
                <w:rFonts w:ascii="Times New Roman" w:hAnsi="Times New Roman"/>
                <w:color w:val="000000"/>
                <w:sz w:val="24"/>
                <w:szCs w:val="24"/>
              </w:rPr>
              <w:t>3.5.1</w:t>
            </w:r>
            <w:r w:rsidRPr="00D35603">
              <w:rPr>
                <w:rFonts w:ascii="Times New Roman" w:eastAsia="SimSun" w:hAnsi="Times New Roman"/>
                <w:color w:val="000000"/>
                <w:sz w:val="24"/>
                <w:szCs w:val="24"/>
              </w:rPr>
              <w:t>] -</w:t>
            </w:r>
            <w:r w:rsidRPr="00D35603">
              <w:rPr>
                <w:rFonts w:ascii="Times New Roman" w:hAnsi="Times New Roman"/>
                <w:sz w:val="24"/>
                <w:szCs w:val="24"/>
              </w:rPr>
              <w:t xml:space="preserve"> Дошкольное, н</w:t>
            </w:r>
            <w:r w:rsidRPr="00D35603">
              <w:rPr>
                <w:rFonts w:ascii="Times New Roman" w:hAnsi="Times New Roman"/>
                <w:sz w:val="24"/>
                <w:szCs w:val="24"/>
              </w:rPr>
              <w:t>а</w:t>
            </w:r>
            <w:r w:rsidRPr="00D35603">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Pr>
                <w:rFonts w:ascii="Times New Roman" w:hAnsi="Times New Roman"/>
                <w:sz w:val="24"/>
                <w:szCs w:val="24"/>
              </w:rPr>
              <w:t>о</w:t>
            </w:r>
            <w:r w:rsidRPr="00D35603">
              <w:rPr>
                <w:rFonts w:ascii="Times New Roman" w:hAnsi="Times New Roman"/>
                <w:sz w:val="24"/>
                <w:szCs w:val="24"/>
              </w:rPr>
              <w:t>бъекты капитального строительства, предназн</w:t>
            </w:r>
            <w:r w:rsidRPr="00D35603">
              <w:rPr>
                <w:rFonts w:ascii="Times New Roman" w:hAnsi="Times New Roman"/>
                <w:sz w:val="24"/>
                <w:szCs w:val="24"/>
              </w:rPr>
              <w:t>а</w:t>
            </w:r>
            <w:r w:rsidRPr="00D35603">
              <w:rPr>
                <w:rFonts w:ascii="Times New Roman" w:hAnsi="Times New Roman"/>
                <w:sz w:val="24"/>
                <w:szCs w:val="24"/>
              </w:rPr>
              <w:t>ченные для просвещения, дошкольного, начального и среднего общего образов</w:t>
            </w:r>
            <w:r w:rsidRPr="00D35603">
              <w:rPr>
                <w:rFonts w:ascii="Times New Roman" w:hAnsi="Times New Roman"/>
                <w:sz w:val="24"/>
                <w:szCs w:val="24"/>
              </w:rPr>
              <w:t>а</w:t>
            </w:r>
            <w:r w:rsidRPr="00D35603">
              <w:rPr>
                <w:rFonts w:ascii="Times New Roman" w:hAnsi="Times New Roman"/>
                <w:sz w:val="24"/>
                <w:szCs w:val="24"/>
              </w:rPr>
              <w:t>ния (детские ясли, детские сады, школы, лицеи, гимн</w:t>
            </w:r>
            <w:r w:rsidRPr="00D35603">
              <w:rPr>
                <w:rFonts w:ascii="Times New Roman" w:hAnsi="Times New Roman"/>
                <w:sz w:val="24"/>
                <w:szCs w:val="24"/>
              </w:rPr>
              <w:t>а</w:t>
            </w:r>
            <w:r w:rsidRPr="00D35603">
              <w:rPr>
                <w:rFonts w:ascii="Times New Roman" w:hAnsi="Times New Roman"/>
                <w:sz w:val="24"/>
                <w:szCs w:val="24"/>
              </w:rPr>
              <w:t>зии, художественные, муз</w:t>
            </w:r>
            <w:r w:rsidRPr="00D35603">
              <w:rPr>
                <w:rFonts w:ascii="Times New Roman" w:hAnsi="Times New Roman"/>
                <w:sz w:val="24"/>
                <w:szCs w:val="24"/>
              </w:rPr>
              <w:t>ы</w:t>
            </w:r>
            <w:r w:rsidRPr="00D35603">
              <w:rPr>
                <w:rFonts w:ascii="Times New Roman" w:hAnsi="Times New Roman"/>
                <w:sz w:val="24"/>
                <w:szCs w:val="24"/>
              </w:rPr>
              <w:t>кальные школы, образов</w:t>
            </w:r>
            <w:r w:rsidRPr="00D35603">
              <w:rPr>
                <w:rFonts w:ascii="Times New Roman" w:hAnsi="Times New Roman"/>
                <w:sz w:val="24"/>
                <w:szCs w:val="24"/>
              </w:rPr>
              <w:t>а</w:t>
            </w:r>
            <w:r w:rsidRPr="00D35603">
              <w:rPr>
                <w:rFonts w:ascii="Times New Roman" w:hAnsi="Times New Roman"/>
                <w:sz w:val="24"/>
                <w:szCs w:val="24"/>
              </w:rPr>
              <w:t>тельные кружки и иные о</w:t>
            </w:r>
            <w:r w:rsidRPr="00D35603">
              <w:rPr>
                <w:rFonts w:ascii="Times New Roman" w:hAnsi="Times New Roman"/>
                <w:sz w:val="24"/>
                <w:szCs w:val="24"/>
              </w:rPr>
              <w:t>р</w:t>
            </w:r>
            <w:r w:rsidRPr="00D35603">
              <w:rPr>
                <w:rFonts w:ascii="Times New Roman" w:hAnsi="Times New Roman"/>
                <w:sz w:val="24"/>
                <w:szCs w:val="24"/>
              </w:rPr>
              <w:t>ганизации, осуществляющие деятельность по воспитанию, образованию и просвещ</w:t>
            </w:r>
            <w:r w:rsidRPr="00D35603">
              <w:rPr>
                <w:rFonts w:ascii="Times New Roman" w:hAnsi="Times New Roman"/>
                <w:sz w:val="24"/>
                <w:szCs w:val="24"/>
              </w:rPr>
              <w:t>е</w:t>
            </w:r>
            <w:r w:rsidRPr="00D35603">
              <w:rPr>
                <w:rFonts w:ascii="Times New Roman" w:hAnsi="Times New Roman"/>
                <w:sz w:val="24"/>
                <w:szCs w:val="24"/>
              </w:rPr>
              <w:t>нию)</w:t>
            </w:r>
          </w:p>
        </w:tc>
        <w:tc>
          <w:tcPr>
            <w:tcW w:w="8646" w:type="dxa"/>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w:t>
            </w:r>
            <w:r>
              <w:rPr>
                <w:rFonts w:ascii="Times New Roman" w:eastAsia="SimSun" w:hAnsi="Times New Roman"/>
                <w:b/>
                <w:color w:val="000000"/>
                <w:sz w:val="24"/>
                <w:szCs w:val="24"/>
              </w:rPr>
              <w:t>25</w:t>
            </w:r>
            <w:r w:rsidRPr="00D35603">
              <w:rPr>
                <w:rFonts w:ascii="Times New Roman" w:eastAsia="SimSun" w:hAnsi="Times New Roman"/>
                <w:b/>
                <w:color w:val="000000"/>
                <w:sz w:val="24"/>
                <w:szCs w:val="24"/>
              </w:rPr>
              <w:t>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5E3FA2">
              <w:rPr>
                <w:rFonts w:ascii="Times New Roman" w:hAnsi="Times New Roman"/>
                <w:b/>
                <w:color w:val="000000"/>
                <w:sz w:val="24"/>
                <w:szCs w:val="24"/>
              </w:rPr>
              <w:t>этажа;</w:t>
            </w:r>
          </w:p>
          <w:p w:rsidR="00EA12AE" w:rsidRPr="00D35603"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200D24" w:rsidRDefault="00EA12AE" w:rsidP="00EA12AE">
            <w:pPr>
              <w:rPr>
                <w:rFonts w:ascii="Times New Roman" w:hAnsi="Times New Roman"/>
                <w:b/>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w:t>
            </w:r>
            <w:r w:rsidRPr="00D35603">
              <w:rPr>
                <w:rFonts w:ascii="Times New Roman" w:hAnsi="Times New Roman"/>
                <w:color w:val="000000"/>
                <w:sz w:val="24"/>
                <w:szCs w:val="24"/>
              </w:rPr>
              <w:t>е</w:t>
            </w:r>
            <w:r w:rsidRPr="00D35603">
              <w:rPr>
                <w:rFonts w:ascii="Times New Roman" w:hAnsi="Times New Roman"/>
                <w:color w:val="000000"/>
                <w:sz w:val="24"/>
                <w:szCs w:val="24"/>
              </w:rPr>
              <w:t>посредственно к магистральным улицам.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3.7</w:t>
            </w:r>
            <w:r w:rsidRPr="005C360E">
              <w:rPr>
                <w:rFonts w:ascii="Times New Roman" w:eastAsia="SimSun" w:hAnsi="Times New Roman"/>
                <w:color w:val="000000"/>
                <w:sz w:val="24"/>
                <w:szCs w:val="24"/>
              </w:rPr>
              <w:t xml:space="preserve">] - </w:t>
            </w:r>
            <w:r w:rsidRPr="005C360E">
              <w:rPr>
                <w:rFonts w:ascii="Times New Roman" w:hAnsi="Times New Roman"/>
                <w:sz w:val="24"/>
                <w:szCs w:val="24"/>
              </w:rPr>
              <w:t>Религиозное и</w:t>
            </w:r>
            <w:r w:rsidRPr="005C360E">
              <w:rPr>
                <w:rFonts w:ascii="Times New Roman" w:hAnsi="Times New Roman"/>
                <w:sz w:val="24"/>
                <w:szCs w:val="24"/>
              </w:rPr>
              <w:t>с</w:t>
            </w:r>
            <w:r w:rsidRPr="005C360E">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jc w:val="both"/>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предназн</w:t>
            </w:r>
            <w:r w:rsidR="00E06BA4" w:rsidRPr="005C360E">
              <w:rPr>
                <w:rFonts w:ascii="Times New Roman" w:hAnsi="Times New Roman"/>
                <w:sz w:val="24"/>
                <w:szCs w:val="24"/>
              </w:rPr>
              <w:t>а</w:t>
            </w:r>
            <w:r w:rsidR="00E06BA4" w:rsidRPr="005C360E">
              <w:rPr>
                <w:rFonts w:ascii="Times New Roman" w:hAnsi="Times New Roman"/>
                <w:sz w:val="24"/>
                <w:szCs w:val="24"/>
              </w:rPr>
              <w:t>ченных для отправления р</w:t>
            </w:r>
            <w:r w:rsidR="00E06BA4" w:rsidRPr="005C360E">
              <w:rPr>
                <w:rFonts w:ascii="Times New Roman" w:hAnsi="Times New Roman"/>
                <w:sz w:val="24"/>
                <w:szCs w:val="24"/>
              </w:rPr>
              <w:t>е</w:t>
            </w:r>
            <w:r w:rsidR="00E06BA4" w:rsidRPr="005C360E">
              <w:rPr>
                <w:rFonts w:ascii="Times New Roman" w:hAnsi="Times New Roman"/>
                <w:sz w:val="24"/>
                <w:szCs w:val="24"/>
              </w:rPr>
              <w:t>лигиозных обрядов (церкви, соборы, храмы, часовни, м</w:t>
            </w:r>
            <w:r w:rsidR="00E06BA4" w:rsidRPr="005C360E">
              <w:rPr>
                <w:rFonts w:ascii="Times New Roman" w:hAnsi="Times New Roman"/>
                <w:sz w:val="24"/>
                <w:szCs w:val="24"/>
              </w:rPr>
              <w:t>о</w:t>
            </w:r>
            <w:r w:rsidR="00E06BA4" w:rsidRPr="005C360E">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sz w:val="24"/>
                <w:szCs w:val="24"/>
              </w:rPr>
              <w:t xml:space="preserve">- минимальная/максимальная площадь земельных участков – </w:t>
            </w:r>
            <w:r w:rsidR="00F97D6B">
              <w:rPr>
                <w:rFonts w:ascii="Times New Roman" w:hAnsi="Times New Roman"/>
                <w:b/>
                <w:sz w:val="24"/>
                <w:szCs w:val="24"/>
              </w:rPr>
              <w:t>1</w:t>
            </w:r>
            <w:r w:rsidRPr="005C360E">
              <w:rPr>
                <w:rFonts w:ascii="Times New Roman" w:hAnsi="Times New Roman"/>
                <w:b/>
                <w:sz w:val="24"/>
                <w:szCs w:val="24"/>
              </w:rPr>
              <w:t>00/ 15000 кв. м</w:t>
            </w:r>
            <w:r w:rsidRPr="005C360E">
              <w:rPr>
                <w:rFonts w:ascii="Times New Roman" w:hAnsi="Times New Roman"/>
                <w:sz w:val="24"/>
                <w:szCs w:val="24"/>
              </w:rPr>
              <w:t xml:space="preserve">; </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r w:rsidR="00E06BA4"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максимальный процент  застройки</w:t>
            </w:r>
            <w:r w:rsidRPr="005C360E">
              <w:rPr>
                <w:rFonts w:ascii="Times New Roman" w:hAnsi="Times New Roman"/>
                <w:b/>
                <w:sz w:val="24"/>
                <w:szCs w:val="24"/>
              </w:rPr>
              <w:t>– 60%;</w:t>
            </w:r>
          </w:p>
          <w:p w:rsidR="00E06BA4" w:rsidRPr="005C360E" w:rsidRDefault="00E06BA4" w:rsidP="00E06BA4">
            <w:pPr>
              <w:keepLines/>
              <w:widowControl w:val="0"/>
              <w:rPr>
                <w:rFonts w:ascii="Times New Roman" w:hAnsi="Times New Roman"/>
                <w:sz w:val="24"/>
                <w:szCs w:val="24"/>
              </w:rPr>
            </w:pPr>
            <w:r w:rsidRPr="005C360E">
              <w:rPr>
                <w:rFonts w:ascii="Times New Roman" w:hAnsi="Times New Roman"/>
                <w:sz w:val="24"/>
                <w:szCs w:val="24"/>
              </w:rPr>
              <w:t xml:space="preserve">- максимальная высота зданий, строений, сооружений от уровня земли - </w:t>
            </w:r>
            <w:r w:rsidRPr="005C360E">
              <w:rPr>
                <w:rFonts w:ascii="Times New Roman" w:hAnsi="Times New Roman"/>
                <w:b/>
                <w:sz w:val="24"/>
                <w:szCs w:val="24"/>
              </w:rPr>
              <w:t>30 м;</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сооружения, предназначенные для орг</w:t>
            </w:r>
            <w:r w:rsidR="00E06BA4" w:rsidRPr="005C360E">
              <w:rPr>
                <w:rFonts w:ascii="Times New Roman" w:hAnsi="Times New Roman"/>
                <w:sz w:val="24"/>
                <w:szCs w:val="24"/>
              </w:rPr>
              <w:t>а</w:t>
            </w:r>
            <w:r w:rsidR="00E06BA4" w:rsidRPr="005C360E">
              <w:rPr>
                <w:rFonts w:ascii="Times New Roman" w:hAnsi="Times New Roman"/>
                <w:sz w:val="24"/>
                <w:szCs w:val="24"/>
              </w:rPr>
              <w:t>низации постоянной или временной торговли (ярма</w:t>
            </w:r>
            <w:r w:rsidR="00E06BA4" w:rsidRPr="005C360E">
              <w:rPr>
                <w:rFonts w:ascii="Times New Roman" w:hAnsi="Times New Roman"/>
                <w:sz w:val="24"/>
                <w:szCs w:val="24"/>
              </w:rPr>
              <w:t>р</w:t>
            </w:r>
            <w:r w:rsidR="00E06BA4"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06BA4"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г</w:t>
            </w:r>
            <w:r w:rsidR="00E06BA4" w:rsidRPr="005C360E">
              <w:rPr>
                <w:rFonts w:ascii="Times New Roman" w:hAnsi="Times New Roman"/>
                <w:sz w:val="24"/>
                <w:szCs w:val="24"/>
              </w:rPr>
              <w:t>остиницы, а также иные здания, используемые с ц</w:t>
            </w:r>
            <w:r w:rsidR="00E06BA4" w:rsidRPr="005C360E">
              <w:rPr>
                <w:rFonts w:ascii="Times New Roman" w:hAnsi="Times New Roman"/>
                <w:sz w:val="24"/>
                <w:szCs w:val="24"/>
              </w:rPr>
              <w:t>е</w:t>
            </w:r>
            <w:r w:rsidR="00E06BA4" w:rsidRPr="005C360E">
              <w:rPr>
                <w:rFonts w:ascii="Times New Roman" w:hAnsi="Times New Roman"/>
                <w:sz w:val="24"/>
                <w:szCs w:val="24"/>
              </w:rPr>
              <w:t>лью извлечения предприн</w:t>
            </w:r>
            <w:r w:rsidR="00E06BA4" w:rsidRPr="005C360E">
              <w:rPr>
                <w:rFonts w:ascii="Times New Roman" w:hAnsi="Times New Roman"/>
                <w:sz w:val="24"/>
                <w:szCs w:val="24"/>
              </w:rPr>
              <w:t>и</w:t>
            </w:r>
            <w:r w:rsidR="00E06BA4" w:rsidRPr="005C360E">
              <w:rPr>
                <w:rFonts w:ascii="Times New Roman" w:hAnsi="Times New Roman"/>
                <w:sz w:val="24"/>
                <w:szCs w:val="24"/>
              </w:rPr>
              <w:t>мательской выгоды из пр</w:t>
            </w:r>
            <w:r w:rsidR="00E06BA4" w:rsidRPr="005C360E">
              <w:rPr>
                <w:rFonts w:ascii="Times New Roman" w:hAnsi="Times New Roman"/>
                <w:sz w:val="24"/>
                <w:szCs w:val="24"/>
              </w:rPr>
              <w:t>е</w:t>
            </w:r>
            <w:r w:rsidR="00E06BA4" w:rsidRPr="005C360E">
              <w:rPr>
                <w:rFonts w:ascii="Times New Roman" w:hAnsi="Times New Roman"/>
                <w:sz w:val="24"/>
                <w:szCs w:val="24"/>
              </w:rPr>
              <w:t>доставления жилого пом</w:t>
            </w:r>
            <w:r w:rsidR="00E06BA4" w:rsidRPr="005C360E">
              <w:rPr>
                <w:rFonts w:ascii="Times New Roman" w:hAnsi="Times New Roman"/>
                <w:sz w:val="24"/>
                <w:szCs w:val="24"/>
              </w:rPr>
              <w:t>е</w:t>
            </w:r>
            <w:r w:rsidR="00E06BA4" w:rsidRPr="005C360E">
              <w:rPr>
                <w:rFonts w:ascii="Times New Roman" w:hAnsi="Times New Roman"/>
                <w:sz w:val="24"/>
                <w:szCs w:val="24"/>
              </w:rPr>
              <w:t>щения для временного пр</w:t>
            </w:r>
            <w:r w:rsidR="00E06BA4" w:rsidRPr="005C360E">
              <w:rPr>
                <w:rFonts w:ascii="Times New Roman" w:hAnsi="Times New Roman"/>
                <w:sz w:val="24"/>
                <w:szCs w:val="24"/>
              </w:rPr>
              <w:t>о</w:t>
            </w:r>
            <w:r w:rsidR="00E06BA4"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/5000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E06BA4" w:rsidRPr="005C360E" w:rsidRDefault="005E3FA2" w:rsidP="00E06BA4">
            <w:pPr>
              <w:rPr>
                <w:rFonts w:ascii="Times New Roman" w:hAnsi="Times New Roman"/>
                <w:sz w:val="24"/>
                <w:szCs w:val="24"/>
              </w:rPr>
            </w:pPr>
            <w:r>
              <w:rPr>
                <w:rFonts w:ascii="Times New Roman" w:hAnsi="Times New Roman"/>
                <w:sz w:val="24"/>
                <w:szCs w:val="24"/>
              </w:rPr>
              <w:t xml:space="preserve">- </w:t>
            </w:r>
            <w:r w:rsidR="00E06BA4" w:rsidRPr="005C360E">
              <w:rPr>
                <w:rFonts w:ascii="Times New Roman" w:hAnsi="Times New Roman"/>
                <w:sz w:val="24"/>
                <w:szCs w:val="24"/>
              </w:rPr>
              <w:t xml:space="preserve">минимальный отступ от красной линии улиц/проездов - </w:t>
            </w:r>
            <w:r w:rsidR="00E06BA4"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E06BA4" w:rsidP="005C360E">
            <w:pPr>
              <w:tabs>
                <w:tab w:val="left" w:pos="1134"/>
              </w:tabs>
              <w:rPr>
                <w:rFonts w:ascii="Times New Roman" w:hAnsi="Times New Roman"/>
                <w:sz w:val="24"/>
                <w:szCs w:val="24"/>
              </w:rPr>
            </w:pPr>
            <w:r w:rsidRPr="005C360E">
              <w:rPr>
                <w:rFonts w:ascii="Times New Roman" w:hAnsi="Times New Roman"/>
                <w:sz w:val="24"/>
                <w:szCs w:val="24"/>
              </w:rPr>
              <w:t>постоянны</w:t>
            </w:r>
            <w:r w:rsidR="005C360E">
              <w:rPr>
                <w:rFonts w:ascii="Times New Roman" w:hAnsi="Times New Roman"/>
                <w:sz w:val="24"/>
                <w:szCs w:val="24"/>
              </w:rPr>
              <w:t>е</w:t>
            </w:r>
            <w:r w:rsidRPr="005C360E">
              <w:rPr>
                <w:rFonts w:ascii="Times New Roman" w:hAnsi="Times New Roman"/>
                <w:sz w:val="24"/>
                <w:szCs w:val="24"/>
              </w:rPr>
              <w:t xml:space="preserve"> или временны</w:t>
            </w:r>
            <w:r w:rsidR="005C360E">
              <w:rPr>
                <w:rFonts w:ascii="Times New Roman" w:hAnsi="Times New Roman"/>
                <w:sz w:val="24"/>
                <w:szCs w:val="24"/>
              </w:rPr>
              <w:t>е</w:t>
            </w:r>
            <w:r w:rsidRPr="005C360E">
              <w:rPr>
                <w:rFonts w:ascii="Times New Roman" w:hAnsi="Times New Roman"/>
                <w:sz w:val="24"/>
                <w:szCs w:val="24"/>
              </w:rPr>
              <w:t xml:space="preserve"> гараж</w:t>
            </w:r>
            <w:r w:rsidR="005C360E">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sidR="005C360E">
              <w:rPr>
                <w:rFonts w:ascii="Times New Roman" w:hAnsi="Times New Roman"/>
                <w:sz w:val="24"/>
                <w:szCs w:val="24"/>
              </w:rPr>
              <w:t>ки</w:t>
            </w:r>
            <w:r w:rsidRPr="005C360E">
              <w:rPr>
                <w:rFonts w:ascii="Times New Roman" w:hAnsi="Times New Roman"/>
                <w:sz w:val="24"/>
                <w:szCs w:val="24"/>
              </w:rPr>
              <w:t xml:space="preserve"> (парков</w:t>
            </w:r>
            <w:r w:rsidR="005C360E">
              <w:rPr>
                <w:rFonts w:ascii="Times New Roman" w:hAnsi="Times New Roman"/>
                <w:sz w:val="24"/>
                <w:szCs w:val="24"/>
              </w:rPr>
              <w:t>ки</w:t>
            </w:r>
            <w:r w:rsidRPr="005C360E">
              <w:rPr>
                <w:rFonts w:ascii="Times New Roman" w:hAnsi="Times New Roman"/>
                <w:sz w:val="24"/>
                <w:szCs w:val="24"/>
              </w:rPr>
              <w:t>), гараж</w:t>
            </w:r>
            <w:r w:rsidR="005C360E">
              <w:rPr>
                <w:rFonts w:ascii="Times New Roman" w:hAnsi="Times New Roman"/>
                <w:sz w:val="24"/>
                <w:szCs w:val="24"/>
              </w:rPr>
              <w:t>и</w:t>
            </w:r>
            <w:r w:rsidRPr="005C360E">
              <w:rPr>
                <w:rFonts w:ascii="Times New Roman" w:hAnsi="Times New Roman"/>
                <w:sz w:val="24"/>
                <w:szCs w:val="24"/>
              </w:rPr>
              <w:t>, в том числе многоярусны</w:t>
            </w:r>
            <w:r w:rsidR="005C360E">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200/5000 кв. м</w:t>
            </w:r>
            <w:r w:rsidRPr="005C360E">
              <w:rPr>
                <w:rFonts w:ascii="Times New Roman" w:eastAsia="SimSun" w:hAnsi="Times New Roman"/>
                <w:color w:val="000000"/>
                <w:sz w:val="24"/>
                <w:szCs w:val="24"/>
              </w:rPr>
              <w:t>;</w:t>
            </w:r>
          </w:p>
          <w:p w:rsid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5E3FA2" w:rsidP="00E06BA4">
            <w:pPr>
              <w:rPr>
                <w:rFonts w:ascii="Times New Roman" w:hAnsi="Times New Roman"/>
                <w:sz w:val="24"/>
                <w:szCs w:val="24"/>
              </w:rPr>
            </w:pPr>
            <w:r>
              <w:rPr>
                <w:rFonts w:ascii="Times New Roman" w:hAnsi="Times New Roman"/>
                <w:color w:val="000000"/>
                <w:sz w:val="24"/>
                <w:szCs w:val="24"/>
              </w:rPr>
              <w:t xml:space="preserve">- </w:t>
            </w:r>
            <w:r w:rsidR="00E06BA4" w:rsidRPr="005C360E">
              <w:rPr>
                <w:rFonts w:ascii="Times New Roman" w:hAnsi="Times New Roman"/>
                <w:color w:val="000000"/>
                <w:sz w:val="24"/>
                <w:szCs w:val="24"/>
              </w:rPr>
              <w:t xml:space="preserve">минимальные отступы от границ земельных участков - </w:t>
            </w:r>
            <w:r w:rsidR="00E06BA4" w:rsidRPr="005C360E">
              <w:rPr>
                <w:rFonts w:ascii="Times New Roman" w:hAnsi="Times New Roman"/>
                <w:b/>
                <w:color w:val="000000"/>
                <w:sz w:val="24"/>
                <w:szCs w:val="24"/>
              </w:rPr>
              <w:t>3 м</w:t>
            </w:r>
            <w:r w:rsidR="00E06BA4"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tabs>
                <w:tab w:val="left" w:pos="1134"/>
              </w:tabs>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связи, радиовещ</w:t>
            </w:r>
            <w:r w:rsidR="00E06BA4" w:rsidRPr="005C360E">
              <w:rPr>
                <w:rFonts w:ascii="Times New Roman" w:hAnsi="Times New Roman"/>
                <w:sz w:val="24"/>
                <w:szCs w:val="24"/>
              </w:rPr>
              <w:t>а</w:t>
            </w:r>
            <w:r w:rsidR="00E06BA4" w:rsidRPr="005C360E">
              <w:rPr>
                <w:rFonts w:ascii="Times New Roman" w:hAnsi="Times New Roman"/>
                <w:sz w:val="24"/>
                <w:szCs w:val="24"/>
              </w:rPr>
              <w:t>ния, телевидения, включая воздушные радиорелейные, надземные и подземные к</w:t>
            </w:r>
            <w:r w:rsidR="00E06BA4" w:rsidRPr="005C360E">
              <w:rPr>
                <w:rFonts w:ascii="Times New Roman" w:hAnsi="Times New Roman"/>
                <w:sz w:val="24"/>
                <w:szCs w:val="24"/>
              </w:rPr>
              <w:t>а</w:t>
            </w:r>
            <w:r w:rsidR="00E06BA4" w:rsidRPr="005C360E">
              <w:rPr>
                <w:rFonts w:ascii="Times New Roman" w:hAnsi="Times New Roman"/>
                <w:sz w:val="24"/>
                <w:szCs w:val="24"/>
              </w:rPr>
              <w:t>бельные линии связи, линии радиофикации, антенные п</w:t>
            </w:r>
            <w:r w:rsidR="00E06BA4" w:rsidRPr="005C360E">
              <w:rPr>
                <w:rFonts w:ascii="Times New Roman" w:hAnsi="Times New Roman"/>
                <w:sz w:val="24"/>
                <w:szCs w:val="24"/>
              </w:rPr>
              <w:t>о</w:t>
            </w:r>
            <w:r w:rsidR="00E06BA4" w:rsidRPr="005C360E">
              <w:rPr>
                <w:rFonts w:ascii="Times New Roman" w:hAnsi="Times New Roman"/>
                <w:sz w:val="24"/>
                <w:szCs w:val="24"/>
              </w:rPr>
              <w:t>ля, усилительные пункты на кабельных линиях связи, и</w:t>
            </w:r>
            <w:r w:rsidR="00E06BA4" w:rsidRPr="005C360E">
              <w:rPr>
                <w:rFonts w:ascii="Times New Roman" w:hAnsi="Times New Roman"/>
                <w:sz w:val="24"/>
                <w:szCs w:val="24"/>
              </w:rPr>
              <w:t>н</w:t>
            </w:r>
            <w:r w:rsidR="00E06BA4" w:rsidRPr="005C360E">
              <w:rPr>
                <w:rFonts w:ascii="Times New Roman" w:hAnsi="Times New Roman"/>
                <w:sz w:val="24"/>
                <w:szCs w:val="24"/>
              </w:rPr>
              <w:t xml:space="preserve">фраструктуру спутниковой </w:t>
            </w:r>
            <w:r w:rsidR="00E06BA4" w:rsidRPr="005C360E">
              <w:rPr>
                <w:rFonts w:ascii="Times New Roman" w:hAnsi="Times New Roman"/>
                <w:sz w:val="24"/>
                <w:szCs w:val="24"/>
              </w:rPr>
              <w:lastRenderedPageBreak/>
              <w:t>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E06BA4" w:rsidRPr="005C360E" w:rsidRDefault="00E06BA4" w:rsidP="00E06BA4">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06BA4" w:rsidTr="00E06BA4">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rPr>
                <w:rFonts w:ascii="Times New Roman" w:eastAsia="SimSun" w:hAnsi="Times New Roman"/>
                <w:color w:val="000000"/>
                <w:sz w:val="24"/>
                <w:szCs w:val="24"/>
              </w:rPr>
            </w:pPr>
            <w:r>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бъекты гражданской обор</w:t>
            </w:r>
            <w:r w:rsidR="00E06BA4" w:rsidRPr="005C360E">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ны (убежища, противоради</w:t>
            </w:r>
            <w:r w:rsidR="00E06BA4" w:rsidRPr="005C360E">
              <w:rPr>
                <w:rFonts w:ascii="Times New Roman" w:eastAsia="SimSun" w:hAnsi="Times New Roman"/>
                <w:color w:val="000000"/>
                <w:sz w:val="24"/>
                <w:szCs w:val="24"/>
              </w:rPr>
              <w:t>а</w:t>
            </w:r>
            <w:r w:rsidR="00E06BA4" w:rsidRPr="005C360E">
              <w:rPr>
                <w:rFonts w:ascii="Times New Roman" w:eastAsia="SimSun" w:hAnsi="Times New Roman"/>
                <w:color w:val="000000"/>
                <w:sz w:val="24"/>
                <w:szCs w:val="24"/>
              </w:rPr>
              <w:t>ционные укрытия и т.п.), объекты пожарной охраны, пожарные депо;</w:t>
            </w:r>
          </w:p>
          <w:p w:rsidR="00E06BA4" w:rsidRPr="005C360E" w:rsidRDefault="00E0071B" w:rsidP="00E06BA4">
            <w:pPr>
              <w:rPr>
                <w:rFonts w:ascii="Times New Roman" w:hAnsi="Times New Roman"/>
                <w:sz w:val="24"/>
                <w:szCs w:val="24"/>
              </w:rPr>
            </w:pPr>
            <w:r>
              <w:rPr>
                <w:rFonts w:ascii="Times New Roman" w:eastAsia="SimSun" w:hAnsi="Times New Roman"/>
                <w:color w:val="000000"/>
                <w:sz w:val="24"/>
                <w:szCs w:val="24"/>
              </w:rPr>
              <w:t>п</w:t>
            </w:r>
            <w:r w:rsidR="00E06BA4"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AD0060" w:rsidTr="00BA2EBE">
        <w:tc>
          <w:tcPr>
            <w:tcW w:w="2830"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D0060" w:rsidRPr="000578F4" w:rsidRDefault="00AD0060" w:rsidP="00AD0060">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060" w:rsidRPr="000578F4" w:rsidRDefault="00AD0060" w:rsidP="00AD0060">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AD0060" w:rsidRPr="000578F4" w:rsidRDefault="00AD0060" w:rsidP="00AD0060">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D0060" w:rsidRPr="000578F4" w:rsidRDefault="00AD0060" w:rsidP="00AD0060">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6A176C" w:rsidRPr="000371CF" w:rsidRDefault="006A176C" w:rsidP="006A176C">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71099"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7E1A83" w:rsidRPr="00252BFB" w:rsidTr="007E1A83">
        <w:tc>
          <w:tcPr>
            <w:tcW w:w="6941" w:type="dxa"/>
            <w:tcBorders>
              <w:top w:val="single" w:sz="4" w:space="0" w:color="000000"/>
              <w:left w:val="single" w:sz="4" w:space="0" w:color="000000"/>
              <w:bottom w:val="single" w:sz="4" w:space="0" w:color="000000"/>
            </w:tcBorders>
            <w:shd w:val="clear" w:color="auto" w:fill="auto"/>
            <w:vAlign w:val="center"/>
          </w:tcPr>
          <w:p w:rsidR="007E1A83" w:rsidRPr="00252BFB" w:rsidRDefault="007E1A83" w:rsidP="007E1A83">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E1A83" w:rsidRPr="00252BFB" w:rsidRDefault="007E1A83" w:rsidP="007E1A83">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E1A83" w:rsidRPr="00F6078A" w:rsidTr="007E1A83">
        <w:tc>
          <w:tcPr>
            <w:tcW w:w="6941" w:type="dxa"/>
          </w:tcPr>
          <w:p w:rsidR="007E1A83" w:rsidRPr="00252BFB" w:rsidRDefault="007E1A83" w:rsidP="007E1A83">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7E1A83" w:rsidRDefault="007E1A83"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7E1A83" w:rsidRDefault="007E1A83"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w:t>
            </w:r>
            <w:r>
              <w:rPr>
                <w:rFonts w:ascii="Times New Roman" w:eastAsia="SimSun" w:hAnsi="Times New Roman"/>
                <w:color w:val="000000"/>
                <w:sz w:val="24"/>
                <w:szCs w:val="24"/>
                <w:lang w:eastAsia="zh-CN"/>
              </w:rPr>
              <w:lastRenderedPageBreak/>
              <w:t>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7E1A83" w:rsidRPr="00B67052" w:rsidRDefault="007E1A83" w:rsidP="007E1A83">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7E1A83" w:rsidRDefault="007E1A83" w:rsidP="007E1A83">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7E1A83" w:rsidRPr="00FC5487" w:rsidRDefault="007E1A83" w:rsidP="007E1A83">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7E1A83" w:rsidRPr="00F6078A" w:rsidRDefault="007E1A83" w:rsidP="007E1A83">
            <w:pPr>
              <w:tabs>
                <w:tab w:val="left" w:pos="-6204"/>
              </w:tabs>
              <w:rPr>
                <w:rFonts w:ascii="Times New Roman" w:eastAsia="SimSun" w:hAnsi="Times New Roman"/>
                <w:color w:val="000000"/>
                <w:sz w:val="24"/>
                <w:szCs w:val="24"/>
                <w:lang w:eastAsia="zh-CN"/>
              </w:rPr>
            </w:pPr>
          </w:p>
        </w:tc>
      </w:tr>
      <w:tr w:rsidR="007E1A83" w:rsidRPr="00252BFB" w:rsidTr="007E1A83">
        <w:tc>
          <w:tcPr>
            <w:tcW w:w="6941" w:type="dxa"/>
          </w:tcPr>
          <w:p w:rsidR="007E1A83" w:rsidRDefault="007E1A83"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7E1A83" w:rsidRPr="004E00BC" w:rsidRDefault="007E1A83" w:rsidP="007E1A83">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7E1A83" w:rsidRDefault="007E1A83"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7E1A83" w:rsidRPr="00252BFB" w:rsidRDefault="007E1A83"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7E1A83" w:rsidRPr="00252BFB" w:rsidTr="007E1A83">
        <w:tc>
          <w:tcPr>
            <w:tcW w:w="6941" w:type="dxa"/>
          </w:tcPr>
          <w:p w:rsidR="007E1A83" w:rsidRDefault="007E1A83"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7E1A83" w:rsidRPr="00FB49C0" w:rsidRDefault="007E1A83"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7E1A83" w:rsidRPr="00FB49C0" w:rsidRDefault="007E1A83"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7E1A83" w:rsidRDefault="007E1A83"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7E1A83" w:rsidRPr="00252BFB" w:rsidRDefault="007E1A83"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7E1A83" w:rsidRPr="00FB49C0" w:rsidTr="007E1A83">
        <w:tc>
          <w:tcPr>
            <w:tcW w:w="6941" w:type="dxa"/>
          </w:tcPr>
          <w:p w:rsidR="007E1A83" w:rsidRDefault="007E1A83"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7E1A83" w:rsidRDefault="007E1A83"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7E1A83" w:rsidRPr="00FB49C0" w:rsidRDefault="007E1A83"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7E1A83" w:rsidRPr="00FB49C0" w:rsidRDefault="007E1A83" w:rsidP="007E1A83">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7E1A83" w:rsidRPr="00FB49C0" w:rsidTr="007E1A83">
        <w:tc>
          <w:tcPr>
            <w:tcW w:w="6941" w:type="dxa"/>
          </w:tcPr>
          <w:p w:rsidR="007E1A83" w:rsidRDefault="007E1A83" w:rsidP="007E1A83">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7E1A83" w:rsidRPr="00FB49C0" w:rsidRDefault="007E1A83" w:rsidP="007E1A8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105F4" w:rsidRPr="0045548A" w:rsidRDefault="008105F4" w:rsidP="00767759">
      <w:pPr>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lastRenderedPageBreak/>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w:t>
      </w:r>
      <w:r w:rsidRPr="00E74EF3">
        <w:rPr>
          <w:rFonts w:ascii="Times New Roman" w:eastAsia="Times New Roman" w:hAnsi="Times New Roman" w:cs="Times New Roman"/>
          <w:sz w:val="24"/>
          <w:szCs w:val="24"/>
          <w:lang w:eastAsia="ru-RU"/>
        </w:rPr>
        <w:t>е</w:t>
      </w:r>
      <w:r w:rsidRPr="00E74EF3">
        <w:rPr>
          <w:rFonts w:ascii="Times New Roman" w:eastAsia="Times New Roman" w:hAnsi="Times New Roman" w:cs="Times New Roman"/>
          <w:sz w:val="24"/>
          <w:szCs w:val="24"/>
          <w:lang w:eastAsia="ru-RU"/>
        </w:rPr>
        <w:t>нажной) системы, к заболачиванию (переувлажнению) смежных участков или нарушению иных законных прав их владельцев, не допускае</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w:t>
      </w:r>
      <w:r w:rsidR="00D4410A">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w:t>
      </w:r>
      <w:r w:rsidR="00D4410A">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767759" w:rsidRDefault="00767759"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ОД-2.</w:t>
      </w:r>
      <w:r w:rsidRPr="00943063">
        <w:rPr>
          <w:rFonts w:ascii="Times New Roman" w:eastAsia="SimSun" w:hAnsi="Times New Roman" w:cs="Times New Roman"/>
          <w:b/>
          <w:color w:val="000000"/>
          <w:sz w:val="28"/>
          <w:szCs w:val="28"/>
          <w:u w:val="single"/>
          <w:lang w:eastAsia="zh-CN"/>
        </w:rPr>
        <w:tab/>
        <w:t>Зона делового, общественного и коммерческого назначения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местного 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943063" w:rsidRDefault="00943063" w:rsidP="00943063">
      <w:pPr>
        <w:widowControl w:val="0"/>
        <w:spacing w:after="0" w:line="240" w:lineRule="auto"/>
        <w:ind w:firstLine="426"/>
        <w:rPr>
          <w:rFonts w:ascii="Times New Roman" w:eastAsia="Times New Roman" w:hAnsi="Times New Roman" w:cs="Times New Roman"/>
          <w:i/>
          <w:iCs/>
          <w:color w:val="000000"/>
          <w:sz w:val="24"/>
          <w:szCs w:val="24"/>
          <w:lang w:eastAsia="zh-CN"/>
        </w:rPr>
      </w:pPr>
      <w:r w:rsidRPr="00943063">
        <w:rPr>
          <w:rFonts w:ascii="Times New Roman" w:eastAsia="Times New Roman" w:hAnsi="Times New Roman" w:cs="Times New Roman"/>
          <w:i/>
          <w:iCs/>
          <w:color w:val="000000"/>
          <w:sz w:val="24"/>
          <w:szCs w:val="24"/>
          <w:lang w:eastAsia="zh-CN"/>
        </w:rPr>
        <w:t>Зона обслуживания и деловой активности местного значения ОД - 2 выделена для обеспечения правовых условий формирования мес</w:t>
      </w:r>
      <w:r w:rsidRPr="00943063">
        <w:rPr>
          <w:rFonts w:ascii="Times New Roman" w:eastAsia="Times New Roman" w:hAnsi="Times New Roman" w:cs="Times New Roman"/>
          <w:i/>
          <w:iCs/>
          <w:color w:val="000000"/>
          <w:sz w:val="24"/>
          <w:szCs w:val="24"/>
          <w:lang w:eastAsia="zh-CN"/>
        </w:rPr>
        <w:t>т</w:t>
      </w:r>
      <w:r w:rsidRPr="00943063">
        <w:rPr>
          <w:rFonts w:ascii="Times New Roman" w:eastAsia="Times New Roman" w:hAnsi="Times New Roman" w:cs="Times New Roman"/>
          <w:i/>
          <w:iCs/>
          <w:color w:val="000000"/>
          <w:sz w:val="24"/>
          <w:szCs w:val="24"/>
          <w:lang w:eastAsia="zh-CN"/>
        </w:rPr>
        <w:t>ных (локальных) центров с широким спектром коммерческих и обслуживающих функций, ориентированных на удовлетворение повседне</w:t>
      </w:r>
      <w:r w:rsidRPr="00943063">
        <w:rPr>
          <w:rFonts w:ascii="Times New Roman" w:eastAsia="Times New Roman" w:hAnsi="Times New Roman" w:cs="Times New Roman"/>
          <w:i/>
          <w:iCs/>
          <w:color w:val="000000"/>
          <w:sz w:val="24"/>
          <w:szCs w:val="24"/>
          <w:lang w:eastAsia="zh-CN"/>
        </w:rPr>
        <w:t>в</w:t>
      </w:r>
      <w:r w:rsidRPr="00943063">
        <w:rPr>
          <w:rFonts w:ascii="Times New Roman" w:eastAsia="Times New Roman" w:hAnsi="Times New Roman" w:cs="Times New Roman"/>
          <w:i/>
          <w:iCs/>
          <w:color w:val="000000"/>
          <w:sz w:val="24"/>
          <w:szCs w:val="24"/>
          <w:lang w:eastAsia="zh-CN"/>
        </w:rPr>
        <w:t>ных и периодических потребностей населения.</w:t>
      </w:r>
    </w:p>
    <w:p w:rsidR="0054127C" w:rsidRPr="00943063" w:rsidRDefault="0054127C" w:rsidP="00943063">
      <w:pPr>
        <w:widowControl w:val="0"/>
        <w:spacing w:after="0" w:line="240" w:lineRule="auto"/>
        <w:ind w:firstLine="426"/>
        <w:rPr>
          <w:rFonts w:ascii="Times New Roman" w:eastAsia="Times New Roman" w:hAnsi="Times New Roman" w:cs="Times New Roman"/>
          <w:b/>
          <w:i/>
          <w:iCs/>
          <w:color w:val="000000"/>
          <w:sz w:val="24"/>
          <w:szCs w:val="24"/>
          <w:lang w:eastAsia="zh-CN"/>
        </w:rPr>
      </w:pPr>
    </w:p>
    <w:p w:rsidR="00943063" w:rsidRDefault="00943063" w:rsidP="0094306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lastRenderedPageBreak/>
        <w:t>ции объектов капитального строительства</w:t>
      </w:r>
    </w:p>
    <w:tbl>
      <w:tblPr>
        <w:tblStyle w:val="afa"/>
        <w:tblW w:w="14737" w:type="dxa"/>
        <w:tblLook w:val="04A0"/>
      </w:tblPr>
      <w:tblGrid>
        <w:gridCol w:w="2830"/>
        <w:gridCol w:w="3261"/>
        <w:gridCol w:w="8646"/>
      </w:tblGrid>
      <w:tr w:rsidR="00943063" w:rsidTr="00943063">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Default="00943063" w:rsidP="00966D8F">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2424F" w:rsidTr="00966D8F">
        <w:tc>
          <w:tcPr>
            <w:tcW w:w="2830"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62424F" w:rsidRPr="000578F4" w:rsidRDefault="0062424F" w:rsidP="0062424F">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62424F" w:rsidRPr="000578F4" w:rsidRDefault="00BC2677" w:rsidP="0062424F">
            <w:pPr>
              <w:rPr>
                <w:rFonts w:ascii="Times New Roman" w:hAnsi="Times New Roman"/>
                <w:sz w:val="24"/>
                <w:szCs w:val="24"/>
              </w:rPr>
            </w:pPr>
            <w:r>
              <w:rPr>
                <w:rFonts w:ascii="Times New Roman" w:eastAsia="SimSun" w:hAnsi="Times New Roman"/>
                <w:color w:val="000000"/>
                <w:sz w:val="24"/>
                <w:szCs w:val="24"/>
              </w:rPr>
              <w:t xml:space="preserve">- </w:t>
            </w:r>
            <w:r w:rsidR="0062424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62424F" w:rsidRPr="000578F4">
              <w:rPr>
                <w:rFonts w:ascii="Times New Roman" w:eastAsia="SimSun" w:hAnsi="Times New Roman"/>
                <w:b/>
                <w:color w:val="000000"/>
                <w:sz w:val="24"/>
                <w:szCs w:val="24"/>
              </w:rPr>
              <w:t>4 м</w:t>
            </w:r>
            <w:r w:rsidR="0062424F" w:rsidRPr="000578F4">
              <w:rPr>
                <w:rFonts w:ascii="Times New Roman" w:eastAsia="SimSun" w:hAnsi="Times New Roman"/>
                <w:color w:val="000000"/>
                <w:sz w:val="24"/>
                <w:szCs w:val="24"/>
              </w:rPr>
              <w:t>;</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62424F" w:rsidRPr="000578F4" w:rsidRDefault="0062424F" w:rsidP="0062424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75290E" w:rsidRPr="009B5346" w:rsidRDefault="0075290E" w:rsidP="001973AC">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75290E" w:rsidRPr="001973AC" w:rsidRDefault="0075290E" w:rsidP="001973AC">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75290E" w:rsidRPr="001973AC" w:rsidRDefault="0075290E" w:rsidP="001973AC">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75290E" w:rsidRPr="001973AC" w:rsidRDefault="0075290E" w:rsidP="001973AC">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75290E" w:rsidRPr="001973AC" w:rsidRDefault="0075290E" w:rsidP="001973AC">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lastRenderedPageBreak/>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75290E"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 xml:space="preserve">ченные для оказания </w:t>
            </w:r>
            <w:r>
              <w:rPr>
                <w:rFonts w:ascii="Times New Roman" w:hAnsi="Times New Roman"/>
                <w:sz w:val="24"/>
                <w:szCs w:val="24"/>
              </w:rPr>
              <w:t>гражд</w:t>
            </w:r>
            <w:r>
              <w:rPr>
                <w:rFonts w:ascii="Times New Roman" w:hAnsi="Times New Roman"/>
                <w:sz w:val="24"/>
                <w:szCs w:val="24"/>
              </w:rPr>
              <w:t>а</w:t>
            </w:r>
            <w:r>
              <w:rPr>
                <w:rFonts w:ascii="Times New Roman" w:hAnsi="Times New Roman"/>
                <w:sz w:val="24"/>
                <w:szCs w:val="24"/>
              </w:rPr>
              <w:t xml:space="preserve">нам медицинской помощи. </w:t>
            </w:r>
          </w:p>
          <w:p w:rsidR="0075290E" w:rsidRPr="009B5346" w:rsidRDefault="0075290E" w:rsidP="001973AC">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5290E" w:rsidRPr="00842810" w:rsidRDefault="0075290E" w:rsidP="001973AC">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75290E" w:rsidRPr="00842810" w:rsidRDefault="0075290E" w:rsidP="001973AC">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75290E" w:rsidRPr="00842810" w:rsidRDefault="0075290E" w:rsidP="001973AC">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75290E" w:rsidRPr="00842810" w:rsidRDefault="0075290E" w:rsidP="001973AC">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(поликлиники, фельдшерские пункты, пун</w:t>
            </w:r>
            <w:r w:rsidRPr="00D323D1">
              <w:rPr>
                <w:rFonts w:ascii="Times New Roman" w:eastAsia="SimSun" w:hAnsi="Times New Roman"/>
                <w:color w:val="000000"/>
                <w:sz w:val="24"/>
                <w:szCs w:val="24"/>
              </w:rPr>
              <w:t>к</w:t>
            </w:r>
            <w:r w:rsidRPr="00D323D1">
              <w:rPr>
                <w:rFonts w:ascii="Times New Roman" w:eastAsia="SimSun" w:hAnsi="Times New Roman"/>
                <w:color w:val="000000"/>
                <w:sz w:val="24"/>
                <w:szCs w:val="24"/>
              </w:rPr>
              <w:t>ты здравоохранения, центры матери и ребенка, диагн</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стические центры, молочные кухни, станции донорства крови, клинические лабор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тории)</w:t>
            </w:r>
          </w:p>
        </w:tc>
        <w:tc>
          <w:tcPr>
            <w:tcW w:w="8646" w:type="dxa"/>
            <w:vMerge/>
            <w:tcBorders>
              <w:left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widowControl w:val="0"/>
              <w:autoSpaceDE w:val="0"/>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медицинской помощи в стационарах (больницы, р</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 xml:space="preserve">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w:t>
            </w:r>
            <w:r w:rsidRPr="00D323D1">
              <w:rPr>
                <w:rFonts w:ascii="Times New Roman" w:eastAsia="SimSun" w:hAnsi="Times New Roman"/>
                <w:color w:val="000000"/>
                <w:sz w:val="24"/>
                <w:szCs w:val="24"/>
              </w:rPr>
              <w:t>о</w:t>
            </w:r>
            <w:r w:rsidRPr="00D323D1">
              <w:rPr>
                <w:rFonts w:ascii="Times New Roman" w:eastAsia="SimSun" w:hAnsi="Times New Roman"/>
                <w:color w:val="000000"/>
                <w:sz w:val="24"/>
                <w:szCs w:val="24"/>
              </w:rPr>
              <w:t>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 xml:space="preserve">научно-медицинские учреждения и </w:t>
            </w:r>
            <w:r w:rsidRPr="00D323D1">
              <w:rPr>
                <w:rFonts w:ascii="Times New Roman" w:eastAsia="SimSun" w:hAnsi="Times New Roman"/>
                <w:color w:val="000000"/>
                <w:sz w:val="24"/>
                <w:szCs w:val="24"/>
              </w:rPr>
              <w:lastRenderedPageBreak/>
              <w:t>прочие объекты, обеспеч</w:t>
            </w:r>
            <w:r w:rsidRPr="00D323D1">
              <w:rPr>
                <w:rFonts w:ascii="Times New Roman" w:eastAsia="SimSun" w:hAnsi="Times New Roman"/>
                <w:color w:val="000000"/>
                <w:sz w:val="24"/>
                <w:szCs w:val="24"/>
              </w:rPr>
              <w:t>и</w:t>
            </w:r>
            <w:r w:rsidRPr="00D323D1">
              <w:rPr>
                <w:rFonts w:ascii="Times New Roman" w:eastAsia="SimSun" w:hAnsi="Times New Roman"/>
                <w:color w:val="000000"/>
                <w:sz w:val="24"/>
                <w:szCs w:val="24"/>
              </w:rPr>
              <w:t>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lastRenderedPageBreak/>
              <w:t>[3.5.2] - Среднее и вы</w:t>
            </w:r>
            <w:r w:rsidRPr="008D57F4">
              <w:rPr>
                <w:rFonts w:ascii="Times New Roman" w:eastAsia="SimSun" w:hAnsi="Times New Roman"/>
                <w:color w:val="000000"/>
                <w:sz w:val="24"/>
                <w:szCs w:val="24"/>
              </w:rPr>
              <w:t>с</w:t>
            </w:r>
            <w:r w:rsidRPr="008D57F4">
              <w:rPr>
                <w:rFonts w:ascii="Times New Roman" w:eastAsia="SimSun" w:hAnsi="Times New Roman"/>
                <w:color w:val="000000"/>
                <w:sz w:val="24"/>
                <w:szCs w:val="24"/>
              </w:rPr>
              <w:t>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w:t>
            </w:r>
            <w:r w:rsidRPr="008D57F4">
              <w:rPr>
                <w:rFonts w:ascii="Times New Roman" w:eastAsia="SimSun" w:hAnsi="Times New Roman"/>
                <w:color w:val="000000"/>
                <w:sz w:val="24"/>
                <w:szCs w:val="24"/>
              </w:rPr>
              <w:t>е</w:t>
            </w:r>
            <w:r w:rsidRPr="008D57F4">
              <w:rPr>
                <w:rFonts w:ascii="Times New Roman" w:eastAsia="SimSun" w:hAnsi="Times New Roman"/>
                <w:color w:val="000000"/>
                <w:sz w:val="24"/>
                <w:szCs w:val="24"/>
              </w:rPr>
              <w:t>ские училища, колледжи, х</w:t>
            </w:r>
            <w:r w:rsidRPr="008D57F4">
              <w:rPr>
                <w:rFonts w:ascii="Times New Roman" w:eastAsia="SimSun" w:hAnsi="Times New Roman"/>
                <w:color w:val="000000"/>
                <w:sz w:val="24"/>
                <w:szCs w:val="24"/>
              </w:rPr>
              <w:t>у</w:t>
            </w:r>
            <w:r w:rsidRPr="008D57F4">
              <w:rPr>
                <w:rFonts w:ascii="Times New Roman" w:eastAsia="SimSun" w:hAnsi="Times New Roman"/>
                <w:color w:val="000000"/>
                <w:sz w:val="24"/>
                <w:szCs w:val="24"/>
              </w:rPr>
              <w:t>дожественные, музыкальные училища, общества знаний, институты, университеты, организации по переподг</w:t>
            </w:r>
            <w:r w:rsidRPr="008D57F4">
              <w:rPr>
                <w:rFonts w:ascii="Times New Roman" w:eastAsia="SimSun" w:hAnsi="Times New Roman"/>
                <w:color w:val="000000"/>
                <w:sz w:val="24"/>
                <w:szCs w:val="24"/>
              </w:rPr>
              <w:t>о</w:t>
            </w:r>
            <w:r w:rsidRPr="008D57F4">
              <w:rPr>
                <w:rFonts w:ascii="Times New Roman" w:eastAsia="SimSun" w:hAnsi="Times New Roman"/>
                <w:color w:val="000000"/>
                <w:sz w:val="24"/>
                <w:szCs w:val="24"/>
              </w:rPr>
              <w:t>товке и повышению квал</w:t>
            </w:r>
            <w:r w:rsidRPr="008D57F4">
              <w:rPr>
                <w:rFonts w:ascii="Times New Roman" w:eastAsia="SimSun" w:hAnsi="Times New Roman"/>
                <w:color w:val="000000"/>
                <w:sz w:val="24"/>
                <w:szCs w:val="24"/>
              </w:rPr>
              <w:t>и</w:t>
            </w:r>
            <w:r w:rsidRPr="008D57F4">
              <w:rPr>
                <w:rFonts w:ascii="Times New Roman" w:eastAsia="SimSun" w:hAnsi="Times New Roman"/>
                <w:color w:val="000000"/>
                <w:sz w:val="24"/>
                <w:szCs w:val="24"/>
              </w:rPr>
              <w:t>фикации специалистов и иные организации, осущес</w:t>
            </w:r>
            <w:r w:rsidRPr="008D57F4">
              <w:rPr>
                <w:rFonts w:ascii="Times New Roman" w:eastAsia="SimSun" w:hAnsi="Times New Roman"/>
                <w:color w:val="000000"/>
                <w:sz w:val="24"/>
                <w:szCs w:val="24"/>
              </w:rPr>
              <w:t>т</w:t>
            </w:r>
            <w:r w:rsidRPr="008D57F4">
              <w:rPr>
                <w:rFonts w:ascii="Times New Roman" w:eastAsia="SimSun" w:hAnsi="Times New Roman"/>
                <w:color w:val="000000"/>
                <w:sz w:val="24"/>
                <w:szCs w:val="24"/>
              </w:rPr>
              <w:t>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4 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w:t>
            </w:r>
            <w:r w:rsidRPr="009B5346">
              <w:rPr>
                <w:rFonts w:ascii="Times New Roman" w:hAnsi="Times New Roman"/>
                <w:sz w:val="24"/>
                <w:szCs w:val="24"/>
              </w:rPr>
              <w:t>и</w:t>
            </w:r>
            <w:r w:rsidRPr="009B5346">
              <w:rPr>
                <w:rFonts w:ascii="Times New Roman" w:hAnsi="Times New Roman"/>
                <w:sz w:val="24"/>
                <w:szCs w:val="24"/>
              </w:rPr>
              <w:t>тие</w:t>
            </w:r>
          </w:p>
        </w:tc>
        <w:tc>
          <w:tcPr>
            <w:tcW w:w="3261"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размещения в них музеев, выставочных з</w:t>
            </w:r>
            <w:r w:rsidRPr="009B5346">
              <w:rPr>
                <w:rFonts w:ascii="Times New Roman" w:hAnsi="Times New Roman"/>
                <w:sz w:val="24"/>
                <w:szCs w:val="24"/>
              </w:rPr>
              <w:t>а</w:t>
            </w:r>
            <w:r w:rsidRPr="009B5346">
              <w:rPr>
                <w:rFonts w:ascii="Times New Roman" w:hAnsi="Times New Roman"/>
                <w:sz w:val="24"/>
                <w:szCs w:val="24"/>
              </w:rPr>
              <w:t>лов, художественных гал</w:t>
            </w:r>
            <w:r w:rsidRPr="009B5346">
              <w:rPr>
                <w:rFonts w:ascii="Times New Roman" w:hAnsi="Times New Roman"/>
                <w:sz w:val="24"/>
                <w:szCs w:val="24"/>
              </w:rPr>
              <w:t>е</w:t>
            </w:r>
            <w:r w:rsidRPr="009B5346">
              <w:rPr>
                <w:rFonts w:ascii="Times New Roman" w:hAnsi="Times New Roman"/>
                <w:sz w:val="24"/>
                <w:szCs w:val="24"/>
              </w:rPr>
              <w:t>рей, домов культуры, би</w:t>
            </w:r>
            <w:r w:rsidRPr="009B5346">
              <w:rPr>
                <w:rFonts w:ascii="Times New Roman" w:hAnsi="Times New Roman"/>
                <w:sz w:val="24"/>
                <w:szCs w:val="24"/>
              </w:rPr>
              <w:t>б</w:t>
            </w:r>
            <w:r w:rsidRPr="009B5346">
              <w:rPr>
                <w:rFonts w:ascii="Times New Roman" w:hAnsi="Times New Roman"/>
                <w:sz w:val="24"/>
                <w:szCs w:val="24"/>
              </w:rPr>
              <w:t>лиотек, кинотеатров и кин</w:t>
            </w:r>
            <w:r w:rsidRPr="009B5346">
              <w:rPr>
                <w:rFonts w:ascii="Times New Roman" w:hAnsi="Times New Roman"/>
                <w:sz w:val="24"/>
                <w:szCs w:val="24"/>
              </w:rPr>
              <w:t>о</w:t>
            </w:r>
            <w:r w:rsidRPr="009B5346">
              <w:rPr>
                <w:rFonts w:ascii="Times New Roman" w:hAnsi="Times New Roman"/>
                <w:sz w:val="24"/>
                <w:szCs w:val="24"/>
              </w:rPr>
              <w:t>залов, театров, филармоний, планетариев; устройство площадок для празднеств и гуляний; размещение зданий и сооружений для размещ</w:t>
            </w:r>
            <w:r w:rsidRPr="009B5346">
              <w:rPr>
                <w:rFonts w:ascii="Times New Roman" w:hAnsi="Times New Roman"/>
                <w:sz w:val="24"/>
                <w:szCs w:val="24"/>
              </w:rPr>
              <w:t>е</w:t>
            </w:r>
            <w:r w:rsidRPr="009B5346">
              <w:rPr>
                <w:rFonts w:ascii="Times New Roman" w:hAnsi="Times New Roman"/>
                <w:sz w:val="24"/>
                <w:szCs w:val="24"/>
              </w:rPr>
              <w:t>ния цирков, зверинцев, зо</w:t>
            </w:r>
            <w:r w:rsidRPr="009B5346">
              <w:rPr>
                <w:rFonts w:ascii="Times New Roman" w:hAnsi="Times New Roman"/>
                <w:sz w:val="24"/>
                <w:szCs w:val="24"/>
              </w:rPr>
              <w:t>о</w:t>
            </w:r>
            <w:r w:rsidRPr="009B5346">
              <w:rPr>
                <w:rFonts w:ascii="Times New Roman" w:hAnsi="Times New Roman"/>
                <w:sz w:val="24"/>
                <w:szCs w:val="24"/>
              </w:rPr>
              <w:t>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8D57F4" w:rsidRDefault="00C8568C" w:rsidP="00C8568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 xml:space="preserve">настыри, мечети, молельные </w:t>
            </w:r>
            <w:r w:rsidRPr="008D57F4">
              <w:rPr>
                <w:rFonts w:ascii="Times New Roman" w:hAnsi="Times New Roman"/>
                <w:sz w:val="24"/>
                <w:szCs w:val="24"/>
              </w:rPr>
              <w:lastRenderedPageBreak/>
              <w:t>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8D57F4" w:rsidRDefault="00C8568C" w:rsidP="00C8568C">
            <w:pPr>
              <w:rPr>
                <w:rFonts w:ascii="Times New Roman" w:eastAsia="SimSun" w:hAnsi="Times New Roman"/>
                <w:color w:val="000000"/>
                <w:sz w:val="24"/>
                <w:szCs w:val="24"/>
              </w:rPr>
            </w:pPr>
            <w:r w:rsidRPr="008D57F4">
              <w:rPr>
                <w:rFonts w:ascii="Times New Roman" w:hAnsi="Times New Roman"/>
                <w:sz w:val="24"/>
                <w:szCs w:val="24"/>
              </w:rPr>
              <w:lastRenderedPageBreak/>
              <w:t xml:space="preserve">- минимальная/максимальная площадь земельных участков – </w:t>
            </w:r>
            <w:r w:rsidR="00F97D6B">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C8568C" w:rsidRPr="008D57F4"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8D57F4">
              <w:rPr>
                <w:rFonts w:ascii="Times New Roman" w:eastAsia="SimSun" w:hAnsi="Times New Roman"/>
                <w:b/>
                <w:color w:val="000000"/>
                <w:sz w:val="24"/>
                <w:szCs w:val="24"/>
              </w:rPr>
              <w:t>20 м</w:t>
            </w:r>
            <w:r w:rsidR="00C8568C"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максимальный процент  застройки</w:t>
            </w:r>
            <w:r w:rsidRPr="008D57F4">
              <w:rPr>
                <w:rFonts w:ascii="Times New Roman" w:hAnsi="Times New Roman"/>
                <w:b/>
                <w:sz w:val="24"/>
                <w:szCs w:val="24"/>
              </w:rPr>
              <w:t>– 60%;</w:t>
            </w:r>
          </w:p>
          <w:p w:rsidR="00C8568C" w:rsidRPr="008D57F4" w:rsidRDefault="00C8568C" w:rsidP="00C8568C">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lastRenderedPageBreak/>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C8568C" w:rsidRPr="008D57F4" w:rsidRDefault="00C8568C" w:rsidP="00C8568C">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autoSpaceDE w:val="0"/>
              <w:rPr>
                <w:rFonts w:ascii="Times New Roman" w:hAnsi="Times New Roman"/>
                <w:sz w:val="24"/>
                <w:szCs w:val="24"/>
              </w:rPr>
            </w:pPr>
            <w:r w:rsidRPr="00E3290D">
              <w:rPr>
                <w:rFonts w:ascii="Times New Roman" w:eastAsia="SimSun" w:hAnsi="Times New Roman"/>
                <w:color w:val="000000"/>
                <w:sz w:val="24"/>
                <w:szCs w:val="24"/>
              </w:rPr>
              <w:lastRenderedPageBreak/>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w:t>
            </w:r>
            <w:r w:rsidRPr="00E3290D">
              <w:rPr>
                <w:rFonts w:ascii="Times New Roman" w:hAnsi="Times New Roman"/>
                <w:sz w:val="24"/>
                <w:szCs w:val="24"/>
              </w:rPr>
              <w:t>а</w:t>
            </w:r>
            <w:r w:rsidRPr="00E3290D">
              <w:rPr>
                <w:rFonts w:ascii="Times New Roman" w:hAnsi="Times New Roman"/>
                <w:sz w:val="24"/>
                <w:szCs w:val="24"/>
              </w:rPr>
              <w:t>ченны</w:t>
            </w:r>
            <w:r>
              <w:rPr>
                <w:rFonts w:ascii="Times New Roman" w:hAnsi="Times New Roman"/>
                <w:sz w:val="24"/>
                <w:szCs w:val="24"/>
              </w:rPr>
              <w:t>е</w:t>
            </w:r>
            <w:r w:rsidRPr="00E3290D">
              <w:rPr>
                <w:rFonts w:ascii="Times New Roman" w:hAnsi="Times New Roman"/>
                <w:sz w:val="24"/>
                <w:szCs w:val="24"/>
              </w:rPr>
              <w:t xml:space="preserve"> для размещения о</w:t>
            </w:r>
            <w:r w:rsidRPr="00E3290D">
              <w:rPr>
                <w:rFonts w:ascii="Times New Roman" w:hAnsi="Times New Roman"/>
                <w:sz w:val="24"/>
                <w:szCs w:val="24"/>
              </w:rPr>
              <w:t>р</w:t>
            </w:r>
            <w:r w:rsidRPr="00E3290D">
              <w:rPr>
                <w:rFonts w:ascii="Times New Roman" w:hAnsi="Times New Roman"/>
                <w:sz w:val="24"/>
                <w:szCs w:val="24"/>
              </w:rPr>
              <w:t>ганов государственной вл</w:t>
            </w:r>
            <w:r w:rsidRPr="00E3290D">
              <w:rPr>
                <w:rFonts w:ascii="Times New Roman" w:hAnsi="Times New Roman"/>
                <w:sz w:val="24"/>
                <w:szCs w:val="24"/>
              </w:rPr>
              <w:t>а</w:t>
            </w:r>
            <w:r w:rsidRPr="00E3290D">
              <w:rPr>
                <w:rFonts w:ascii="Times New Roman" w:hAnsi="Times New Roman"/>
                <w:sz w:val="24"/>
                <w:szCs w:val="24"/>
              </w:rPr>
              <w:t>сти, органов местного сам</w:t>
            </w:r>
            <w:r w:rsidRPr="00E3290D">
              <w:rPr>
                <w:rFonts w:ascii="Times New Roman" w:hAnsi="Times New Roman"/>
                <w:sz w:val="24"/>
                <w:szCs w:val="24"/>
              </w:rPr>
              <w:t>о</w:t>
            </w:r>
            <w:r w:rsidRPr="00E3290D">
              <w:rPr>
                <w:rFonts w:ascii="Times New Roman" w:hAnsi="Times New Roman"/>
                <w:sz w:val="24"/>
                <w:szCs w:val="24"/>
              </w:rPr>
              <w:t>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w:t>
            </w:r>
            <w:r w:rsidRPr="00E3290D">
              <w:rPr>
                <w:rFonts w:ascii="Times New Roman" w:hAnsi="Times New Roman"/>
                <w:sz w:val="24"/>
                <w:szCs w:val="24"/>
              </w:rPr>
              <w:t>н</w:t>
            </w:r>
            <w:r w:rsidRPr="00E3290D">
              <w:rPr>
                <w:rFonts w:ascii="Times New Roman" w:hAnsi="Times New Roman"/>
                <w:sz w:val="24"/>
                <w:szCs w:val="24"/>
              </w:rPr>
              <w:t>но обеспечивающи</w:t>
            </w:r>
            <w:r>
              <w:rPr>
                <w:rFonts w:ascii="Times New Roman" w:hAnsi="Times New Roman"/>
                <w:sz w:val="24"/>
                <w:szCs w:val="24"/>
              </w:rPr>
              <w:t>е</w:t>
            </w:r>
            <w:r w:rsidRPr="00E3290D">
              <w:rPr>
                <w:rFonts w:ascii="Times New Roman" w:hAnsi="Times New Roman"/>
                <w:sz w:val="24"/>
                <w:szCs w:val="24"/>
              </w:rPr>
              <w:t xml:space="preserve"> их де</w:t>
            </w:r>
            <w:r w:rsidRPr="00E3290D">
              <w:rPr>
                <w:rFonts w:ascii="Times New Roman" w:hAnsi="Times New Roman"/>
                <w:sz w:val="24"/>
                <w:szCs w:val="24"/>
              </w:rPr>
              <w:t>я</w:t>
            </w:r>
            <w:r w:rsidRPr="00E3290D">
              <w:rPr>
                <w:rFonts w:ascii="Times New Roman" w:hAnsi="Times New Roman"/>
                <w:sz w:val="24"/>
                <w:szCs w:val="24"/>
              </w:rPr>
              <w:t>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w:t>
            </w:r>
            <w:r w:rsidRPr="00E3290D">
              <w:rPr>
                <w:rFonts w:ascii="Times New Roman" w:hAnsi="Times New Roman"/>
                <w:sz w:val="24"/>
                <w:szCs w:val="24"/>
              </w:rPr>
              <w:t>е</w:t>
            </w:r>
            <w:r w:rsidRPr="00E3290D">
              <w:rPr>
                <w:rFonts w:ascii="Times New Roman" w:hAnsi="Times New Roman"/>
                <w:sz w:val="24"/>
                <w:szCs w:val="24"/>
              </w:rPr>
              <w:t>ния политических партий, профессиональных и отра</w:t>
            </w:r>
            <w:r w:rsidRPr="00E3290D">
              <w:rPr>
                <w:rFonts w:ascii="Times New Roman" w:hAnsi="Times New Roman"/>
                <w:sz w:val="24"/>
                <w:szCs w:val="24"/>
              </w:rPr>
              <w:t>с</w:t>
            </w:r>
            <w:r w:rsidRPr="00E3290D">
              <w:rPr>
                <w:rFonts w:ascii="Times New Roman" w:hAnsi="Times New Roman"/>
                <w:sz w:val="24"/>
                <w:szCs w:val="24"/>
              </w:rPr>
              <w:t>левых союзов, творческих союзов и иных обществе</w:t>
            </w:r>
            <w:r w:rsidRPr="00E3290D">
              <w:rPr>
                <w:rFonts w:ascii="Times New Roman" w:hAnsi="Times New Roman"/>
                <w:sz w:val="24"/>
                <w:szCs w:val="24"/>
              </w:rPr>
              <w:t>н</w:t>
            </w:r>
            <w:r w:rsidRPr="00E3290D">
              <w:rPr>
                <w:rFonts w:ascii="Times New Roman" w:hAnsi="Times New Roman"/>
                <w:sz w:val="24"/>
                <w:szCs w:val="24"/>
              </w:rPr>
              <w:t>ных объединений граждан по отраслевому или политич</w:t>
            </w:r>
            <w:r w:rsidRPr="00E3290D">
              <w:rPr>
                <w:rFonts w:ascii="Times New Roman" w:hAnsi="Times New Roman"/>
                <w:sz w:val="24"/>
                <w:szCs w:val="24"/>
              </w:rPr>
              <w:t>е</w:t>
            </w:r>
            <w:r w:rsidRPr="00E3290D">
              <w:rPr>
                <w:rFonts w:ascii="Times New Roman" w:hAnsi="Times New Roman"/>
                <w:sz w:val="24"/>
                <w:szCs w:val="24"/>
              </w:rPr>
              <w:t>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минимальная/максимальная площадь земельных участков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w:t>
            </w:r>
            <w:r w:rsidRPr="00E3290D">
              <w:rPr>
                <w:rFonts w:ascii="Times New Roman" w:eastAsia="SimSun" w:hAnsi="Times New Roman"/>
                <w:color w:val="000000"/>
                <w:sz w:val="24"/>
                <w:szCs w:val="24"/>
              </w:rPr>
              <w:t>н</w:t>
            </w:r>
            <w:r w:rsidRPr="00E3290D">
              <w:rPr>
                <w:rFonts w:ascii="Times New Roman" w:eastAsia="SimSun" w:hAnsi="Times New Roman"/>
                <w:color w:val="000000"/>
                <w:sz w:val="24"/>
                <w:szCs w:val="24"/>
              </w:rPr>
              <w:t>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E3290D" w:rsidRDefault="00C8568C" w:rsidP="00C8568C">
            <w:pPr>
              <w:rPr>
                <w:rFonts w:ascii="Times New Roman" w:hAnsi="Times New Roman"/>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w:t>
            </w:r>
            <w:r w:rsidRPr="00B42450">
              <w:rPr>
                <w:rFonts w:ascii="Times New Roman" w:eastAsia="SimSun" w:hAnsi="Times New Roman"/>
                <w:color w:val="000000"/>
                <w:sz w:val="24"/>
                <w:szCs w:val="24"/>
              </w:rPr>
              <w:t>а</w:t>
            </w:r>
            <w:r w:rsidRPr="00B42450">
              <w:rPr>
                <w:rFonts w:ascii="Times New Roman" w:eastAsia="SimSun" w:hAnsi="Times New Roman"/>
                <w:color w:val="000000"/>
                <w:sz w:val="24"/>
                <w:szCs w:val="24"/>
              </w:rPr>
              <w:t>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w:t>
            </w:r>
            <w:r w:rsidRPr="00B42450">
              <w:rPr>
                <w:rFonts w:ascii="Times New Roman" w:hAnsi="Times New Roman"/>
                <w:sz w:val="24"/>
                <w:szCs w:val="24"/>
              </w:rPr>
              <w:t>е</w:t>
            </w:r>
            <w:r w:rsidRPr="00B42450">
              <w:rPr>
                <w:rFonts w:ascii="Times New Roman" w:hAnsi="Times New Roman"/>
                <w:sz w:val="24"/>
                <w:szCs w:val="24"/>
              </w:rPr>
              <w:t>ния научных исследований и изысканий, испытаний опы</w:t>
            </w:r>
            <w:r w:rsidRPr="00B42450">
              <w:rPr>
                <w:rFonts w:ascii="Times New Roman" w:hAnsi="Times New Roman"/>
                <w:sz w:val="24"/>
                <w:szCs w:val="24"/>
              </w:rPr>
              <w:t>т</w:t>
            </w:r>
            <w:r w:rsidRPr="00B42450">
              <w:rPr>
                <w:rFonts w:ascii="Times New Roman" w:hAnsi="Times New Roman"/>
                <w:sz w:val="24"/>
                <w:szCs w:val="24"/>
              </w:rPr>
              <w:t>ных промышленных обра</w:t>
            </w:r>
            <w:r w:rsidRPr="00B42450">
              <w:rPr>
                <w:rFonts w:ascii="Times New Roman" w:hAnsi="Times New Roman"/>
                <w:sz w:val="24"/>
                <w:szCs w:val="24"/>
              </w:rPr>
              <w:t>з</w:t>
            </w:r>
            <w:r w:rsidRPr="00B42450">
              <w:rPr>
                <w:rFonts w:ascii="Times New Roman" w:hAnsi="Times New Roman"/>
                <w:sz w:val="24"/>
                <w:szCs w:val="24"/>
              </w:rPr>
              <w:t>цов, для размещения орган</w:t>
            </w:r>
            <w:r w:rsidRPr="00B42450">
              <w:rPr>
                <w:rFonts w:ascii="Times New Roman" w:hAnsi="Times New Roman"/>
                <w:sz w:val="24"/>
                <w:szCs w:val="24"/>
              </w:rPr>
              <w:t>и</w:t>
            </w:r>
            <w:r w:rsidRPr="00B42450">
              <w:rPr>
                <w:rFonts w:ascii="Times New Roman" w:hAnsi="Times New Roman"/>
                <w:sz w:val="24"/>
                <w:szCs w:val="24"/>
              </w:rPr>
              <w:t>заций, осуществляющих н</w:t>
            </w:r>
            <w:r w:rsidRPr="00B42450">
              <w:rPr>
                <w:rFonts w:ascii="Times New Roman" w:hAnsi="Times New Roman"/>
                <w:sz w:val="24"/>
                <w:szCs w:val="24"/>
              </w:rPr>
              <w:t>а</w:t>
            </w:r>
            <w:r w:rsidRPr="00B42450">
              <w:rPr>
                <w:rFonts w:ascii="Times New Roman" w:hAnsi="Times New Roman"/>
                <w:sz w:val="24"/>
                <w:szCs w:val="24"/>
              </w:rPr>
              <w:t>учные изыскания, исслед</w:t>
            </w:r>
            <w:r w:rsidRPr="00B42450">
              <w:rPr>
                <w:rFonts w:ascii="Times New Roman" w:hAnsi="Times New Roman"/>
                <w:sz w:val="24"/>
                <w:szCs w:val="24"/>
              </w:rPr>
              <w:t>о</w:t>
            </w:r>
            <w:r w:rsidRPr="00B42450">
              <w:rPr>
                <w:rFonts w:ascii="Times New Roman" w:hAnsi="Times New Roman"/>
                <w:sz w:val="24"/>
                <w:szCs w:val="24"/>
              </w:rPr>
              <w:t>вания и разработки (научно-исследовательские инстит</w:t>
            </w:r>
            <w:r w:rsidRPr="00B42450">
              <w:rPr>
                <w:rFonts w:ascii="Times New Roman" w:hAnsi="Times New Roman"/>
                <w:sz w:val="24"/>
                <w:szCs w:val="24"/>
              </w:rPr>
              <w:t>у</w:t>
            </w:r>
            <w:r w:rsidRPr="00B42450">
              <w:rPr>
                <w:rFonts w:ascii="Times New Roman" w:hAnsi="Times New Roman"/>
                <w:sz w:val="24"/>
                <w:szCs w:val="24"/>
              </w:rPr>
              <w:t>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Pr="005B7D5B" w:rsidRDefault="00360358"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00C8568C" w:rsidRPr="005B7D5B">
              <w:rPr>
                <w:rFonts w:ascii="Times New Roman" w:eastAsia="SimSun" w:hAnsi="Times New Roman"/>
                <w:b/>
                <w:color w:val="000000"/>
                <w:sz w:val="24"/>
                <w:szCs w:val="24"/>
                <w:lang w:eastAsia="zh-CN"/>
              </w:rPr>
              <w:t>25 м</w:t>
            </w:r>
            <w:r w:rsidR="00C8568C"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00360358"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360358">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E3290D" w:rsidRDefault="00C8568C" w:rsidP="00C8568C">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w:t>
            </w:r>
            <w:r>
              <w:rPr>
                <w:rFonts w:ascii="Times New Roman" w:hAnsi="Times New Roman"/>
                <w:sz w:val="24"/>
                <w:szCs w:val="24"/>
              </w:rPr>
              <w:t xml:space="preserve">, содержания </w:t>
            </w:r>
            <w:r>
              <w:rPr>
                <w:rFonts w:ascii="Times New Roman" w:hAnsi="Times New Roman"/>
                <w:sz w:val="24"/>
                <w:szCs w:val="24"/>
              </w:rPr>
              <w:lastRenderedPageBreak/>
              <w:t xml:space="preserve">или разведения </w:t>
            </w:r>
            <w:proofErr w:type="gramStart"/>
            <w:r>
              <w:rPr>
                <w:rFonts w:ascii="Times New Roman" w:hAnsi="Times New Roman"/>
                <w:sz w:val="24"/>
                <w:szCs w:val="24"/>
              </w:rPr>
              <w:t>животных</w:t>
            </w:r>
            <w:proofErr w:type="gramEnd"/>
            <w:r>
              <w:rPr>
                <w:rFonts w:ascii="Times New Roman" w:hAnsi="Times New Roman"/>
                <w:sz w:val="24"/>
                <w:szCs w:val="24"/>
              </w:rPr>
              <w:t xml:space="preserve"> не являющихся сельскохозяйс</w:t>
            </w:r>
            <w:r>
              <w:rPr>
                <w:rFonts w:ascii="Times New Roman" w:hAnsi="Times New Roman"/>
                <w:sz w:val="24"/>
                <w:szCs w:val="24"/>
              </w:rPr>
              <w:t>т</w:t>
            </w:r>
            <w:r>
              <w:rPr>
                <w:rFonts w:ascii="Times New Roman" w:hAnsi="Times New Roman"/>
                <w:sz w:val="24"/>
                <w:szCs w:val="24"/>
              </w:rPr>
              <w:t>венными, под надзором ч</w:t>
            </w:r>
            <w:r>
              <w:rPr>
                <w:rFonts w:ascii="Times New Roman" w:hAnsi="Times New Roman"/>
                <w:sz w:val="24"/>
                <w:szCs w:val="24"/>
              </w:rPr>
              <w:t>е</w:t>
            </w:r>
            <w:r>
              <w:rPr>
                <w:rFonts w:ascii="Times New Roman" w:hAnsi="Times New Roman"/>
                <w:sz w:val="24"/>
                <w:szCs w:val="24"/>
              </w:rPr>
              <w:t>ловека</w:t>
            </w:r>
          </w:p>
          <w:p w:rsidR="00C8568C" w:rsidRDefault="00C8568C" w:rsidP="00C8568C">
            <w:pPr>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w:t>
            </w:r>
            <w:r>
              <w:rPr>
                <w:rFonts w:ascii="Times New Roman" w:hAnsi="Times New Roman"/>
                <w:sz w:val="24"/>
                <w:szCs w:val="24"/>
              </w:rPr>
              <w:t>ь</w:t>
            </w:r>
            <w:r>
              <w:rPr>
                <w:rFonts w:ascii="Times New Roman" w:hAnsi="Times New Roman"/>
                <w:sz w:val="24"/>
                <w:szCs w:val="24"/>
              </w:rPr>
              <w:t xml:space="preserve">зования с кодами </w:t>
            </w:r>
          </w:p>
          <w:p w:rsidR="00C8568C" w:rsidRDefault="00C8568C" w:rsidP="00C8568C">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7D3451" w:rsidRDefault="00C8568C" w:rsidP="00C8568C">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lastRenderedPageBreak/>
              <w:t>сардный этаж);</w:t>
            </w:r>
          </w:p>
          <w:p w:rsidR="00C8568C" w:rsidRPr="007D3451" w:rsidRDefault="00C8568C" w:rsidP="00C8568C">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C8568C" w:rsidRPr="007D3451" w:rsidRDefault="00C8568C" w:rsidP="00C8568C">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C8568C" w:rsidRPr="007D3451" w:rsidRDefault="00C8568C" w:rsidP="00C8568C">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vMerge/>
            <w:tcBorders>
              <w:left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 xml:space="preserve">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C8568C" w:rsidRPr="005148F1" w:rsidRDefault="00C8568C" w:rsidP="00C8568C">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C8568C" w:rsidRPr="00E3290D" w:rsidRDefault="00C8568C" w:rsidP="00C8568C">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C360E" w:rsidRDefault="00C8568C" w:rsidP="00C8568C">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C8568C" w:rsidRPr="005C360E"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C8568C" w:rsidRPr="005C360E">
              <w:rPr>
                <w:rFonts w:ascii="Times New Roman" w:eastAsia="SimSun" w:hAnsi="Times New Roman"/>
                <w:b/>
                <w:color w:val="000000"/>
                <w:sz w:val="24"/>
                <w:szCs w:val="24"/>
              </w:rPr>
              <w:t>20 м;</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C8568C" w:rsidRPr="005C360E" w:rsidRDefault="00C8568C" w:rsidP="00C8568C">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lastRenderedPageBreak/>
              <w:t xml:space="preserve">- минимальный отступ от красной линии улиц/проездов - </w:t>
            </w:r>
            <w:r w:rsidRPr="00037A7D">
              <w:rPr>
                <w:rFonts w:ascii="Times New Roman" w:hAnsi="Times New Roman"/>
                <w:b/>
                <w:sz w:val="24"/>
                <w:szCs w:val="24"/>
              </w:rPr>
              <w:t>5 м.</w:t>
            </w:r>
          </w:p>
          <w:p w:rsidR="00C8568C" w:rsidRPr="005C360E"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sidRPr="004752E9">
              <w:rPr>
                <w:rFonts w:ascii="Times New Roman" w:eastAsia="SimSun" w:hAnsi="Times New Roman"/>
                <w:color w:val="000000"/>
                <w:sz w:val="24"/>
                <w:szCs w:val="24"/>
              </w:rPr>
              <w:lastRenderedPageBreak/>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sidRPr="00473A99">
              <w:rPr>
                <w:rFonts w:ascii="Times New Roman" w:eastAsia="SimSun" w:hAnsi="Times New Roman"/>
                <w:color w:val="000000"/>
                <w:sz w:val="24"/>
                <w:szCs w:val="24"/>
              </w:rPr>
              <w:lastRenderedPageBreak/>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w:t>
            </w:r>
            <w:r w:rsidRPr="00473A99">
              <w:rPr>
                <w:rFonts w:ascii="Times New Roman" w:hAnsi="Times New Roman"/>
                <w:sz w:val="24"/>
                <w:szCs w:val="24"/>
              </w:rPr>
              <w:t>а</w:t>
            </w:r>
            <w:r w:rsidRPr="00473A99">
              <w:rPr>
                <w:rFonts w:ascii="Times New Roman" w:hAnsi="Times New Roman"/>
                <w:sz w:val="24"/>
                <w:szCs w:val="24"/>
              </w:rPr>
              <w:t>ченные для размещения: дискотек и танцевальных площадок, ночных клубов, аквапарков, боулинга, а</w:t>
            </w:r>
            <w:r w:rsidRPr="00473A99">
              <w:rPr>
                <w:rFonts w:ascii="Times New Roman" w:hAnsi="Times New Roman"/>
                <w:sz w:val="24"/>
                <w:szCs w:val="24"/>
              </w:rPr>
              <w:t>т</w:t>
            </w:r>
            <w:r w:rsidRPr="00473A99">
              <w:rPr>
                <w:rFonts w:ascii="Times New Roman" w:hAnsi="Times New Roman"/>
                <w:sz w:val="24"/>
                <w:szCs w:val="24"/>
              </w:rPr>
              <w:t>тракционов, ипподромов, и</w:t>
            </w:r>
            <w:r w:rsidRPr="00473A99">
              <w:rPr>
                <w:rFonts w:ascii="Times New Roman" w:hAnsi="Times New Roman"/>
                <w:sz w:val="24"/>
                <w:szCs w:val="24"/>
              </w:rPr>
              <w:t>г</w:t>
            </w:r>
            <w:r w:rsidRPr="00473A99">
              <w:rPr>
                <w:rFonts w:ascii="Times New Roman" w:hAnsi="Times New Roman"/>
                <w:sz w:val="24"/>
                <w:szCs w:val="24"/>
              </w:rPr>
              <w:t>ровых автоматов (кроме и</w:t>
            </w:r>
            <w:r w:rsidRPr="00473A99">
              <w:rPr>
                <w:rFonts w:ascii="Times New Roman" w:hAnsi="Times New Roman"/>
                <w:sz w:val="24"/>
                <w:szCs w:val="24"/>
              </w:rPr>
              <w:t>г</w:t>
            </w:r>
            <w:r w:rsidRPr="00473A99">
              <w:rPr>
                <w:rFonts w:ascii="Times New Roman" w:hAnsi="Times New Roman"/>
                <w:sz w:val="24"/>
                <w:szCs w:val="24"/>
              </w:rPr>
              <w:t>рового оборудования, и</w:t>
            </w:r>
            <w:r w:rsidRPr="00473A99">
              <w:rPr>
                <w:rFonts w:ascii="Times New Roman" w:hAnsi="Times New Roman"/>
                <w:sz w:val="24"/>
                <w:szCs w:val="24"/>
              </w:rPr>
              <w:t>с</w:t>
            </w:r>
            <w:r w:rsidRPr="00473A99">
              <w:rPr>
                <w:rFonts w:ascii="Times New Roman" w:hAnsi="Times New Roman"/>
                <w:sz w:val="24"/>
                <w:szCs w:val="24"/>
              </w:rPr>
              <w:t>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минимальная/максимальная площадь земельных участков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473A99" w:rsidRDefault="00C8568C" w:rsidP="00C8568C">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w:t>
            </w:r>
            <w:r w:rsidRPr="00473A99">
              <w:rPr>
                <w:rFonts w:ascii="Times New Roman" w:eastAsia="SimSun" w:hAnsi="Times New Roman"/>
                <w:color w:val="000000"/>
                <w:sz w:val="24"/>
                <w:szCs w:val="24"/>
                <w:lang w:eastAsia="zh-CN"/>
              </w:rPr>
              <w:t>н</w:t>
            </w:r>
            <w:r w:rsidRPr="00473A99">
              <w:rPr>
                <w:rFonts w:ascii="Times New Roman" w:eastAsia="SimSun" w:hAnsi="Times New Roman"/>
                <w:color w:val="000000"/>
                <w:sz w:val="24"/>
                <w:szCs w:val="24"/>
                <w:lang w:eastAsia="zh-CN"/>
              </w:rPr>
              <w:t>сардный этаж);</w:t>
            </w:r>
          </w:p>
          <w:p w:rsidR="00C8568C" w:rsidRPr="00473A99" w:rsidRDefault="00C8568C" w:rsidP="00C8568C">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C8568C" w:rsidRPr="00473A99" w:rsidRDefault="00C8568C" w:rsidP="00C8568C">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C8568C" w:rsidRPr="005C360E" w:rsidRDefault="00C8568C" w:rsidP="00C8568C">
            <w:pPr>
              <w:rPr>
                <w:rFonts w:ascii="Times New Roman" w:hAnsi="Times New Roman"/>
                <w:color w:val="000000"/>
                <w:sz w:val="24"/>
                <w:szCs w:val="24"/>
              </w:rPr>
            </w:pP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 xml:space="preserve">ствления выставочно-ярмарочной и </w:t>
            </w:r>
            <w:proofErr w:type="spellStart"/>
            <w:r w:rsidRPr="005148F1">
              <w:rPr>
                <w:rFonts w:ascii="Times New Roman" w:hAnsi="Times New Roman"/>
                <w:sz w:val="24"/>
                <w:szCs w:val="24"/>
              </w:rPr>
              <w:t>конгрессной</w:t>
            </w:r>
            <w:proofErr w:type="spellEnd"/>
            <w:r w:rsidRPr="005148F1">
              <w:rPr>
                <w:rFonts w:ascii="Times New Roman" w:hAnsi="Times New Roman"/>
                <w:sz w:val="24"/>
                <w:szCs w:val="24"/>
              </w:rPr>
              <w:t xml:space="preserve">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5148F1" w:rsidRDefault="00C8568C" w:rsidP="00C8568C">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C8568C" w:rsidRPr="005148F1" w:rsidRDefault="00C8568C" w:rsidP="00C8568C">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C8568C" w:rsidRPr="005148F1" w:rsidRDefault="00C8568C" w:rsidP="00C8568C">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FA7175" w:rsidTr="00B713B5">
        <w:tc>
          <w:tcPr>
            <w:tcW w:w="2830"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 xml:space="preserve">тивных залов, бассейнов, устройство площадок для </w:t>
            </w:r>
            <w:r w:rsidRPr="004752E9">
              <w:rPr>
                <w:rFonts w:ascii="Times New Roman" w:hAnsi="Times New Roman" w:cs="Times New Roman"/>
                <w:sz w:val="24"/>
                <w:szCs w:val="24"/>
              </w:rPr>
              <w:lastRenderedPageBreak/>
              <w:t>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FA7175"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FA7175" w:rsidRPr="00037A7D" w:rsidRDefault="00FA7175" w:rsidP="00C8568C">
            <w:pPr>
              <w:jc w:val="both"/>
              <w:rPr>
                <w:rFonts w:ascii="Times New Roman" w:eastAsia="SimSun" w:hAnsi="Times New Roman"/>
                <w:color w:val="000000"/>
                <w:sz w:val="24"/>
                <w:szCs w:val="24"/>
              </w:rPr>
            </w:pPr>
            <w:r w:rsidRPr="00037A7D">
              <w:rPr>
                <w:rFonts w:ascii="Times New Roman" w:hAnsi="Times New Roman"/>
                <w:sz w:val="24"/>
                <w:szCs w:val="24"/>
              </w:rPr>
              <w:lastRenderedPageBreak/>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FA7175" w:rsidRPr="00037A7D" w:rsidRDefault="00FA7175"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FA7175" w:rsidRPr="00037A7D" w:rsidRDefault="00FA7175"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FA7175" w:rsidRPr="005148F1" w:rsidRDefault="00FA7175" w:rsidP="00C8568C">
            <w:pPr>
              <w:rPr>
                <w:rFonts w:ascii="Times New Roman" w:eastAsia="SimSun" w:hAnsi="Times New Roman"/>
                <w:color w:val="000000"/>
                <w:sz w:val="24"/>
                <w:szCs w:val="24"/>
              </w:rPr>
            </w:pPr>
          </w:p>
        </w:tc>
      </w:tr>
      <w:tr w:rsidR="00BC2677" w:rsidTr="00B713B5">
        <w:tc>
          <w:tcPr>
            <w:tcW w:w="2830"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widowControl w:val="0"/>
              <w:rPr>
                <w:rFonts w:ascii="Times New Roman" w:hAnsi="Times New Roman"/>
                <w:sz w:val="24"/>
                <w:szCs w:val="24"/>
              </w:rPr>
            </w:pPr>
            <w:r w:rsidRPr="0058363F">
              <w:rPr>
                <w:rFonts w:ascii="Times New Roman" w:eastAsia="SimSun" w:hAnsi="Times New Roman"/>
                <w:color w:val="000000"/>
                <w:sz w:val="24"/>
                <w:szCs w:val="24"/>
              </w:rPr>
              <w:lastRenderedPageBreak/>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чению, а также иных зданий, используемых с целью и</w:t>
            </w:r>
            <w:r w:rsidRPr="0058363F">
              <w:rPr>
                <w:rFonts w:ascii="Times New Roman" w:eastAsia="SimSun" w:hAnsi="Times New Roman"/>
                <w:color w:val="000000"/>
                <w:sz w:val="24"/>
                <w:szCs w:val="24"/>
              </w:rPr>
              <w:t>з</w:t>
            </w:r>
            <w:r w:rsidRPr="0058363F">
              <w:rPr>
                <w:rFonts w:ascii="Times New Roman" w:eastAsia="SimSun" w:hAnsi="Times New Roman"/>
                <w:color w:val="000000"/>
                <w:sz w:val="24"/>
                <w:szCs w:val="24"/>
              </w:rPr>
              <w:t>влечения предпринимател</w:t>
            </w:r>
            <w:r w:rsidRPr="0058363F">
              <w:rPr>
                <w:rFonts w:ascii="Times New Roman" w:eastAsia="SimSun" w:hAnsi="Times New Roman"/>
                <w:color w:val="000000"/>
                <w:sz w:val="24"/>
                <w:szCs w:val="24"/>
              </w:rPr>
              <w:t>ь</w:t>
            </w:r>
            <w:r w:rsidRPr="0058363F">
              <w:rPr>
                <w:rFonts w:ascii="Times New Roman" w:eastAsia="SimSun" w:hAnsi="Times New Roman"/>
                <w:color w:val="000000"/>
                <w:sz w:val="24"/>
                <w:szCs w:val="24"/>
              </w:rPr>
              <w:t>ской выгоды из предоставл</w:t>
            </w:r>
            <w:r w:rsidRPr="0058363F">
              <w:rPr>
                <w:rFonts w:ascii="Times New Roman" w:eastAsia="SimSun" w:hAnsi="Times New Roman"/>
                <w:color w:val="000000"/>
                <w:sz w:val="24"/>
                <w:szCs w:val="24"/>
              </w:rPr>
              <w:t>е</w:t>
            </w:r>
            <w:r w:rsidRPr="0058363F">
              <w:rPr>
                <w:rFonts w:ascii="Times New Roman" w:eastAsia="SimSun" w:hAnsi="Times New Roman"/>
                <w:color w:val="000000"/>
                <w:sz w:val="24"/>
                <w:szCs w:val="24"/>
              </w:rPr>
              <w:t>ния жилого помещения для временного проживания в них;</w:t>
            </w:r>
          </w:p>
          <w:p w:rsidR="00BC2677" w:rsidRPr="0058363F" w:rsidRDefault="00BC2677" w:rsidP="00BC2677">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right w:val="single" w:sz="4" w:space="0" w:color="000000"/>
            </w:tcBorders>
            <w:shd w:val="clear" w:color="auto" w:fill="auto"/>
          </w:tcPr>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 кв.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 </w:t>
            </w:r>
            <w:r>
              <w:rPr>
                <w:rFonts w:ascii="Times New Roman" w:eastAsia="SimSun" w:hAnsi="Times New Roman"/>
                <w:b/>
                <w:color w:val="000000"/>
                <w:sz w:val="24"/>
                <w:szCs w:val="24"/>
              </w:rPr>
              <w:t>20</w:t>
            </w:r>
            <w:r w:rsidRPr="00A51DF2">
              <w:rPr>
                <w:rFonts w:ascii="Times New Roman" w:eastAsia="SimSun" w:hAnsi="Times New Roman"/>
                <w:b/>
                <w:color w:val="000000"/>
                <w:sz w:val="24"/>
                <w:szCs w:val="24"/>
              </w:rPr>
              <w:t xml:space="preserve">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w:t>
            </w:r>
            <w:r w:rsidRPr="00A51DF2">
              <w:rPr>
                <w:rFonts w:ascii="Times New Roman" w:eastAsia="SimSun" w:hAnsi="Times New Roman"/>
                <w:color w:val="000000"/>
                <w:sz w:val="24"/>
                <w:szCs w:val="24"/>
              </w:rPr>
              <w:t>н</w:t>
            </w:r>
            <w:r w:rsidRPr="00A51DF2">
              <w:rPr>
                <w:rFonts w:ascii="Times New Roman" w:eastAsia="SimSun" w:hAnsi="Times New Roman"/>
                <w:color w:val="000000"/>
                <w:sz w:val="24"/>
                <w:szCs w:val="24"/>
              </w:rPr>
              <w:t xml:space="preserve">сардный этаж); </w:t>
            </w:r>
          </w:p>
          <w:p w:rsidR="00BC2677" w:rsidRPr="00A51DF2" w:rsidRDefault="00BC2677" w:rsidP="00BC2677">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BC2677" w:rsidRPr="00A51DF2" w:rsidRDefault="00BC2677" w:rsidP="00BC2677">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Pr>
                <w:rFonts w:ascii="Times New Roman" w:hAnsi="Times New Roman"/>
                <w:b/>
                <w:color w:val="000000"/>
                <w:sz w:val="24"/>
                <w:szCs w:val="24"/>
              </w:rPr>
              <w:t>;</w:t>
            </w:r>
          </w:p>
          <w:p w:rsidR="00BC2677" w:rsidRPr="00A51DF2" w:rsidRDefault="00BC2677" w:rsidP="00BC2677">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1 м;</w:t>
            </w:r>
          </w:p>
          <w:p w:rsidR="00BC2677" w:rsidRPr="00037A7D" w:rsidRDefault="00BC2677" w:rsidP="00BC2677">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578F4" w:rsidRDefault="00C8568C" w:rsidP="00C8568C">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C8568C" w:rsidRPr="000578F4" w:rsidRDefault="00C8568C" w:rsidP="00C8568C">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C8568C" w:rsidRPr="000578F4" w:rsidRDefault="00C8568C" w:rsidP="00C8568C">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943063" w:rsidRPr="00CA4CCE" w:rsidRDefault="00943063" w:rsidP="0094306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lastRenderedPageBreak/>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943063" w:rsidTr="00966D8F">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hAnsi="Times New Roman"/>
                <w:color w:val="000000"/>
                <w:sz w:val="24"/>
                <w:szCs w:val="24"/>
              </w:rPr>
              <w:t>[2.1] - Для индивидуал</w:t>
            </w:r>
            <w:r w:rsidRPr="000927F5">
              <w:rPr>
                <w:rFonts w:ascii="Times New Roman" w:hAnsi="Times New Roman"/>
                <w:color w:val="000000"/>
                <w:sz w:val="24"/>
                <w:szCs w:val="24"/>
              </w:rPr>
              <w:t>ь</w:t>
            </w:r>
            <w:r w:rsidRPr="000927F5">
              <w:rPr>
                <w:rFonts w:ascii="Times New Roman" w:hAnsi="Times New Roman"/>
                <w:color w:val="000000"/>
                <w:sz w:val="24"/>
                <w:szCs w:val="24"/>
              </w:rPr>
              <w:t>ного жилищного стро</w:t>
            </w:r>
            <w:r w:rsidRPr="000927F5">
              <w:rPr>
                <w:rFonts w:ascii="Times New Roman" w:hAnsi="Times New Roman"/>
                <w:color w:val="000000"/>
                <w:sz w:val="24"/>
                <w:szCs w:val="24"/>
              </w:rPr>
              <w:t>и</w:t>
            </w:r>
            <w:r w:rsidRPr="000927F5">
              <w:rPr>
                <w:rFonts w:ascii="Times New Roman" w:hAnsi="Times New Roman"/>
                <w:color w:val="000000"/>
                <w:sz w:val="24"/>
                <w:szCs w:val="24"/>
              </w:rPr>
              <w:t>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выращивание плодовых, ягодных, овощных, бахчевых или иных декоративных или сельскохозяйственных кул</w:t>
            </w:r>
            <w:r>
              <w:rPr>
                <w:rFonts w:ascii="Times New Roman" w:hAnsi="Times New Roman"/>
                <w:color w:val="000000"/>
                <w:sz w:val="24"/>
                <w:szCs w:val="24"/>
              </w:rPr>
              <w:t>ь</w:t>
            </w:r>
            <w:r>
              <w:rPr>
                <w:rFonts w:ascii="Times New Roman" w:hAnsi="Times New Roman"/>
                <w:color w:val="000000"/>
                <w:sz w:val="24"/>
                <w:szCs w:val="24"/>
              </w:rPr>
              <w:t>тур</w:t>
            </w:r>
          </w:p>
          <w:p w:rsidR="00136B16" w:rsidRPr="000927F5"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w:t>
            </w:r>
            <w:r>
              <w:rPr>
                <w:rFonts w:ascii="Times New Roman" w:hAnsi="Times New Roman"/>
                <w:color w:val="000000"/>
                <w:sz w:val="24"/>
                <w:szCs w:val="24"/>
              </w:rPr>
              <w:t>у</w:t>
            </w:r>
            <w:r>
              <w:rPr>
                <w:rFonts w:ascii="Times New Roman" w:hAnsi="Times New Roman"/>
                <w:color w:val="000000"/>
                <w:sz w:val="24"/>
                <w:szCs w:val="24"/>
              </w:rPr>
              <w:t>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земельных участков   – </w:t>
            </w:r>
            <w:r w:rsidR="00B614E4">
              <w:rPr>
                <w:rFonts w:ascii="Times New Roman" w:hAnsi="Times New Roman"/>
                <w:b/>
                <w:sz w:val="24"/>
                <w:szCs w:val="24"/>
              </w:rPr>
              <w:t>4</w:t>
            </w:r>
            <w:r w:rsidRPr="000927F5">
              <w:rPr>
                <w:rFonts w:ascii="Times New Roman" w:hAnsi="Times New Roman"/>
                <w:b/>
                <w:sz w:val="24"/>
                <w:szCs w:val="24"/>
              </w:rPr>
              <w:t>00 /2500</w:t>
            </w:r>
            <w:r w:rsidRPr="00B614E4">
              <w:rPr>
                <w:rFonts w:ascii="Times New Roman" w:hAnsi="Times New Roman"/>
                <w:b/>
                <w:sz w:val="24"/>
                <w:szCs w:val="24"/>
              </w:rPr>
              <w:t>кв. м;</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jc w:val="both"/>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eastAsia="SimSun" w:hAnsi="Times New Roman"/>
                <w:sz w:val="24"/>
                <w:szCs w:val="24"/>
              </w:rPr>
              <w:t xml:space="preserve">- </w:t>
            </w:r>
            <w:r w:rsidRPr="000927F5">
              <w:rPr>
                <w:rFonts w:ascii="Times New Roman" w:hAnsi="Times New Roman"/>
                <w:sz w:val="24"/>
                <w:szCs w:val="24"/>
              </w:rPr>
              <w:t xml:space="preserve">максимальный процент застройки в границах земельного участка – </w:t>
            </w:r>
            <w:r w:rsidRPr="000927F5">
              <w:rPr>
                <w:rFonts w:ascii="Times New Roman" w:hAnsi="Times New Roman"/>
                <w:b/>
                <w:sz w:val="24"/>
                <w:szCs w:val="24"/>
              </w:rPr>
              <w:t>50%</w:t>
            </w:r>
            <w:r w:rsidRPr="000927F5">
              <w:rPr>
                <w:rFonts w:ascii="Times New Roman" w:hAnsi="Times New Roman"/>
                <w:sz w:val="24"/>
                <w:szCs w:val="24"/>
              </w:rPr>
              <w:t>;</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 xml:space="preserve">5/3 м. </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2.1.1</w:t>
            </w:r>
            <w:r w:rsidRPr="000927F5">
              <w:rPr>
                <w:rFonts w:ascii="Times New Roman" w:eastAsia="SimSun" w:hAnsi="Times New Roman"/>
                <w:color w:val="000000"/>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34294E" w:rsidRPr="0034294E" w:rsidRDefault="0034294E" w:rsidP="0034294E">
            <w:pPr>
              <w:rPr>
                <w:rFonts w:ascii="Times New Roman" w:hAnsi="Times New Roman"/>
                <w:sz w:val="24"/>
                <w:szCs w:val="24"/>
              </w:rPr>
            </w:pPr>
            <w:r w:rsidRPr="0034294E">
              <w:rPr>
                <w:rFonts w:ascii="Times New Roman" w:hAnsi="Times New Roman"/>
                <w:sz w:val="24"/>
                <w:szCs w:val="24"/>
              </w:rPr>
              <w:t>малоэтажные многокварти</w:t>
            </w:r>
            <w:r w:rsidRPr="0034294E">
              <w:rPr>
                <w:rFonts w:ascii="Times New Roman" w:hAnsi="Times New Roman"/>
                <w:sz w:val="24"/>
                <w:szCs w:val="24"/>
              </w:rPr>
              <w:t>р</w:t>
            </w:r>
            <w:r w:rsidRPr="0034294E">
              <w:rPr>
                <w:rFonts w:ascii="Times New Roman" w:hAnsi="Times New Roman"/>
                <w:sz w:val="24"/>
                <w:szCs w:val="24"/>
              </w:rPr>
              <w:t>ные жилые дома;</w:t>
            </w:r>
          </w:p>
          <w:p w:rsidR="00136B16" w:rsidRPr="000927F5" w:rsidRDefault="0034294E" w:rsidP="0034294E">
            <w:pPr>
              <w:rPr>
                <w:rFonts w:ascii="Times New Roman" w:hAnsi="Times New Roman"/>
                <w:sz w:val="24"/>
                <w:szCs w:val="24"/>
              </w:rPr>
            </w:pPr>
            <w:r w:rsidRPr="0034294E">
              <w:rPr>
                <w:rFonts w:ascii="Times New Roman" w:hAnsi="Times New Roman"/>
                <w:sz w:val="24"/>
                <w:szCs w:val="24"/>
              </w:rPr>
              <w:t>разведение декоративных и плодовых деревьев, овощных и ягодных культур;                     размещение индивидуальных гаражей и иных вспомог</w:t>
            </w:r>
            <w:r w:rsidRPr="0034294E">
              <w:rPr>
                <w:rFonts w:ascii="Times New Roman" w:hAnsi="Times New Roman"/>
                <w:sz w:val="24"/>
                <w:szCs w:val="24"/>
              </w:rPr>
              <w:t>а</w:t>
            </w:r>
            <w:r w:rsidRPr="0034294E">
              <w:rPr>
                <w:rFonts w:ascii="Times New Roman" w:hAnsi="Times New Roman"/>
                <w:sz w:val="24"/>
                <w:szCs w:val="24"/>
              </w:rPr>
              <w:t>тельных сооружений;              обустройство спортивных и детских площадок, площадок отдыха;                                      размещение объектов обсл</w:t>
            </w:r>
            <w:r w:rsidRPr="0034294E">
              <w:rPr>
                <w:rFonts w:ascii="Times New Roman" w:hAnsi="Times New Roman"/>
                <w:sz w:val="24"/>
                <w:szCs w:val="24"/>
              </w:rPr>
              <w:t>у</w:t>
            </w:r>
            <w:r w:rsidRPr="0034294E">
              <w:rPr>
                <w:rFonts w:ascii="Times New Roman" w:hAnsi="Times New Roman"/>
                <w:sz w:val="24"/>
                <w:szCs w:val="24"/>
              </w:rPr>
              <w:t>живания жилой застройки во встроенных, пристроенных и встроенно-пристроенных помещениях многокварти</w:t>
            </w:r>
            <w:r w:rsidRPr="0034294E">
              <w:rPr>
                <w:rFonts w:ascii="Times New Roman" w:hAnsi="Times New Roman"/>
                <w:sz w:val="24"/>
                <w:szCs w:val="24"/>
              </w:rPr>
              <w:t>р</w:t>
            </w:r>
            <w:r w:rsidRPr="0034294E">
              <w:rPr>
                <w:rFonts w:ascii="Times New Roman" w:hAnsi="Times New Roman"/>
                <w:sz w:val="24"/>
                <w:szCs w:val="24"/>
              </w:rPr>
              <w:t>ного жилого дома, если о</w:t>
            </w:r>
            <w:r w:rsidRPr="0034294E">
              <w:rPr>
                <w:rFonts w:ascii="Times New Roman" w:hAnsi="Times New Roman"/>
                <w:sz w:val="24"/>
                <w:szCs w:val="24"/>
              </w:rPr>
              <w:t>б</w:t>
            </w:r>
            <w:r w:rsidRPr="0034294E">
              <w:rPr>
                <w:rFonts w:ascii="Times New Roman" w:hAnsi="Times New Roman"/>
                <w:sz w:val="24"/>
                <w:szCs w:val="24"/>
              </w:rPr>
              <w:t>щая площадь таких помещ</w:t>
            </w:r>
            <w:r w:rsidRPr="0034294E">
              <w:rPr>
                <w:rFonts w:ascii="Times New Roman" w:hAnsi="Times New Roman"/>
                <w:sz w:val="24"/>
                <w:szCs w:val="24"/>
              </w:rPr>
              <w:t>е</w:t>
            </w:r>
            <w:r w:rsidRPr="0034294E">
              <w:rPr>
                <w:rFonts w:ascii="Times New Roman" w:hAnsi="Times New Roman"/>
                <w:sz w:val="24"/>
                <w:szCs w:val="24"/>
              </w:rPr>
              <w:t>ний в многоквартирном доме не составляет более 15% о</w:t>
            </w:r>
            <w:r w:rsidRPr="0034294E">
              <w:rPr>
                <w:rFonts w:ascii="Times New Roman" w:hAnsi="Times New Roman"/>
                <w:sz w:val="24"/>
                <w:szCs w:val="24"/>
              </w:rPr>
              <w:t>б</w:t>
            </w:r>
            <w:r w:rsidRPr="0034294E">
              <w:rPr>
                <w:rFonts w:ascii="Times New Roman" w:hAnsi="Times New Roman"/>
                <w:sz w:val="24"/>
                <w:szCs w:val="24"/>
              </w:rPr>
              <w:lastRenderedPageBreak/>
              <w:t>щей площади помещений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lastRenderedPageBreak/>
              <w:t xml:space="preserve">- минимальная/максимальная площадь земельного участка – </w:t>
            </w:r>
            <w:r w:rsidRPr="000927F5">
              <w:rPr>
                <w:rFonts w:ascii="Times New Roman" w:eastAsia="SimSun" w:hAnsi="Times New Roman"/>
                <w:b/>
                <w:color w:val="000000"/>
                <w:sz w:val="24"/>
                <w:szCs w:val="24"/>
              </w:rPr>
              <w:t>400/15000 кв</w:t>
            </w:r>
            <w:proofErr w:type="gramStart"/>
            <w:r w:rsidRPr="000927F5">
              <w:rPr>
                <w:rFonts w:ascii="Times New Roman" w:eastAsia="SimSun" w:hAnsi="Times New Roman"/>
                <w:b/>
                <w:color w:val="000000"/>
                <w:sz w:val="24"/>
                <w:szCs w:val="24"/>
              </w:rPr>
              <w:t>.м</w:t>
            </w:r>
            <w:proofErr w:type="gramEnd"/>
            <w:r w:rsidRPr="000927F5">
              <w:rPr>
                <w:rFonts w:ascii="Times New Roman" w:eastAsia="SimSun" w:hAnsi="Times New Roman"/>
                <w:color w:val="000000"/>
                <w:sz w:val="24"/>
                <w:szCs w:val="24"/>
              </w:rPr>
              <w:t>;</w:t>
            </w:r>
          </w:p>
          <w:p w:rsidR="000927F5" w:rsidRDefault="00136B16" w:rsidP="00136B16">
            <w:pPr>
              <w:rPr>
                <w:rFonts w:ascii="Times New Roman" w:hAnsi="Times New Roman"/>
                <w:sz w:val="24"/>
                <w:szCs w:val="24"/>
              </w:rPr>
            </w:pPr>
            <w:r w:rsidRPr="000927F5">
              <w:rPr>
                <w:rFonts w:ascii="Times New Roman" w:hAnsi="Times New Roman"/>
                <w:sz w:val="24"/>
                <w:szCs w:val="24"/>
              </w:rPr>
              <w:t>- минимальная ширина земельных участков вдоль фронта улицы (проезда)</w:t>
            </w:r>
          </w:p>
          <w:p w:rsidR="00136B16" w:rsidRPr="000927F5" w:rsidRDefault="00136B16" w:rsidP="00136B16">
            <w:pPr>
              <w:rPr>
                <w:rFonts w:ascii="Times New Roman" w:eastAsia="SimSun" w:hAnsi="Times New Roman"/>
                <w:color w:val="000000"/>
                <w:sz w:val="24"/>
                <w:szCs w:val="24"/>
              </w:rPr>
            </w:pPr>
            <w:r w:rsidRPr="000927F5">
              <w:rPr>
                <w:rFonts w:ascii="Times New Roman" w:hAnsi="Times New Roman"/>
                <w:sz w:val="24"/>
                <w:szCs w:val="24"/>
              </w:rPr>
              <w:t xml:space="preserve"> – </w:t>
            </w:r>
            <w:r w:rsidRPr="000927F5">
              <w:rPr>
                <w:rFonts w:ascii="Times New Roman" w:hAnsi="Times New Roman"/>
                <w:b/>
                <w:sz w:val="24"/>
                <w:szCs w:val="24"/>
              </w:rPr>
              <w:t>25 м</w:t>
            </w:r>
            <w:r w:rsidRPr="000927F5">
              <w:rPr>
                <w:rFonts w:ascii="Times New Roman" w:hAnsi="Times New Roman"/>
                <w:sz w:val="24"/>
                <w:szCs w:val="24"/>
              </w:rPr>
              <w:t xml:space="preserve">; </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максимальное количество этажей здания–  </w:t>
            </w:r>
            <w:r w:rsidRPr="000927F5">
              <w:rPr>
                <w:rFonts w:ascii="Times New Roman" w:eastAsia="SimSun" w:hAnsi="Times New Roman"/>
                <w:b/>
                <w:color w:val="000000"/>
                <w:sz w:val="24"/>
                <w:szCs w:val="24"/>
              </w:rPr>
              <w:t>4</w:t>
            </w:r>
            <w:r w:rsidRPr="000927F5">
              <w:rPr>
                <w:rFonts w:ascii="Times New Roman" w:eastAsia="SimSun" w:hAnsi="Times New Roman"/>
                <w:color w:val="000000"/>
                <w:sz w:val="24"/>
                <w:szCs w:val="24"/>
              </w:rPr>
              <w:t xml:space="preserve"> этажа (включая мансардный);</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w:t>
            </w:r>
            <w:r w:rsidRPr="000927F5">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15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максимальный процент застройки в границах земельного участка – </w:t>
            </w:r>
            <w:r w:rsidRPr="000927F5">
              <w:rPr>
                <w:rFonts w:ascii="Times New Roman" w:eastAsia="SimSun" w:hAnsi="Times New Roman"/>
                <w:b/>
                <w:color w:val="000000"/>
                <w:sz w:val="24"/>
                <w:szCs w:val="24"/>
              </w:rPr>
              <w:t>60%</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autoSpaceDE w:val="0"/>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lastRenderedPageBreak/>
              <w:t>[</w:t>
            </w:r>
            <w:r w:rsidRPr="000927F5">
              <w:rPr>
                <w:rFonts w:ascii="Times New Roman" w:hAnsi="Times New Roman"/>
                <w:color w:val="000000"/>
                <w:sz w:val="24"/>
                <w:szCs w:val="24"/>
              </w:rPr>
              <w:t>2.3</w:t>
            </w:r>
            <w:r w:rsidRPr="000927F5">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B16E9F" w:rsidP="00136B16">
            <w:pPr>
              <w:keepLines/>
              <w:widowControl w:val="0"/>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w:t>
            </w:r>
            <w:r>
              <w:rPr>
                <w:rFonts w:ascii="Times New Roman" w:hAnsi="Times New Roman"/>
                <w:color w:val="000000"/>
                <w:sz w:val="24"/>
                <w:szCs w:val="24"/>
                <w:lang w:eastAsia="zh-CN"/>
              </w:rPr>
              <w:t>а</w:t>
            </w:r>
            <w:r>
              <w:rPr>
                <w:rFonts w:ascii="Times New Roman" w:hAnsi="Times New Roman"/>
                <w:color w:val="000000"/>
                <w:sz w:val="24"/>
                <w:szCs w:val="24"/>
                <w:lang w:eastAsia="zh-CN"/>
              </w:rPr>
              <w:t>ченные для раздела на ква</w:t>
            </w:r>
            <w:r>
              <w:rPr>
                <w:rFonts w:ascii="Times New Roman" w:hAnsi="Times New Roman"/>
                <w:color w:val="000000"/>
                <w:sz w:val="24"/>
                <w:szCs w:val="24"/>
                <w:lang w:eastAsia="zh-CN"/>
              </w:rPr>
              <w:t>р</w:t>
            </w:r>
            <w:r>
              <w:rPr>
                <w:rFonts w:ascii="Times New Roman" w:hAnsi="Times New Roman"/>
                <w:color w:val="000000"/>
                <w:sz w:val="24"/>
                <w:szCs w:val="24"/>
                <w:lang w:eastAsia="zh-CN"/>
              </w:rPr>
              <w:t>тиры, имеющие одну или н</w:t>
            </w:r>
            <w:r>
              <w:rPr>
                <w:rFonts w:ascii="Times New Roman" w:hAnsi="Times New Roman"/>
                <w:color w:val="000000"/>
                <w:sz w:val="24"/>
                <w:szCs w:val="24"/>
                <w:lang w:eastAsia="zh-CN"/>
              </w:rPr>
              <w:t>е</w:t>
            </w:r>
            <w:r>
              <w:rPr>
                <w:rFonts w:ascii="Times New Roman" w:hAnsi="Times New Roman"/>
                <w:color w:val="000000"/>
                <w:sz w:val="24"/>
                <w:szCs w:val="24"/>
                <w:lang w:eastAsia="zh-CN"/>
              </w:rPr>
              <w:t>сколько общих стен с сосе</w:t>
            </w:r>
            <w:r>
              <w:rPr>
                <w:rFonts w:ascii="Times New Roman" w:hAnsi="Times New Roman"/>
                <w:color w:val="000000"/>
                <w:sz w:val="24"/>
                <w:szCs w:val="24"/>
                <w:lang w:eastAsia="zh-CN"/>
              </w:rPr>
              <w:t>д</w:t>
            </w:r>
            <w:r>
              <w:rPr>
                <w:rFonts w:ascii="Times New Roman" w:hAnsi="Times New Roman"/>
                <w:color w:val="000000"/>
                <w:sz w:val="24"/>
                <w:szCs w:val="24"/>
                <w:lang w:eastAsia="zh-CN"/>
              </w:rPr>
              <w:t>ними жилыми домами при общем количестве совм</w:t>
            </w:r>
            <w:r>
              <w:rPr>
                <w:rFonts w:ascii="Times New Roman" w:hAnsi="Times New Roman"/>
                <w:color w:val="000000"/>
                <w:sz w:val="24"/>
                <w:szCs w:val="24"/>
                <w:lang w:eastAsia="zh-CN"/>
              </w:rPr>
              <w:t>е</w:t>
            </w:r>
            <w:r>
              <w:rPr>
                <w:rFonts w:ascii="Times New Roman" w:hAnsi="Times New Roman"/>
                <w:color w:val="000000"/>
                <w:sz w:val="24"/>
                <w:szCs w:val="24"/>
                <w:lang w:eastAsia="zh-CN"/>
              </w:rPr>
              <w:t>щенных  домовне более д</w:t>
            </w:r>
            <w:r>
              <w:rPr>
                <w:rFonts w:ascii="Times New Roman" w:hAnsi="Times New Roman"/>
                <w:color w:val="000000"/>
                <w:sz w:val="24"/>
                <w:szCs w:val="24"/>
                <w:lang w:eastAsia="zh-CN"/>
              </w:rPr>
              <w:t>е</w:t>
            </w:r>
            <w:r>
              <w:rPr>
                <w:rFonts w:ascii="Times New Roman" w:hAnsi="Times New Roman"/>
                <w:color w:val="000000"/>
                <w:sz w:val="24"/>
                <w:szCs w:val="24"/>
                <w:lang w:eastAsia="zh-CN"/>
              </w:rPr>
              <w:t>сяти и каждый из которых предназначен для прожив</w:t>
            </w:r>
            <w:r>
              <w:rPr>
                <w:rFonts w:ascii="Times New Roman" w:hAnsi="Times New Roman"/>
                <w:color w:val="000000"/>
                <w:sz w:val="24"/>
                <w:szCs w:val="24"/>
                <w:lang w:eastAsia="zh-CN"/>
              </w:rPr>
              <w:t>а</w:t>
            </w:r>
            <w:r>
              <w:rPr>
                <w:rFonts w:ascii="Times New Roman" w:hAnsi="Times New Roman"/>
                <w:color w:val="000000"/>
                <w:sz w:val="24"/>
                <w:szCs w:val="24"/>
                <w:lang w:eastAsia="zh-CN"/>
              </w:rPr>
              <w:t>ния одной семьи, имеет о</w:t>
            </w:r>
            <w:r>
              <w:rPr>
                <w:rFonts w:ascii="Times New Roman" w:hAnsi="Times New Roman"/>
                <w:color w:val="000000"/>
                <w:sz w:val="24"/>
                <w:szCs w:val="24"/>
                <w:lang w:eastAsia="zh-CN"/>
              </w:rPr>
              <w:t>б</w:t>
            </w:r>
            <w:r>
              <w:rPr>
                <w:rFonts w:ascii="Times New Roman" w:hAnsi="Times New Roman"/>
                <w:color w:val="000000"/>
                <w:sz w:val="24"/>
                <w:szCs w:val="24"/>
                <w:lang w:eastAsia="zh-CN"/>
              </w:rPr>
              <w:t>щую стену (общие стены)без проемов с соседним блоком или соседними блоками, ра</w:t>
            </w:r>
            <w:r>
              <w:rPr>
                <w:rFonts w:ascii="Times New Roman" w:hAnsi="Times New Roman"/>
                <w:color w:val="000000"/>
                <w:sz w:val="24"/>
                <w:szCs w:val="24"/>
                <w:lang w:eastAsia="zh-CN"/>
              </w:rPr>
              <w:t>с</w:t>
            </w:r>
            <w:r>
              <w:rPr>
                <w:rFonts w:ascii="Times New Roman" w:hAnsi="Times New Roman"/>
                <w:color w:val="000000"/>
                <w:sz w:val="24"/>
                <w:szCs w:val="24"/>
                <w:lang w:eastAsia="zh-CN"/>
              </w:rPr>
              <w:t>положен на отдельном з</w:t>
            </w:r>
            <w:r>
              <w:rPr>
                <w:rFonts w:ascii="Times New Roman" w:hAnsi="Times New Roman"/>
                <w:color w:val="000000"/>
                <w:sz w:val="24"/>
                <w:szCs w:val="24"/>
                <w:lang w:eastAsia="zh-CN"/>
              </w:rPr>
              <w:t>е</w:t>
            </w:r>
            <w:r>
              <w:rPr>
                <w:rFonts w:ascii="Times New Roman" w:hAnsi="Times New Roman"/>
                <w:color w:val="000000"/>
                <w:sz w:val="24"/>
                <w:szCs w:val="24"/>
                <w:lang w:eastAsia="zh-CN"/>
              </w:rPr>
              <w:t>мельном участке и имеет в</w:t>
            </w:r>
            <w:r>
              <w:rPr>
                <w:rFonts w:ascii="Times New Roman" w:hAnsi="Times New Roman"/>
                <w:color w:val="000000"/>
                <w:sz w:val="24"/>
                <w:szCs w:val="24"/>
                <w:lang w:eastAsia="zh-CN"/>
              </w:rPr>
              <w:t>ы</w:t>
            </w:r>
            <w:r>
              <w:rPr>
                <w:rFonts w:ascii="Times New Roman" w:hAnsi="Times New Roman"/>
                <w:color w:val="000000"/>
                <w:sz w:val="24"/>
                <w:szCs w:val="24"/>
                <w:lang w:eastAsia="zh-CN"/>
              </w:rPr>
              <w:t>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w:t>
            </w:r>
            <w:r w:rsidRPr="000927F5">
              <w:rPr>
                <w:rFonts w:ascii="Times New Roman" w:eastAsia="SimSun" w:hAnsi="Times New Roman"/>
                <w:color w:val="000000"/>
                <w:sz w:val="24"/>
                <w:szCs w:val="24"/>
              </w:rPr>
              <w:t xml:space="preserve">участков на один автономный блок – </w:t>
            </w:r>
            <w:r w:rsidR="00B614E4">
              <w:rPr>
                <w:rFonts w:ascii="Times New Roman" w:eastAsia="SimSun" w:hAnsi="Times New Roman"/>
                <w:b/>
                <w:color w:val="000000"/>
                <w:sz w:val="24"/>
                <w:szCs w:val="24"/>
              </w:rPr>
              <w:t>4</w:t>
            </w:r>
            <w:r w:rsidRPr="000927F5">
              <w:rPr>
                <w:rFonts w:ascii="Times New Roman" w:eastAsia="SimSun" w:hAnsi="Times New Roman"/>
                <w:b/>
                <w:color w:val="000000"/>
                <w:sz w:val="24"/>
                <w:szCs w:val="24"/>
              </w:rPr>
              <w:t>00/</w:t>
            </w:r>
            <w:r w:rsidR="00715665">
              <w:rPr>
                <w:rFonts w:ascii="Times New Roman" w:eastAsia="SimSun" w:hAnsi="Times New Roman"/>
                <w:b/>
                <w:color w:val="000000"/>
                <w:sz w:val="24"/>
                <w:szCs w:val="24"/>
              </w:rPr>
              <w:t>25</w:t>
            </w:r>
            <w:r w:rsidRPr="000927F5">
              <w:rPr>
                <w:rFonts w:ascii="Times New Roman" w:eastAsia="SimSun" w:hAnsi="Times New Roman"/>
                <w:b/>
                <w:color w:val="000000"/>
                <w:sz w:val="24"/>
                <w:szCs w:val="24"/>
              </w:rPr>
              <w:t>00 кв. м</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6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rPr>
                <w:rFonts w:ascii="Times New Roman" w:hAnsi="Times New Roman"/>
                <w:color w:val="000000"/>
                <w:sz w:val="24"/>
                <w:szCs w:val="24"/>
              </w:rPr>
            </w:pPr>
            <w:r w:rsidRPr="000927F5">
              <w:rPr>
                <w:rFonts w:ascii="Times New Roman" w:eastAsia="SimSun" w:hAnsi="Times New Roman"/>
                <w:sz w:val="24"/>
                <w:szCs w:val="24"/>
              </w:rPr>
              <w:t xml:space="preserve">- максимальный процент застройки в границах земельного участка – </w:t>
            </w:r>
            <w:r w:rsidRPr="000927F5">
              <w:rPr>
                <w:rFonts w:ascii="Times New Roman" w:eastAsia="SimSun" w:hAnsi="Times New Roman"/>
                <w:b/>
                <w:sz w:val="24"/>
                <w:szCs w:val="24"/>
              </w:rPr>
              <w:t>80%</w:t>
            </w:r>
            <w:r w:rsidRPr="000927F5">
              <w:rPr>
                <w:rFonts w:ascii="Times New Roman" w:eastAsia="SimSun" w:hAnsi="Times New Roman"/>
                <w:sz w:val="24"/>
                <w:szCs w:val="24"/>
              </w:rPr>
              <w:t>;</w:t>
            </w:r>
          </w:p>
          <w:p w:rsidR="00136B16" w:rsidRPr="000927F5" w:rsidRDefault="00136B16" w:rsidP="00136B16">
            <w:pPr>
              <w:rPr>
                <w:rFonts w:ascii="Times New Roman" w:hAnsi="Times New Roman"/>
                <w:color w:val="000000"/>
                <w:sz w:val="24"/>
                <w:szCs w:val="24"/>
              </w:rPr>
            </w:pPr>
            <w:r w:rsidRPr="000927F5">
              <w:rPr>
                <w:rFonts w:ascii="Times New Roman" w:hAnsi="Times New Roman"/>
                <w:color w:val="000000"/>
                <w:sz w:val="24"/>
                <w:szCs w:val="24"/>
              </w:rPr>
              <w:t xml:space="preserve">- минимальные отступы от границ крайних земельных участков в блокировке - </w:t>
            </w:r>
            <w:r w:rsidRPr="000927F5">
              <w:rPr>
                <w:rFonts w:ascii="Times New Roman" w:hAnsi="Times New Roman"/>
                <w:b/>
                <w:color w:val="000000"/>
                <w:sz w:val="24"/>
                <w:szCs w:val="24"/>
              </w:rPr>
              <w:t>3 м;</w:t>
            </w:r>
          </w:p>
          <w:p w:rsidR="00136B16" w:rsidRPr="000927F5" w:rsidRDefault="00136B16" w:rsidP="00136B16">
            <w:pPr>
              <w:rPr>
                <w:rFonts w:ascii="Times New Roman" w:hAnsi="Times New Roman"/>
                <w:sz w:val="24"/>
                <w:szCs w:val="24"/>
              </w:rPr>
            </w:pPr>
            <w:r w:rsidRPr="000927F5">
              <w:rPr>
                <w:rFonts w:ascii="Times New Roman" w:hAnsi="Times New Roman"/>
                <w:color w:val="000000"/>
                <w:sz w:val="24"/>
                <w:szCs w:val="24"/>
              </w:rPr>
              <w:t>- минимальные отступы от границ земельных участков между автономными бл</w:t>
            </w:r>
            <w:r w:rsidRPr="000927F5">
              <w:rPr>
                <w:rFonts w:ascii="Times New Roman" w:hAnsi="Times New Roman"/>
                <w:color w:val="000000"/>
                <w:sz w:val="24"/>
                <w:szCs w:val="24"/>
              </w:rPr>
              <w:t>о</w:t>
            </w:r>
            <w:r w:rsidRPr="000927F5">
              <w:rPr>
                <w:rFonts w:ascii="Times New Roman" w:hAnsi="Times New Roman"/>
                <w:color w:val="000000"/>
                <w:sz w:val="24"/>
                <w:szCs w:val="24"/>
              </w:rPr>
              <w:t xml:space="preserve">ками внутри блокировки- </w:t>
            </w:r>
            <w:r w:rsidRPr="000927F5">
              <w:rPr>
                <w:rFonts w:ascii="Times New Roman" w:hAnsi="Times New Roman"/>
                <w:b/>
                <w:color w:val="000000"/>
                <w:sz w:val="24"/>
                <w:szCs w:val="24"/>
              </w:rPr>
              <w:t>0 м</w:t>
            </w:r>
            <w:r w:rsidRPr="000927F5">
              <w:rPr>
                <w:rFonts w:ascii="Times New Roma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C8568C" w:rsidTr="000D0CA5">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w:t>
            </w:r>
            <w:r w:rsidRPr="008D57F4">
              <w:rPr>
                <w:rFonts w:ascii="Times New Roman" w:hAnsi="Times New Roman"/>
                <w:sz w:val="24"/>
                <w:szCs w:val="24"/>
              </w:rPr>
              <w:t>а</w:t>
            </w:r>
            <w:r w:rsidRPr="008D57F4">
              <w:rPr>
                <w:rFonts w:ascii="Times New Roman" w:hAnsi="Times New Roman"/>
                <w:sz w:val="24"/>
                <w:szCs w:val="24"/>
              </w:rPr>
              <w:t>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ченные для просвещения, дошкольного, начального и среднего общего образов</w:t>
            </w:r>
            <w:r w:rsidRPr="008D57F4">
              <w:rPr>
                <w:rFonts w:ascii="Times New Roman" w:hAnsi="Times New Roman"/>
                <w:sz w:val="24"/>
                <w:szCs w:val="24"/>
              </w:rPr>
              <w:t>а</w:t>
            </w:r>
            <w:r w:rsidRPr="008D57F4">
              <w:rPr>
                <w:rFonts w:ascii="Times New Roman" w:hAnsi="Times New Roman"/>
                <w:sz w:val="24"/>
                <w:szCs w:val="24"/>
              </w:rPr>
              <w:t>ния (детские ясли, детские сады, школы, лицеи, гимн</w:t>
            </w:r>
            <w:r w:rsidRPr="008D57F4">
              <w:rPr>
                <w:rFonts w:ascii="Times New Roman" w:hAnsi="Times New Roman"/>
                <w:sz w:val="24"/>
                <w:szCs w:val="24"/>
              </w:rPr>
              <w:t>а</w:t>
            </w:r>
            <w:r w:rsidRPr="008D57F4">
              <w:rPr>
                <w:rFonts w:ascii="Times New Roman" w:hAnsi="Times New Roman"/>
                <w:sz w:val="24"/>
                <w:szCs w:val="24"/>
              </w:rPr>
              <w:t>зии, художественные, муз</w:t>
            </w:r>
            <w:r w:rsidRPr="008D57F4">
              <w:rPr>
                <w:rFonts w:ascii="Times New Roman" w:hAnsi="Times New Roman"/>
                <w:sz w:val="24"/>
                <w:szCs w:val="24"/>
              </w:rPr>
              <w:t>ы</w:t>
            </w:r>
            <w:r w:rsidRPr="008D57F4">
              <w:rPr>
                <w:rFonts w:ascii="Times New Roman" w:hAnsi="Times New Roman"/>
                <w:sz w:val="24"/>
                <w:szCs w:val="24"/>
              </w:rPr>
              <w:t>кальные школы, образов</w:t>
            </w:r>
            <w:r w:rsidRPr="008D57F4">
              <w:rPr>
                <w:rFonts w:ascii="Times New Roman" w:hAnsi="Times New Roman"/>
                <w:sz w:val="24"/>
                <w:szCs w:val="24"/>
              </w:rPr>
              <w:t>а</w:t>
            </w:r>
            <w:r w:rsidRPr="008D57F4">
              <w:rPr>
                <w:rFonts w:ascii="Times New Roman" w:hAnsi="Times New Roman"/>
                <w:sz w:val="24"/>
                <w:szCs w:val="24"/>
              </w:rPr>
              <w:t>тельные кружки и иные о</w:t>
            </w:r>
            <w:r w:rsidRPr="008D57F4">
              <w:rPr>
                <w:rFonts w:ascii="Times New Roman" w:hAnsi="Times New Roman"/>
                <w:sz w:val="24"/>
                <w:szCs w:val="24"/>
              </w:rPr>
              <w:t>р</w:t>
            </w:r>
            <w:r w:rsidRPr="008D57F4">
              <w:rPr>
                <w:rFonts w:ascii="Times New Roman" w:hAnsi="Times New Roman"/>
                <w:sz w:val="24"/>
                <w:szCs w:val="24"/>
              </w:rPr>
              <w:t>ганизации, осуществляющие деятельность по воспитанию, образованию и просвещ</w:t>
            </w:r>
            <w:r w:rsidRPr="008D57F4">
              <w:rPr>
                <w:rFonts w:ascii="Times New Roman" w:hAnsi="Times New Roman"/>
                <w:sz w:val="24"/>
                <w:szCs w:val="24"/>
              </w:rPr>
              <w:t>е</w:t>
            </w:r>
            <w:r w:rsidRPr="008D57F4">
              <w:rPr>
                <w:rFonts w:ascii="Times New Roman" w:hAnsi="Times New Roman"/>
                <w:sz w:val="24"/>
                <w:szCs w:val="24"/>
              </w:rPr>
              <w:t>нию)</w:t>
            </w:r>
          </w:p>
        </w:tc>
        <w:tc>
          <w:tcPr>
            <w:tcW w:w="8646" w:type="dxa"/>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минимальная/максимальная площадь земельных участков  –</w:t>
            </w:r>
            <w:r w:rsidRPr="005B7D5B">
              <w:rPr>
                <w:rFonts w:ascii="Times New Roman" w:eastAsia="SimSun" w:hAnsi="Times New Roman"/>
                <w:b/>
                <w:color w:val="000000"/>
                <w:sz w:val="24"/>
                <w:szCs w:val="24"/>
                <w:lang w:eastAsia="zh-CN"/>
              </w:rPr>
              <w:t>400/</w:t>
            </w:r>
            <w:r>
              <w:rPr>
                <w:rFonts w:ascii="Times New Roman" w:eastAsia="SimSun" w:hAnsi="Times New Roman"/>
                <w:b/>
                <w:color w:val="000000"/>
                <w:sz w:val="24"/>
                <w:szCs w:val="24"/>
                <w:lang w:eastAsia="zh-CN"/>
              </w:rPr>
              <w:t>25</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C66B2E" w:rsidRDefault="00C8568C" w:rsidP="00C8568C">
            <w:pPr>
              <w:rPr>
                <w:rFonts w:ascii="Times New Roman" w:eastAsia="Times New Roman" w:hAnsi="Times New Roman"/>
                <w:b/>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00C66B2E" w:rsidRPr="00B76D15">
              <w:rPr>
                <w:rFonts w:ascii="Times New Roman" w:eastAsia="SimSun" w:hAnsi="Times New Roman"/>
                <w:color w:val="000000"/>
                <w:sz w:val="24"/>
                <w:szCs w:val="24"/>
              </w:rPr>
              <w:t>количество надземных этажей зданий</w:t>
            </w:r>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C66B2E">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p>
        </w:tc>
      </w:tr>
      <w:tr w:rsidR="003F21E2" w:rsidTr="00966D8F">
        <w:tc>
          <w:tcPr>
            <w:tcW w:w="2830"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3F21E2" w:rsidRPr="005C360E" w:rsidRDefault="003F21E2" w:rsidP="003F21E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3F21E2" w:rsidRPr="005C360E" w:rsidRDefault="003F21E2" w:rsidP="003F21E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F21E2" w:rsidRPr="005C360E" w:rsidRDefault="00BC2677" w:rsidP="003F21E2">
            <w:pPr>
              <w:rPr>
                <w:rFonts w:ascii="Times New Roman" w:hAnsi="Times New Roman"/>
                <w:sz w:val="24"/>
                <w:szCs w:val="24"/>
              </w:rPr>
            </w:pPr>
            <w:r>
              <w:rPr>
                <w:rFonts w:ascii="Times New Roman" w:hAnsi="Times New Roman"/>
                <w:sz w:val="24"/>
                <w:szCs w:val="24"/>
              </w:rPr>
              <w:t xml:space="preserve">- </w:t>
            </w:r>
            <w:r w:rsidR="003F21E2" w:rsidRPr="005C360E">
              <w:rPr>
                <w:rFonts w:ascii="Times New Roman" w:hAnsi="Times New Roman"/>
                <w:sz w:val="24"/>
                <w:szCs w:val="24"/>
              </w:rPr>
              <w:t xml:space="preserve">минимальный отступ от красной линии улиц/проездов - </w:t>
            </w:r>
            <w:r w:rsidR="003F21E2" w:rsidRPr="005C360E">
              <w:rPr>
                <w:rFonts w:ascii="Times New Roman" w:hAnsi="Times New Roman"/>
                <w:b/>
                <w:sz w:val="24"/>
                <w:szCs w:val="24"/>
              </w:rPr>
              <w:t>5 м.</w:t>
            </w:r>
          </w:p>
        </w:tc>
      </w:tr>
      <w:tr w:rsidR="00035213" w:rsidTr="00966D8F">
        <w:tc>
          <w:tcPr>
            <w:tcW w:w="2830"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5213" w:rsidRPr="005C360E" w:rsidRDefault="00035213" w:rsidP="0003521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035213"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035213" w:rsidRPr="005C360E" w:rsidRDefault="00035213" w:rsidP="00035213">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035213" w:rsidRPr="005C360E" w:rsidRDefault="00BC2677" w:rsidP="00035213">
            <w:pPr>
              <w:rPr>
                <w:rFonts w:ascii="Times New Roman" w:hAnsi="Times New Roman"/>
                <w:sz w:val="24"/>
                <w:szCs w:val="24"/>
              </w:rPr>
            </w:pPr>
            <w:r>
              <w:rPr>
                <w:rFonts w:ascii="Times New Roman" w:hAnsi="Times New Roman"/>
                <w:color w:val="000000"/>
                <w:sz w:val="24"/>
                <w:szCs w:val="24"/>
              </w:rPr>
              <w:t xml:space="preserve">- </w:t>
            </w:r>
            <w:r w:rsidR="00035213" w:rsidRPr="005C360E">
              <w:rPr>
                <w:rFonts w:ascii="Times New Roman" w:hAnsi="Times New Roman"/>
                <w:color w:val="000000"/>
                <w:sz w:val="24"/>
                <w:szCs w:val="24"/>
              </w:rPr>
              <w:t xml:space="preserve">минимальные отступы от границ земельных участков - </w:t>
            </w:r>
            <w:r w:rsidR="00035213" w:rsidRPr="005C360E">
              <w:rPr>
                <w:rFonts w:ascii="Times New Roman" w:hAnsi="Times New Roman"/>
                <w:b/>
                <w:color w:val="000000"/>
                <w:sz w:val="24"/>
                <w:szCs w:val="24"/>
              </w:rPr>
              <w:t>3 м</w:t>
            </w:r>
            <w:r w:rsidR="00035213" w:rsidRPr="005C360E">
              <w:rPr>
                <w:rFonts w:ascii="Times New Roman" w:hAnsi="Times New Roman"/>
                <w:color w:val="000000"/>
                <w:sz w:val="24"/>
                <w:szCs w:val="24"/>
              </w:rPr>
              <w:t>;</w:t>
            </w:r>
          </w:p>
          <w:p w:rsidR="00035213" w:rsidRPr="005C360E" w:rsidRDefault="00035213" w:rsidP="00035213">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2A59FE" w:rsidTr="00B320C4">
        <w:tc>
          <w:tcPr>
            <w:tcW w:w="2830" w:type="dxa"/>
            <w:tcBorders>
              <w:top w:val="single" w:sz="4" w:space="0" w:color="000000"/>
              <w:left w:val="single" w:sz="4" w:space="0" w:color="000000"/>
              <w:bottom w:val="single" w:sz="4" w:space="0" w:color="000000"/>
            </w:tcBorders>
            <w:shd w:val="clear" w:color="auto" w:fill="auto"/>
          </w:tcPr>
          <w:p w:rsidR="002A59FE" w:rsidRPr="005C360E" w:rsidRDefault="002A59FE" w:rsidP="002B560A">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2A59FE" w:rsidRPr="005C360E" w:rsidRDefault="002A59FE" w:rsidP="002B560A">
            <w:pPr>
              <w:tabs>
                <w:tab w:val="left" w:pos="1134"/>
              </w:tabs>
              <w:rPr>
                <w:rFonts w:ascii="Times New Roman" w:hAnsi="Times New Roman"/>
                <w:sz w:val="24"/>
                <w:szCs w:val="24"/>
              </w:rPr>
            </w:pPr>
            <w:r w:rsidRPr="000848D8">
              <w:rPr>
                <w:rFonts w:ascii="Times New Roman" w:eastAsia="SimSun" w:hAnsi="Times New Roman" w:cstheme="minorBidi"/>
                <w:color w:val="000000"/>
                <w:sz w:val="24"/>
                <w:szCs w:val="24"/>
              </w:rPr>
              <w:t>автомобильные мойки и пр</w:t>
            </w:r>
            <w:r w:rsidRPr="000848D8">
              <w:rPr>
                <w:rFonts w:ascii="Times New Roman" w:eastAsia="SimSun" w:hAnsi="Times New Roman" w:cstheme="minorBidi"/>
                <w:color w:val="000000"/>
                <w:sz w:val="24"/>
                <w:szCs w:val="24"/>
              </w:rPr>
              <w:t>а</w:t>
            </w:r>
            <w:r w:rsidRPr="000848D8">
              <w:rPr>
                <w:rFonts w:ascii="Times New Roman" w:eastAsia="SimSun" w:hAnsi="Times New Roman" w:cstheme="minorBidi"/>
                <w:color w:val="000000"/>
                <w:sz w:val="24"/>
                <w:szCs w:val="24"/>
              </w:rPr>
              <w:t>чечные для автомобильных принадлежностей, масте</w:t>
            </w:r>
            <w:r w:rsidRPr="000848D8">
              <w:rPr>
                <w:rFonts w:ascii="Times New Roman" w:eastAsia="SimSun" w:hAnsi="Times New Roman" w:cstheme="minorBidi"/>
                <w:color w:val="000000"/>
                <w:sz w:val="24"/>
                <w:szCs w:val="24"/>
              </w:rPr>
              <w:t>р</w:t>
            </w:r>
            <w:r w:rsidRPr="000848D8">
              <w:rPr>
                <w:rFonts w:ascii="Times New Roman" w:eastAsia="SimSun" w:hAnsi="Times New Roman" w:cstheme="minorBidi"/>
                <w:color w:val="000000"/>
                <w:sz w:val="24"/>
                <w:szCs w:val="24"/>
              </w:rPr>
              <w:t>ские, предназначенные для ремонта и обслуживания а</w:t>
            </w:r>
            <w:r w:rsidRPr="000848D8">
              <w:rPr>
                <w:rFonts w:ascii="Times New Roman" w:eastAsia="SimSun" w:hAnsi="Times New Roman" w:cstheme="minorBidi"/>
                <w:color w:val="000000"/>
                <w:sz w:val="24"/>
                <w:szCs w:val="24"/>
              </w:rPr>
              <w:t>в</w:t>
            </w:r>
            <w:r w:rsidRPr="000848D8">
              <w:rPr>
                <w:rFonts w:ascii="Times New Roman" w:eastAsia="SimSun" w:hAnsi="Times New Roman" w:cstheme="minorBidi"/>
                <w:color w:val="000000"/>
                <w:sz w:val="24"/>
                <w:szCs w:val="24"/>
              </w:rPr>
              <w:t>томобилей</w:t>
            </w:r>
          </w:p>
        </w:tc>
        <w:tc>
          <w:tcPr>
            <w:tcW w:w="8646" w:type="dxa"/>
            <w:vMerge w:val="restart"/>
            <w:tcBorders>
              <w:top w:val="single" w:sz="4" w:space="0" w:color="000000"/>
              <w:left w:val="single" w:sz="4" w:space="0" w:color="000000"/>
              <w:right w:val="single" w:sz="4" w:space="0" w:color="000000"/>
            </w:tcBorders>
            <w:shd w:val="clear" w:color="auto" w:fill="auto"/>
          </w:tcPr>
          <w:p w:rsidR="002A59FE" w:rsidRPr="005C360E" w:rsidRDefault="002A59FE" w:rsidP="002A59FE">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2A59FE" w:rsidRDefault="002A59FE" w:rsidP="002A59FE">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A59FE" w:rsidRPr="005C360E" w:rsidRDefault="002A59FE" w:rsidP="002A59FE">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2A59FE" w:rsidRPr="005C360E" w:rsidRDefault="002A59FE" w:rsidP="002A59FE">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2A59FE" w:rsidRPr="005C360E" w:rsidRDefault="002A59FE" w:rsidP="002A59FE">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2A59FE" w:rsidRPr="005C360E" w:rsidRDefault="002A59FE" w:rsidP="002A59FE">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2A59FE" w:rsidRPr="005C360E" w:rsidRDefault="002A59FE" w:rsidP="002A59FE">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2A59FE" w:rsidRPr="005C360E" w:rsidRDefault="002A59FE" w:rsidP="002A59FE">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2A59FE" w:rsidRPr="005C360E" w:rsidRDefault="002A59FE" w:rsidP="002A59FE">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p w:rsidR="002A59FE" w:rsidRPr="005C360E" w:rsidRDefault="002A59FE" w:rsidP="002B560A">
            <w:pPr>
              <w:tabs>
                <w:tab w:val="left" w:pos="1134"/>
              </w:tabs>
              <w:rPr>
                <w:rFonts w:ascii="Times New Roman" w:eastAsia="SimSun" w:hAnsi="Times New Roman"/>
                <w:color w:val="000000"/>
                <w:sz w:val="24"/>
                <w:szCs w:val="24"/>
              </w:rPr>
            </w:pPr>
          </w:p>
        </w:tc>
      </w:tr>
      <w:tr w:rsidR="002A59FE" w:rsidTr="00B320C4">
        <w:tc>
          <w:tcPr>
            <w:tcW w:w="2830" w:type="dxa"/>
            <w:tcBorders>
              <w:top w:val="single" w:sz="4" w:space="0" w:color="000000"/>
              <w:left w:val="single" w:sz="4" w:space="0" w:color="000000"/>
              <w:bottom w:val="single" w:sz="4" w:space="0" w:color="000000"/>
            </w:tcBorders>
            <w:shd w:val="clear" w:color="auto" w:fill="auto"/>
          </w:tcPr>
          <w:p w:rsidR="002A59FE" w:rsidRPr="004816B1" w:rsidRDefault="002A59FE" w:rsidP="002A59FE">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2A59FE" w:rsidRPr="004816B1" w:rsidRDefault="002A59FE" w:rsidP="002A59FE">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2A59FE" w:rsidRPr="004816B1" w:rsidRDefault="002A59FE" w:rsidP="002A59FE">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bottom w:val="single" w:sz="4" w:space="0" w:color="000000"/>
              <w:right w:val="single" w:sz="4" w:space="0" w:color="000000"/>
            </w:tcBorders>
            <w:shd w:val="clear" w:color="auto" w:fill="auto"/>
          </w:tcPr>
          <w:p w:rsidR="002A59FE" w:rsidRPr="005C360E" w:rsidRDefault="002A59FE" w:rsidP="002A59FE">
            <w:pPr>
              <w:tabs>
                <w:tab w:val="left" w:pos="1134"/>
              </w:tabs>
              <w:rPr>
                <w:rFonts w:ascii="Times New Roman" w:eastAsia="SimSun" w:hAnsi="Times New Roman"/>
                <w:color w:val="000000"/>
                <w:sz w:val="24"/>
                <w:szCs w:val="24"/>
              </w:rPr>
            </w:pPr>
          </w:p>
        </w:tc>
      </w:tr>
      <w:tr w:rsidR="00295731" w:rsidTr="009D27DB">
        <w:tc>
          <w:tcPr>
            <w:tcW w:w="2830"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w:t>
            </w:r>
            <w:r w:rsidRPr="00037A7D">
              <w:rPr>
                <w:rFonts w:ascii="Times New Roman" w:eastAsia="SimSun" w:hAnsi="Times New Roman"/>
                <w:color w:val="000000"/>
                <w:sz w:val="24"/>
                <w:szCs w:val="24"/>
              </w:rPr>
              <w:lastRenderedPageBreak/>
              <w:t>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lastRenderedPageBreak/>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lastRenderedPageBreak/>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295731"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lastRenderedPageBreak/>
              <w:t>- минимальная ширина земельных участков вдоль фронта улицы (проезда)</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295731" w:rsidRPr="00BB5CEE" w:rsidRDefault="00295731" w:rsidP="0029573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295731" w:rsidRPr="00BB5CEE" w:rsidRDefault="00295731" w:rsidP="0029573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295731" w:rsidRPr="00BB5CEE" w:rsidRDefault="00295731" w:rsidP="0029573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295731" w:rsidRPr="00037A7D" w:rsidRDefault="00295731" w:rsidP="0029573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943063" w:rsidTr="00966D8F">
        <w:tc>
          <w:tcPr>
            <w:tcW w:w="2830"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keepLines/>
              <w:widowControl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Pr="005C360E" w:rsidRDefault="00943063" w:rsidP="00966D8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943063" w:rsidRPr="005C360E" w:rsidRDefault="00943063" w:rsidP="00966D8F">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943063" w:rsidRPr="005C360E" w:rsidRDefault="00943063" w:rsidP="00966D8F">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943063" w:rsidRPr="005C360E" w:rsidRDefault="00943063" w:rsidP="00966D8F">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867ED2" w:rsidTr="00966D8F">
        <w:tc>
          <w:tcPr>
            <w:tcW w:w="2830"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867ED2" w:rsidRPr="005C360E" w:rsidRDefault="00867ED2" w:rsidP="00867ED2">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67ED2" w:rsidRPr="005C360E" w:rsidRDefault="00867ED2" w:rsidP="00867ED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67ED2" w:rsidRPr="005C360E" w:rsidRDefault="00867ED2" w:rsidP="00867ED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67ED2" w:rsidRPr="005C360E" w:rsidRDefault="00867ED2" w:rsidP="00867ED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526C1" w:rsidTr="00966D8F">
        <w:tc>
          <w:tcPr>
            <w:tcW w:w="2830"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E526C1" w:rsidRPr="000578F4" w:rsidRDefault="00E526C1" w:rsidP="00E526C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526C1" w:rsidRPr="000578F4" w:rsidRDefault="00E526C1" w:rsidP="00E526C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E526C1" w:rsidRPr="000578F4" w:rsidRDefault="00E526C1" w:rsidP="00E526C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E526C1" w:rsidRPr="000578F4" w:rsidRDefault="00E526C1" w:rsidP="00E526C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lastRenderedPageBreak/>
              <w:t>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tblPr>
      <w:tblGrid>
        <w:gridCol w:w="6941"/>
        <w:gridCol w:w="7619"/>
      </w:tblGrid>
      <w:tr w:rsidR="004078F8" w:rsidRPr="00252BFB" w:rsidTr="002B560A">
        <w:tc>
          <w:tcPr>
            <w:tcW w:w="6941" w:type="dxa"/>
            <w:tcBorders>
              <w:top w:val="single" w:sz="4" w:space="0" w:color="000000"/>
              <w:left w:val="single" w:sz="4" w:space="0" w:color="000000"/>
              <w:bottom w:val="single" w:sz="4" w:space="0" w:color="000000"/>
            </w:tcBorders>
            <w:shd w:val="clear" w:color="auto" w:fill="auto"/>
            <w:vAlign w:val="center"/>
          </w:tcPr>
          <w:p w:rsidR="004078F8" w:rsidRPr="00252BFB" w:rsidRDefault="004078F8" w:rsidP="002B560A">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78F8" w:rsidRPr="00252BFB" w:rsidRDefault="004078F8" w:rsidP="002B560A">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078F8" w:rsidRPr="00F6078A" w:rsidTr="002B560A">
        <w:tc>
          <w:tcPr>
            <w:tcW w:w="6941" w:type="dxa"/>
          </w:tcPr>
          <w:p w:rsidR="004078F8" w:rsidRPr="00252BFB" w:rsidRDefault="004078F8" w:rsidP="002B560A">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078F8" w:rsidRPr="00B67052" w:rsidRDefault="004078F8" w:rsidP="002B560A">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4078F8" w:rsidRDefault="004078F8" w:rsidP="002B560A">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4078F8" w:rsidRPr="00FC5487" w:rsidRDefault="004078F8" w:rsidP="002B560A">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078F8" w:rsidRPr="00F6078A" w:rsidRDefault="004078F8" w:rsidP="002B560A">
            <w:pPr>
              <w:tabs>
                <w:tab w:val="left" w:pos="-6204"/>
              </w:tabs>
              <w:rPr>
                <w:rFonts w:ascii="Times New Roman" w:eastAsia="SimSun" w:hAnsi="Times New Roman"/>
                <w:color w:val="000000"/>
                <w:sz w:val="24"/>
                <w:szCs w:val="24"/>
                <w:lang w:eastAsia="zh-CN"/>
              </w:rPr>
            </w:pPr>
          </w:p>
        </w:tc>
      </w:tr>
      <w:tr w:rsidR="004078F8" w:rsidRPr="00252BFB" w:rsidTr="002B560A">
        <w:tc>
          <w:tcPr>
            <w:tcW w:w="6941" w:type="dxa"/>
          </w:tcPr>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4078F8" w:rsidRPr="00252BFB" w:rsidRDefault="004078F8" w:rsidP="002B560A">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w:t>
            </w:r>
            <w:r w:rsidRPr="00FA24B1">
              <w:rPr>
                <w:rFonts w:ascii="Times New Roman" w:eastAsia="SimSun" w:hAnsi="Times New Roman"/>
                <w:color w:val="000000"/>
                <w:sz w:val="24"/>
                <w:szCs w:val="24"/>
                <w:lang w:eastAsia="zh-CN"/>
              </w:rPr>
              <w:t>д</w:t>
            </w:r>
            <w:r w:rsidRPr="00FA24B1">
              <w:rPr>
                <w:rFonts w:ascii="Times New Roman" w:eastAsia="SimSun" w:hAnsi="Times New Roman"/>
                <w:color w:val="000000"/>
                <w:sz w:val="24"/>
                <w:szCs w:val="24"/>
                <w:lang w:eastAsia="zh-CN"/>
              </w:rPr>
              <w:t>валы, навесы, бани индивидуального использования, бассейны, теплицы, оранжереи</w:t>
            </w:r>
          </w:p>
        </w:tc>
        <w:tc>
          <w:tcPr>
            <w:tcW w:w="7619" w:type="dxa"/>
          </w:tcPr>
          <w:p w:rsidR="004078F8" w:rsidRDefault="004078F8" w:rsidP="002B560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4078F8" w:rsidRDefault="004078F8" w:rsidP="002B560A">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4078F8" w:rsidRPr="00252BFB" w:rsidRDefault="004078F8" w:rsidP="002B560A">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4078F8" w:rsidRPr="00252BFB" w:rsidRDefault="004078F8" w:rsidP="002B560A">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4078F8" w:rsidRPr="00252BFB" w:rsidRDefault="004078F8" w:rsidP="002B560A">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4078F8" w:rsidRPr="00252BFB" w:rsidTr="002B560A">
        <w:tc>
          <w:tcPr>
            <w:tcW w:w="6941" w:type="dxa"/>
          </w:tcPr>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078F8" w:rsidRPr="004E00BC" w:rsidRDefault="004078F8" w:rsidP="002B560A">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078F8" w:rsidRDefault="004078F8" w:rsidP="002B560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078F8" w:rsidRPr="00252BFB"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078F8" w:rsidRPr="00D6467B" w:rsidTr="002B560A">
        <w:tc>
          <w:tcPr>
            <w:tcW w:w="6941" w:type="dxa"/>
          </w:tcPr>
          <w:p w:rsidR="004078F8" w:rsidRPr="00252BFB"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w:t>
            </w:r>
            <w:r w:rsidRPr="00252BFB">
              <w:rPr>
                <w:rFonts w:ascii="Times New Roman" w:eastAsia="SimSun" w:hAnsi="Times New Roman"/>
                <w:color w:val="000000"/>
                <w:sz w:val="24"/>
                <w:szCs w:val="24"/>
                <w:lang w:eastAsia="zh-CN"/>
              </w:rPr>
              <w:t>а</w:t>
            </w:r>
            <w:r w:rsidRPr="00252BFB">
              <w:rPr>
                <w:rFonts w:ascii="Times New Roman" w:eastAsia="SimSun" w:hAnsi="Times New Roman"/>
                <w:color w:val="000000"/>
                <w:sz w:val="24"/>
                <w:szCs w:val="24"/>
                <w:lang w:eastAsia="zh-CN"/>
              </w:rPr>
              <w:t>нятий</w:t>
            </w:r>
            <w:r>
              <w:rPr>
                <w:rFonts w:ascii="Times New Roman" w:eastAsia="SimSun" w:hAnsi="Times New Roman"/>
                <w:color w:val="000000"/>
                <w:sz w:val="24"/>
                <w:szCs w:val="24"/>
                <w:lang w:eastAsia="zh-CN"/>
              </w:rPr>
              <w:t>, хозяйственные площадки, площадки для выгула собак</w:t>
            </w:r>
          </w:p>
          <w:p w:rsidR="004078F8" w:rsidRPr="00D6467B" w:rsidRDefault="004078F8" w:rsidP="002B560A">
            <w:pPr>
              <w:tabs>
                <w:tab w:val="left" w:pos="2520"/>
              </w:tabs>
              <w:ind w:firstLine="426"/>
              <w:rPr>
                <w:rFonts w:ascii="Times New Roman" w:eastAsia="SimSun" w:hAnsi="Times New Roman"/>
                <w:color w:val="000000"/>
                <w:sz w:val="24"/>
                <w:szCs w:val="24"/>
                <w:lang w:eastAsia="zh-CN"/>
              </w:rPr>
            </w:pPr>
          </w:p>
        </w:tc>
        <w:tc>
          <w:tcPr>
            <w:tcW w:w="7619" w:type="dxa"/>
          </w:tcPr>
          <w:p w:rsidR="004078F8" w:rsidRPr="00DD0FFE" w:rsidRDefault="004078F8" w:rsidP="002B560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4078F8" w:rsidRPr="00DD0FFE" w:rsidRDefault="004078F8" w:rsidP="002B560A">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w:t>
            </w:r>
            <w:r w:rsidRPr="00DD0FFE">
              <w:rPr>
                <w:rFonts w:ascii="Times New Roman" w:eastAsia="Times New Roman" w:hAnsi="Times New Roman"/>
                <w:color w:val="000000"/>
                <w:sz w:val="24"/>
                <w:szCs w:val="24"/>
                <w:lang w:eastAsia="zh-CN"/>
              </w:rPr>
              <w:t>е</w:t>
            </w:r>
            <w:r w:rsidRPr="00DD0FFE">
              <w:rPr>
                <w:rFonts w:ascii="Times New Roman" w:eastAsia="Times New Roman" w:hAnsi="Times New Roman"/>
                <w:color w:val="000000"/>
                <w:sz w:val="24"/>
                <w:szCs w:val="24"/>
                <w:lang w:eastAsia="zh-CN"/>
              </w:rPr>
              <w:t>нее 12 м;</w:t>
            </w:r>
          </w:p>
          <w:p w:rsidR="004078F8" w:rsidRPr="00DD0FFE" w:rsidRDefault="004078F8" w:rsidP="002B560A">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4078F8" w:rsidRDefault="004078F8" w:rsidP="002B560A">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4078F8" w:rsidRPr="00DD0FFE" w:rsidRDefault="004078F8" w:rsidP="002B560A">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4078F8" w:rsidRPr="00DD0FFE" w:rsidRDefault="004078F8" w:rsidP="002B560A">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4078F8" w:rsidRPr="00DD0FFE" w:rsidRDefault="004078F8" w:rsidP="002B560A">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4078F8" w:rsidRPr="00DD0FFE" w:rsidRDefault="004078F8" w:rsidP="002B560A">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4078F8" w:rsidRPr="00D6467B" w:rsidRDefault="004078F8" w:rsidP="002B560A">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w:t>
            </w:r>
            <w:r w:rsidRPr="00DD0FFE">
              <w:rPr>
                <w:rFonts w:ascii="Times New Roman" w:eastAsia="Times New Roman" w:hAnsi="Times New Roman"/>
                <w:color w:val="000000"/>
                <w:sz w:val="24"/>
                <w:szCs w:val="24"/>
                <w:lang w:eastAsia="zh-CN"/>
              </w:rPr>
              <w:t>н</w:t>
            </w:r>
            <w:r w:rsidRPr="00DD0FFE">
              <w:rPr>
                <w:rFonts w:ascii="Times New Roman" w:eastAsia="Times New Roman" w:hAnsi="Times New Roman"/>
                <w:color w:val="000000"/>
                <w:sz w:val="24"/>
                <w:szCs w:val="24"/>
                <w:lang w:eastAsia="zh-CN"/>
              </w:rPr>
              <w:t>ного входа в жилое здание - не более 100 м (для домов с мусоропров</w:t>
            </w:r>
            <w:r w:rsidRPr="00DD0FFE">
              <w:rPr>
                <w:rFonts w:ascii="Times New Roman" w:eastAsia="Times New Roman" w:hAnsi="Times New Roman"/>
                <w:color w:val="000000"/>
                <w:sz w:val="24"/>
                <w:szCs w:val="24"/>
                <w:lang w:eastAsia="zh-CN"/>
              </w:rPr>
              <w:t>о</w:t>
            </w:r>
            <w:r w:rsidRPr="00DD0FFE">
              <w:rPr>
                <w:rFonts w:ascii="Times New Roman" w:eastAsia="Times New Roman" w:hAnsi="Times New Roman"/>
                <w:color w:val="000000"/>
                <w:sz w:val="24"/>
                <w:szCs w:val="24"/>
                <w:lang w:eastAsia="zh-CN"/>
              </w:rPr>
              <w:t>дами) и 50 м (для домов без мусоропроводов).</w:t>
            </w:r>
          </w:p>
        </w:tc>
      </w:tr>
      <w:tr w:rsidR="004078F8" w:rsidRPr="00252BFB" w:rsidTr="002B560A">
        <w:tc>
          <w:tcPr>
            <w:tcW w:w="6941" w:type="dxa"/>
          </w:tcPr>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078F8" w:rsidRPr="00FB49C0"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4078F8" w:rsidRPr="00FB49C0"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078F8"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078F8" w:rsidRPr="00252BFB"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078F8" w:rsidRPr="00FB49C0" w:rsidTr="002B560A">
        <w:tc>
          <w:tcPr>
            <w:tcW w:w="6941" w:type="dxa"/>
          </w:tcPr>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078F8"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078F8" w:rsidRPr="00FB49C0"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078F8" w:rsidRPr="00FB49C0"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078F8" w:rsidRPr="00FB49C0" w:rsidTr="002B560A">
        <w:tc>
          <w:tcPr>
            <w:tcW w:w="6941" w:type="dxa"/>
          </w:tcPr>
          <w:p w:rsidR="004078F8" w:rsidRPr="00FB49C0"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4078F8" w:rsidRDefault="004078F8" w:rsidP="002B560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стке – 6 м;</w:t>
            </w:r>
          </w:p>
          <w:p w:rsidR="004078F8"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078F8" w:rsidRDefault="004078F8" w:rsidP="002B560A">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r>
              <w:rPr>
                <w:rFonts w:ascii="Times New Roman" w:eastAsia="Times New Roman" w:hAnsi="Times New Roman"/>
                <w:color w:val="000000"/>
                <w:sz w:val="24"/>
                <w:szCs w:val="24"/>
                <w:lang w:eastAsia="zh-CN"/>
              </w:rPr>
              <w:t>,д</w:t>
            </w:r>
            <w:r w:rsidRPr="001F4B7D">
              <w:rPr>
                <w:rFonts w:ascii="Times New Roman" w:eastAsia="Times New Roman" w:hAnsi="Times New Roman"/>
                <w:color w:val="000000"/>
                <w:sz w:val="24"/>
                <w:szCs w:val="24"/>
                <w:lang w:eastAsia="zh-CN"/>
              </w:rPr>
              <w:t>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p w:rsidR="004078F8" w:rsidRDefault="004078F8" w:rsidP="002B560A">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4078F8" w:rsidRDefault="004078F8" w:rsidP="002B560A">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максимальная высота строений, сооружений от уровня земли</w:t>
            </w:r>
            <w:r>
              <w:rPr>
                <w:rFonts w:ascii="Times New Roman" w:eastAsia="SimSun" w:hAnsi="Times New Roman"/>
                <w:color w:val="000000"/>
                <w:sz w:val="24"/>
                <w:szCs w:val="24"/>
                <w:lang w:eastAsia="zh-CN"/>
              </w:rPr>
              <w:t xml:space="preserve"> до кон</w:t>
            </w:r>
            <w:r>
              <w:rPr>
                <w:rFonts w:ascii="Times New Roman" w:eastAsia="SimSun" w:hAnsi="Times New Roman"/>
                <w:color w:val="000000"/>
                <w:sz w:val="24"/>
                <w:szCs w:val="24"/>
                <w:lang w:eastAsia="zh-CN"/>
              </w:rPr>
              <w:t>ь</w:t>
            </w:r>
            <w:r>
              <w:rPr>
                <w:rFonts w:ascii="Times New Roman" w:eastAsia="SimSun" w:hAnsi="Times New Roman"/>
                <w:color w:val="000000"/>
                <w:sz w:val="24"/>
                <w:szCs w:val="24"/>
                <w:lang w:eastAsia="zh-CN"/>
              </w:rPr>
              <w:t>ка кровли</w:t>
            </w:r>
            <w:r w:rsidRPr="00252BFB">
              <w:rPr>
                <w:rFonts w:ascii="Times New Roman" w:eastAsia="SimSun" w:hAnsi="Times New Roman"/>
                <w:color w:val="000000"/>
                <w:sz w:val="24"/>
                <w:szCs w:val="24"/>
                <w:lang w:eastAsia="zh-CN"/>
              </w:rPr>
              <w:t xml:space="preserve"> - </w:t>
            </w:r>
            <w:r w:rsidRPr="00C900A4">
              <w:rPr>
                <w:rFonts w:ascii="Times New Roman" w:eastAsia="SimSun" w:hAnsi="Times New Roman"/>
                <w:color w:val="000000"/>
                <w:sz w:val="24"/>
                <w:szCs w:val="24"/>
                <w:lang w:eastAsia="zh-CN"/>
              </w:rPr>
              <w:t>4</w:t>
            </w:r>
            <w:r w:rsidRPr="00252BFB">
              <w:rPr>
                <w:rFonts w:ascii="Times New Roman" w:eastAsia="SimSun" w:hAnsi="Times New Roman"/>
                <w:color w:val="000000"/>
                <w:sz w:val="24"/>
                <w:szCs w:val="24"/>
                <w:lang w:eastAsia="zh-CN"/>
              </w:rPr>
              <w:t xml:space="preserve"> м.</w:t>
            </w:r>
          </w:p>
          <w:p w:rsidR="004078F8" w:rsidRPr="00FB49C0" w:rsidRDefault="004078F8" w:rsidP="002B560A">
            <w:pPr>
              <w:rPr>
                <w:rFonts w:ascii="Times New Roman" w:eastAsia="Times New Roman" w:hAnsi="Times New Roman"/>
                <w:color w:val="000000"/>
                <w:sz w:val="24"/>
                <w:szCs w:val="24"/>
                <w:lang w:eastAsia="zh-CN"/>
              </w:rPr>
            </w:pPr>
            <w:r w:rsidRPr="00DA0EFC">
              <w:rPr>
                <w:rFonts w:ascii="Times New Roman" w:eastAsia="SimSun" w:hAnsi="Times New Roman"/>
                <w:color w:val="000000"/>
                <w:sz w:val="24"/>
                <w:szCs w:val="24"/>
                <w:lang w:eastAsia="zh-CN"/>
              </w:rPr>
              <w:lastRenderedPageBreak/>
              <w:t>На территории малоэтажной застройки на участках запрещается стро</w:t>
            </w:r>
            <w:r w:rsidRPr="00DA0EFC">
              <w:rPr>
                <w:rFonts w:ascii="Times New Roman" w:eastAsia="SimSun" w:hAnsi="Times New Roman"/>
                <w:color w:val="000000"/>
                <w:sz w:val="24"/>
                <w:szCs w:val="24"/>
                <w:lang w:eastAsia="zh-CN"/>
              </w:rPr>
              <w:t>и</w:t>
            </w:r>
            <w:r w:rsidRPr="00DA0EFC">
              <w:rPr>
                <w:rFonts w:ascii="Times New Roman" w:eastAsia="SimSun" w:hAnsi="Times New Roman"/>
                <w:color w:val="000000"/>
                <w:sz w:val="24"/>
                <w:szCs w:val="24"/>
                <w:lang w:eastAsia="zh-CN"/>
              </w:rPr>
              <w:t>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4078F8" w:rsidRPr="00FB49C0" w:rsidTr="002B560A">
        <w:tc>
          <w:tcPr>
            <w:tcW w:w="6941" w:type="dxa"/>
          </w:tcPr>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гостевые автостоянки жилых домов </w:t>
            </w:r>
          </w:p>
        </w:tc>
        <w:tc>
          <w:tcPr>
            <w:tcW w:w="7619" w:type="dxa"/>
          </w:tcPr>
          <w:p w:rsidR="004078F8" w:rsidRPr="00FB49C0" w:rsidRDefault="004078F8" w:rsidP="002B560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r w:rsidR="004078F8" w:rsidRPr="00252BFB" w:rsidTr="002B560A">
        <w:tc>
          <w:tcPr>
            <w:tcW w:w="6941" w:type="dxa"/>
          </w:tcPr>
          <w:p w:rsidR="004078F8" w:rsidRPr="00A63937" w:rsidRDefault="004078F8" w:rsidP="002B560A">
            <w:pPr>
              <w:tabs>
                <w:tab w:val="left" w:pos="2520"/>
              </w:tabs>
              <w:rPr>
                <w:rFonts w:ascii="Times New Roman" w:eastAsia="SimSun" w:hAnsi="Times New Roman"/>
                <w:color w:val="000000"/>
                <w:sz w:val="24"/>
                <w:szCs w:val="24"/>
                <w:lang w:eastAsia="zh-CN"/>
              </w:rPr>
            </w:pPr>
            <w:r w:rsidRPr="00A63937">
              <w:rPr>
                <w:rFonts w:ascii="Times New Roman" w:eastAsia="SimSun" w:hAnsi="Times New Roman"/>
                <w:color w:val="000000"/>
                <w:sz w:val="24"/>
                <w:szCs w:val="24"/>
                <w:lang w:eastAsia="zh-CN"/>
              </w:rPr>
              <w:t xml:space="preserve">       - </w:t>
            </w:r>
            <w:proofErr w:type="spellStart"/>
            <w:r w:rsidRPr="00A63937">
              <w:rPr>
                <w:rFonts w:ascii="Times New Roman" w:eastAsia="SimSun" w:hAnsi="Times New Roman"/>
                <w:color w:val="000000"/>
                <w:sz w:val="24"/>
                <w:szCs w:val="24"/>
                <w:lang w:eastAsia="zh-CN"/>
              </w:rPr>
              <w:t>приобъектные</w:t>
            </w:r>
            <w:proofErr w:type="spellEnd"/>
            <w:r w:rsidRPr="00A63937">
              <w:rPr>
                <w:rFonts w:ascii="Times New Roman" w:eastAsia="SimSun" w:hAnsi="Times New Roman"/>
                <w:color w:val="000000"/>
                <w:sz w:val="24"/>
                <w:szCs w:val="24"/>
                <w:lang w:eastAsia="zh-CN"/>
              </w:rPr>
              <w:t xml:space="preserve"> автостоянки для парковки автомобилей р</w:t>
            </w:r>
            <w:r w:rsidRPr="00A63937">
              <w:rPr>
                <w:rFonts w:ascii="Times New Roman" w:eastAsia="SimSun" w:hAnsi="Times New Roman"/>
                <w:color w:val="000000"/>
                <w:sz w:val="24"/>
                <w:szCs w:val="24"/>
                <w:lang w:eastAsia="zh-CN"/>
              </w:rPr>
              <w:t>а</w:t>
            </w:r>
            <w:r w:rsidRPr="00A63937">
              <w:rPr>
                <w:rFonts w:ascii="Times New Roman" w:eastAsia="SimSun" w:hAnsi="Times New Roman"/>
                <w:color w:val="000000"/>
                <w:sz w:val="24"/>
                <w:szCs w:val="24"/>
                <w:lang w:eastAsia="zh-CN"/>
              </w:rPr>
              <w:t>ботников и посетителей</w:t>
            </w:r>
          </w:p>
        </w:tc>
        <w:tc>
          <w:tcPr>
            <w:tcW w:w="7619" w:type="dxa"/>
          </w:tcPr>
          <w:p w:rsidR="004078F8" w:rsidRPr="00252BFB" w:rsidRDefault="004078F8" w:rsidP="002B560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943063" w:rsidRDefault="00943063"/>
    <w:p w:rsidR="008105F4" w:rsidRPr="0045548A" w:rsidRDefault="008105F4" w:rsidP="008105F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w:t>
      </w:r>
      <w:r w:rsidRPr="00582E0E">
        <w:rPr>
          <w:rFonts w:ascii="Times New Roman" w:hAnsi="Times New Roman" w:cs="Times New Roman"/>
          <w:sz w:val="24"/>
          <w:szCs w:val="24"/>
        </w:rPr>
        <w:t>е</w:t>
      </w:r>
      <w:r w:rsidRPr="00582E0E">
        <w:rPr>
          <w:rFonts w:ascii="Times New Roman" w:hAnsi="Times New Roman" w:cs="Times New Roman"/>
          <w:sz w:val="24"/>
          <w:szCs w:val="24"/>
        </w:rPr>
        <w:t>фонная станция (АТС);</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lastRenderedPageBreak/>
        <w:t>встроенные столовые, кафе и другие организации общественного питания с количеством посадочных мест более 50;</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w:t>
      </w:r>
      <w:r w:rsidRPr="00582E0E">
        <w:rPr>
          <w:rFonts w:ascii="Times New Roman" w:hAnsi="Times New Roman" w:cs="Times New Roman"/>
          <w:sz w:val="24"/>
          <w:szCs w:val="24"/>
        </w:rPr>
        <w:t>з</w:t>
      </w:r>
      <w:r w:rsidRPr="00582E0E">
        <w:rPr>
          <w:rFonts w:ascii="Times New Roman" w:hAnsi="Times New Roman" w:cs="Times New Roman"/>
          <w:sz w:val="24"/>
          <w:szCs w:val="24"/>
        </w:rPr>
        <w:t>дух вредных веществ, создают повышенные уровни различных видов излучений, шума, вибрации;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w:t>
      </w:r>
      <w:r w:rsidRPr="00582E0E">
        <w:rPr>
          <w:rFonts w:ascii="Times New Roman" w:hAnsi="Times New Roman" w:cs="Times New Roman"/>
          <w:sz w:val="24"/>
          <w:szCs w:val="24"/>
        </w:rPr>
        <w:t>я</w:t>
      </w:r>
      <w:r w:rsidRPr="00582E0E">
        <w:rPr>
          <w:rFonts w:ascii="Times New Roman" w:hAnsi="Times New Roman" w:cs="Times New Roman"/>
          <w:sz w:val="24"/>
          <w:szCs w:val="24"/>
        </w:rPr>
        <w:t>ции, канализации и отдельного входа для пациентов, изолированного от входа в жилые помещения и помещения общественного назначения.</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105F4" w:rsidRPr="00E74EF3" w:rsidRDefault="008105F4" w:rsidP="008105F4">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от усадебного одно-, двухквартирного дома - 3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105F4"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кустарника - 1 м.</w:t>
      </w:r>
    </w:p>
    <w:p w:rsidR="008105F4" w:rsidRPr="00E74EF3" w:rsidRDefault="008105F4" w:rsidP="004D3F32">
      <w:pPr>
        <w:widowControl w:val="0"/>
        <w:autoSpaceDE w:val="0"/>
        <w:spacing w:after="0" w:line="240" w:lineRule="auto"/>
        <w:jc w:val="both"/>
        <w:rPr>
          <w:rFonts w:ascii="Times New Roman" w:eastAsia="SimSun" w:hAnsi="Times New Roman" w:cs="Times New Roman"/>
          <w:color w:val="000000"/>
          <w:sz w:val="24"/>
          <w:szCs w:val="24"/>
          <w:lang w:eastAsia="zh-CN"/>
        </w:rPr>
      </w:pP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w:t>
      </w:r>
      <w:r w:rsidRPr="00E74EF3">
        <w:rPr>
          <w:rFonts w:ascii="Times New Roman" w:eastAsia="Times New Roman" w:hAnsi="Times New Roman" w:cs="Times New Roman"/>
          <w:sz w:val="24"/>
          <w:szCs w:val="24"/>
          <w:lang w:eastAsia="ru-RU"/>
        </w:rPr>
        <w:t>с</w:t>
      </w:r>
      <w:r w:rsidRPr="00E74EF3">
        <w:rPr>
          <w:rFonts w:ascii="Times New Roman" w:eastAsia="Times New Roman" w:hAnsi="Times New Roman" w:cs="Times New Roman"/>
          <w:sz w:val="24"/>
          <w:szCs w:val="24"/>
          <w:lang w:eastAsia="ru-RU"/>
        </w:rPr>
        <w:t>кается. При необходимости изменения рельефа должны быть выполнены мероприятия по недопущению возможных негативных последс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w:t>
      </w:r>
      <w:r w:rsidRPr="00E74EF3">
        <w:rPr>
          <w:rFonts w:ascii="Times New Roman" w:eastAsia="Times New Roman" w:hAnsi="Times New Roman" w:cs="Times New Roman"/>
          <w:sz w:val="24"/>
          <w:szCs w:val="24"/>
          <w:lang w:eastAsia="ru-RU"/>
        </w:rPr>
        <w:t>т</w:t>
      </w:r>
      <w:r w:rsidRPr="00E74EF3">
        <w:rPr>
          <w:rFonts w:ascii="Times New Roman" w:eastAsia="Times New Roman" w:hAnsi="Times New Roman" w:cs="Times New Roman"/>
          <w:sz w:val="24"/>
          <w:szCs w:val="24"/>
          <w:lang w:eastAsia="ru-RU"/>
        </w:rPr>
        <w:t>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xml:space="preserve">-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w:t>
      </w:r>
      <w:proofErr w:type="gramStart"/>
      <w:r w:rsidRPr="00E74EF3">
        <w:rPr>
          <w:rFonts w:ascii="Times New Roman" w:eastAsia="SimSun" w:hAnsi="Times New Roman" w:cs="Times New Roman"/>
          <w:sz w:val="24"/>
          <w:szCs w:val="24"/>
          <w:lang w:eastAsia="zh-CN"/>
        </w:rPr>
        <w:t>м</w:t>
      </w:r>
      <w:r w:rsidR="0098010A" w:rsidRPr="00E74EF3">
        <w:rPr>
          <w:rFonts w:ascii="Times New Roman" w:eastAsia="SimSun" w:hAnsi="Times New Roman" w:cs="Times New Roman"/>
          <w:color w:val="000000"/>
          <w:sz w:val="24"/>
          <w:szCs w:val="24"/>
          <w:lang w:eastAsia="zh-CN"/>
        </w:rPr>
        <w:t>(</w:t>
      </w:r>
      <w:proofErr w:type="gramEnd"/>
      <w:r w:rsidR="0098010A" w:rsidRPr="00E74EF3">
        <w:rPr>
          <w:rFonts w:ascii="Times New Roman" w:eastAsia="SimSun" w:hAnsi="Times New Roman" w:cs="Times New Roman"/>
          <w:color w:val="000000"/>
          <w:sz w:val="24"/>
          <w:szCs w:val="24"/>
          <w:lang w:eastAsia="zh-CN"/>
        </w:rPr>
        <w:t>кроме объектов со специальными требованиями к о</w:t>
      </w:r>
      <w:r w:rsidR="0098010A" w:rsidRPr="00E74EF3">
        <w:rPr>
          <w:rFonts w:ascii="Times New Roman" w:eastAsia="SimSun" w:hAnsi="Times New Roman" w:cs="Times New Roman"/>
          <w:color w:val="000000"/>
          <w:sz w:val="24"/>
          <w:szCs w:val="24"/>
          <w:lang w:eastAsia="zh-CN"/>
        </w:rPr>
        <w:t>г</w:t>
      </w:r>
      <w:r w:rsidR="0098010A" w:rsidRPr="00E74EF3">
        <w:rPr>
          <w:rFonts w:ascii="Times New Roman" w:eastAsia="SimSun" w:hAnsi="Times New Roman" w:cs="Times New Roman"/>
          <w:color w:val="000000"/>
          <w:sz w:val="24"/>
          <w:szCs w:val="24"/>
          <w:lang w:eastAsia="zh-CN"/>
        </w:rPr>
        <w:t>раждению их территории).</w:t>
      </w:r>
      <w:r w:rsidRPr="00E74EF3">
        <w:rPr>
          <w:rFonts w:ascii="Times New Roman" w:eastAsia="SimSun" w:hAnsi="Times New Roman" w:cs="Times New Roman"/>
          <w:sz w:val="24"/>
          <w:szCs w:val="24"/>
          <w:lang w:eastAsia="zh-CN"/>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ограждения земельных участков со стороны улицы должны выполняться в соответствии с требованиями, утвержденными органами м</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 xml:space="preserve">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w:t>
      </w:r>
      <w:r w:rsidRPr="00E74EF3">
        <w:rPr>
          <w:rFonts w:ascii="Times New Roman" w:eastAsia="SimSun" w:hAnsi="Times New Roman" w:cs="Times New Roman"/>
          <w:sz w:val="24"/>
          <w:szCs w:val="24"/>
          <w:lang w:eastAsia="zh-CN"/>
        </w:rPr>
        <w:t>е</w:t>
      </w:r>
      <w:r w:rsidRPr="00E74EF3">
        <w:rPr>
          <w:rFonts w:ascii="Times New Roman" w:eastAsia="SimSun" w:hAnsi="Times New Roman" w:cs="Times New Roman"/>
          <w:sz w:val="24"/>
          <w:szCs w:val="24"/>
          <w:lang w:eastAsia="zh-CN"/>
        </w:rPr>
        <w:t>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98010A">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w:t>
      </w:r>
      <w:r w:rsidR="00D4410A">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w:t>
      </w:r>
      <w:r w:rsidR="00D4410A">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EA2340" w:rsidRDefault="00EA2340"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C24925" w:rsidRPr="00C24925" w:rsidRDefault="00C24925" w:rsidP="00C24925">
      <w:pPr>
        <w:spacing w:after="0" w:line="240" w:lineRule="auto"/>
        <w:jc w:val="center"/>
        <w:rPr>
          <w:rFonts w:ascii="Times New Roman" w:eastAsia="SimSun" w:hAnsi="Times New Roman" w:cs="Times New Roman"/>
          <w:b/>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ОД-3. Зона обслуживания и деловой активности при транспортных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коридорах и узлах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C24925" w:rsidRPr="00C24925" w:rsidRDefault="00C24925" w:rsidP="00C2492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zh-CN"/>
        </w:rPr>
      </w:pPr>
      <w:r w:rsidRPr="00C24925">
        <w:rPr>
          <w:rFonts w:ascii="Times New Roman" w:eastAsia="Times New Roman" w:hAnsi="Times New Roman" w:cs="Times New Roman"/>
          <w:i/>
          <w:iCs/>
          <w:color w:val="000000"/>
          <w:sz w:val="24"/>
          <w:szCs w:val="24"/>
          <w:lang w:eastAsia="zh-CN"/>
        </w:rPr>
        <w:t>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w:t>
      </w:r>
      <w:r w:rsidRPr="00C24925">
        <w:rPr>
          <w:rFonts w:ascii="Times New Roman" w:eastAsia="Times New Roman" w:hAnsi="Times New Roman" w:cs="Times New Roman"/>
          <w:i/>
          <w:iCs/>
          <w:color w:val="000000"/>
          <w:sz w:val="24"/>
          <w:szCs w:val="24"/>
          <w:lang w:eastAsia="zh-CN"/>
        </w:rPr>
        <w:t>и</w:t>
      </w:r>
      <w:r w:rsidRPr="00C24925">
        <w:rPr>
          <w:rFonts w:ascii="Times New Roman" w:eastAsia="Times New Roman" w:hAnsi="Times New Roman" w:cs="Times New Roman"/>
          <w:i/>
          <w:iCs/>
          <w:color w:val="000000"/>
          <w:sz w:val="24"/>
          <w:szCs w:val="24"/>
          <w:lang w:eastAsia="zh-CN"/>
        </w:rPr>
        <w:t>ентированных на обеспечение высокого уровня комфорта перевозки грузов и пассажиров.</w:t>
      </w:r>
    </w:p>
    <w:p w:rsidR="00C24925" w:rsidRDefault="00C24925"/>
    <w:p w:rsidR="0054127C" w:rsidRDefault="0054127C" w:rsidP="0054127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lastRenderedPageBreak/>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127C" w:rsidRDefault="0054127C"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w:t>
            </w:r>
            <w:r w:rsidRPr="009B5346">
              <w:rPr>
                <w:rFonts w:ascii="Times New Roman" w:hAnsi="Times New Roman"/>
                <w:sz w:val="24"/>
                <w:szCs w:val="24"/>
              </w:rPr>
              <w:t>б</w:t>
            </w:r>
            <w:r w:rsidRPr="009B5346">
              <w:rPr>
                <w:rFonts w:ascii="Times New Roman" w:hAnsi="Times New Roman"/>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w:t>
            </w:r>
            <w:r w:rsidRPr="009B5346">
              <w:rPr>
                <w:rFonts w:ascii="Times New Roman" w:eastAsia="SimSun" w:hAnsi="Times New Roman"/>
                <w:color w:val="000000"/>
                <w:sz w:val="24"/>
                <w:szCs w:val="24"/>
              </w:rPr>
              <w:t>и</w:t>
            </w:r>
            <w:r w:rsidRPr="009B5346">
              <w:rPr>
                <w:rFonts w:ascii="Times New Roman" w:eastAsia="SimSun" w:hAnsi="Times New Roman"/>
                <w:color w:val="000000"/>
                <w:sz w:val="24"/>
                <w:szCs w:val="24"/>
              </w:rPr>
              <w:t>онные и иные службы, в к</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торых осуществляется прием граждан по вопросам оказ</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ния социальной помощи и назначения социальных или пенсионных выплат;</w:t>
            </w:r>
          </w:p>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w:t>
            </w:r>
            <w:r w:rsidRPr="009B5346">
              <w:rPr>
                <w:rFonts w:ascii="Times New Roman" w:eastAsia="SimSun" w:hAnsi="Times New Roman"/>
                <w:color w:val="000000"/>
                <w:sz w:val="24"/>
                <w:szCs w:val="24"/>
              </w:rPr>
              <w:t>а</w:t>
            </w:r>
            <w:r w:rsidRPr="009B5346">
              <w:rPr>
                <w:rFonts w:ascii="Times New Roman" w:eastAsia="SimSun" w:hAnsi="Times New Roman"/>
                <w:color w:val="000000"/>
                <w:sz w:val="24"/>
                <w:szCs w:val="24"/>
              </w:rPr>
              <w:t>фа;</w:t>
            </w:r>
          </w:p>
          <w:p w:rsidR="0054127C" w:rsidRPr="009B5346" w:rsidRDefault="0054127C" w:rsidP="009D27DB">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w:t>
            </w:r>
            <w:r w:rsidRPr="009B5346">
              <w:rPr>
                <w:rFonts w:ascii="Times New Roman" w:eastAsia="SimSun" w:hAnsi="Times New Roman"/>
                <w:color w:val="000000"/>
                <w:sz w:val="24"/>
                <w:szCs w:val="24"/>
              </w:rPr>
              <w:t>е</w:t>
            </w:r>
            <w:r w:rsidRPr="009B5346">
              <w:rPr>
                <w:rFonts w:ascii="Times New Roman" w:eastAsia="SimSun" w:hAnsi="Times New Roman"/>
                <w:color w:val="000000"/>
                <w:sz w:val="24"/>
                <w:szCs w:val="24"/>
              </w:rPr>
              <w:t>ские организации: благотв</w:t>
            </w:r>
            <w:r w:rsidRPr="009B5346">
              <w:rPr>
                <w:rFonts w:ascii="Times New Roman" w:eastAsia="SimSun" w:hAnsi="Times New Roman"/>
                <w:color w:val="000000"/>
                <w:sz w:val="24"/>
                <w:szCs w:val="24"/>
              </w:rPr>
              <w:t>о</w:t>
            </w:r>
            <w:r w:rsidRPr="009B5346">
              <w:rPr>
                <w:rFonts w:ascii="Times New Roman" w:eastAsia="SimSun" w:hAnsi="Times New Roman"/>
                <w:color w:val="000000"/>
                <w:sz w:val="24"/>
                <w:szCs w:val="24"/>
              </w:rPr>
              <w:t>рительные организаций, кл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минимальная/максимальная площадь земельных участков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54127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54127C" w:rsidRPr="001973AC" w:rsidRDefault="0054127C" w:rsidP="009D27DB">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w:t>
            </w:r>
            <w:r w:rsidRPr="001973AC">
              <w:rPr>
                <w:rFonts w:ascii="Times New Roman" w:eastAsia="SimSun" w:hAnsi="Times New Roman"/>
                <w:color w:val="000000"/>
                <w:sz w:val="24"/>
                <w:szCs w:val="24"/>
                <w:lang w:eastAsia="zh-CN"/>
              </w:rPr>
              <w:t>н</w:t>
            </w:r>
            <w:r w:rsidRPr="001973AC">
              <w:rPr>
                <w:rFonts w:ascii="Times New Roman" w:eastAsia="SimSun" w:hAnsi="Times New Roman"/>
                <w:color w:val="000000"/>
                <w:sz w:val="24"/>
                <w:szCs w:val="24"/>
                <w:lang w:eastAsia="zh-CN"/>
              </w:rPr>
              <w:t>сардный этаж);</w:t>
            </w:r>
          </w:p>
          <w:p w:rsidR="0054127C" w:rsidRPr="001973AC" w:rsidRDefault="0054127C" w:rsidP="009D27DB">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54127C" w:rsidRPr="001973AC" w:rsidRDefault="0054127C" w:rsidP="009D27DB">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54127C" w:rsidRPr="001973AC" w:rsidRDefault="0054127C" w:rsidP="009D27DB">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54127C" w:rsidRPr="000578F4" w:rsidRDefault="0054127C" w:rsidP="009D27DB">
            <w:pPr>
              <w:rPr>
                <w:rFonts w:ascii="Times New Roman" w:hAnsi="Times New Roman"/>
                <w:sz w:val="24"/>
                <w:szCs w:val="24"/>
              </w:rPr>
            </w:pP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w:t>
            </w:r>
            <w:r w:rsidRPr="009B5346">
              <w:rPr>
                <w:rFonts w:ascii="Times New Roman" w:eastAsia="SimSun" w:hAnsi="Times New Roman"/>
                <w:color w:val="000000"/>
                <w:sz w:val="24"/>
                <w:szCs w:val="24"/>
              </w:rPr>
              <w:t>у</w:t>
            </w:r>
            <w:r w:rsidRPr="009B5346">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w:t>
            </w:r>
            <w:r w:rsidRPr="009B5346">
              <w:rPr>
                <w:rFonts w:ascii="Times New Roman" w:hAnsi="Times New Roman"/>
                <w:sz w:val="24"/>
                <w:szCs w:val="24"/>
              </w:rPr>
              <w:t>а</w:t>
            </w:r>
            <w:r w:rsidRPr="009B5346">
              <w:rPr>
                <w:rFonts w:ascii="Times New Roman" w:hAnsi="Times New Roman"/>
                <w:sz w:val="24"/>
                <w:szCs w:val="24"/>
              </w:rPr>
              <w:t>ченные для оказания насел</w:t>
            </w:r>
            <w:r w:rsidRPr="009B5346">
              <w:rPr>
                <w:rFonts w:ascii="Times New Roman" w:hAnsi="Times New Roman"/>
                <w:sz w:val="24"/>
                <w:szCs w:val="24"/>
              </w:rPr>
              <w:t>е</w:t>
            </w:r>
            <w:r w:rsidRPr="009B5346">
              <w:rPr>
                <w:rFonts w:ascii="Times New Roman" w:hAnsi="Times New Roman"/>
                <w:sz w:val="24"/>
                <w:szCs w:val="24"/>
              </w:rPr>
              <w:t>нию или организациям быт</w:t>
            </w:r>
            <w:r w:rsidRPr="009B5346">
              <w:rPr>
                <w:rFonts w:ascii="Times New Roman" w:hAnsi="Times New Roman"/>
                <w:sz w:val="24"/>
                <w:szCs w:val="24"/>
              </w:rPr>
              <w:t>о</w:t>
            </w:r>
            <w:r w:rsidRPr="009B5346">
              <w:rPr>
                <w:rFonts w:ascii="Times New Roman" w:hAnsi="Times New Roman"/>
                <w:sz w:val="24"/>
                <w:szCs w:val="24"/>
              </w:rPr>
              <w:t>вых услуг (мастерские ме</w:t>
            </w:r>
            <w:r w:rsidRPr="009B5346">
              <w:rPr>
                <w:rFonts w:ascii="Times New Roman" w:hAnsi="Times New Roman"/>
                <w:sz w:val="24"/>
                <w:szCs w:val="24"/>
              </w:rPr>
              <w:t>л</w:t>
            </w:r>
            <w:r w:rsidRPr="009B5346">
              <w:rPr>
                <w:rFonts w:ascii="Times New Roman" w:hAnsi="Times New Roman"/>
                <w:sz w:val="24"/>
                <w:szCs w:val="24"/>
              </w:rPr>
              <w:t>кого ремонта, ателье, бани, парикмахерские, прачечные, химчистки, похоронные б</w:t>
            </w:r>
            <w:r w:rsidRPr="009B5346">
              <w:rPr>
                <w:rFonts w:ascii="Times New Roman" w:hAnsi="Times New Roman"/>
                <w:sz w:val="24"/>
                <w:szCs w:val="24"/>
              </w:rPr>
              <w:t>ю</w:t>
            </w:r>
            <w:r w:rsidRPr="009B5346">
              <w:rPr>
                <w:rFonts w:ascii="Times New Roman" w:hAnsi="Times New Roman"/>
                <w:sz w:val="24"/>
                <w:szCs w:val="24"/>
              </w:rPr>
              <w:t>ро)</w:t>
            </w:r>
          </w:p>
        </w:tc>
        <w:tc>
          <w:tcPr>
            <w:tcW w:w="8646" w:type="dxa"/>
            <w:vMerge/>
            <w:tcBorders>
              <w:left w:val="single" w:sz="4" w:space="0" w:color="000000"/>
              <w:bottom w:val="single" w:sz="4" w:space="0" w:color="000000"/>
              <w:right w:val="single" w:sz="4" w:space="0" w:color="000000"/>
            </w:tcBorders>
            <w:shd w:val="clear" w:color="auto" w:fill="auto"/>
          </w:tcPr>
          <w:p w:rsidR="0054127C" w:rsidRPr="000578F4" w:rsidRDefault="0054127C" w:rsidP="009D27DB">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ние</w:t>
            </w:r>
          </w:p>
        </w:tc>
        <w:tc>
          <w:tcPr>
            <w:tcW w:w="3261" w:type="dxa"/>
            <w:tcBorders>
              <w:top w:val="single" w:sz="4" w:space="0" w:color="000000"/>
              <w:left w:val="single" w:sz="4" w:space="0" w:color="000000"/>
              <w:bottom w:val="single" w:sz="4" w:space="0" w:color="000000"/>
            </w:tcBorders>
            <w:shd w:val="clear" w:color="auto" w:fill="auto"/>
          </w:tcPr>
          <w:p w:rsidR="002B0432"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ской деятельности, не св</w:t>
            </w:r>
            <w:r w:rsidRPr="00037A7D">
              <w:rPr>
                <w:rFonts w:ascii="Times New Roman" w:eastAsia="SimSun" w:hAnsi="Times New Roman"/>
                <w:color w:val="000000"/>
                <w:sz w:val="24"/>
                <w:szCs w:val="24"/>
              </w:rPr>
              <w:t>я</w:t>
            </w:r>
            <w:r w:rsidRPr="00037A7D">
              <w:rPr>
                <w:rFonts w:ascii="Times New Roman" w:eastAsia="SimSun" w:hAnsi="Times New Roman"/>
                <w:color w:val="000000"/>
                <w:sz w:val="24"/>
                <w:szCs w:val="24"/>
              </w:rPr>
              <w:lastRenderedPageBreak/>
              <w:t>занной с государственным или муниципальным упра</w:t>
            </w:r>
            <w:r w:rsidRPr="00037A7D">
              <w:rPr>
                <w:rFonts w:ascii="Times New Roman" w:eastAsia="SimSun" w:hAnsi="Times New Roman"/>
                <w:color w:val="000000"/>
                <w:sz w:val="24"/>
                <w:szCs w:val="24"/>
              </w:rPr>
              <w:t>в</w:t>
            </w:r>
            <w:r w:rsidRPr="00037A7D">
              <w:rPr>
                <w:rFonts w:ascii="Times New Roman" w:eastAsia="SimSun" w:hAnsi="Times New Roman"/>
                <w:color w:val="000000"/>
                <w:sz w:val="24"/>
                <w:szCs w:val="24"/>
              </w:rPr>
              <w:t>лением и оказанием услуг, обеспечения совершения сделок, не требующих пер</w:t>
            </w:r>
            <w:r w:rsidRPr="00037A7D">
              <w:rPr>
                <w:rFonts w:ascii="Times New Roman" w:eastAsia="SimSun" w:hAnsi="Times New Roman"/>
                <w:color w:val="000000"/>
                <w:sz w:val="24"/>
                <w:szCs w:val="24"/>
              </w:rPr>
              <w:t>е</w:t>
            </w:r>
            <w:r w:rsidRPr="00037A7D">
              <w:rPr>
                <w:rFonts w:ascii="Times New Roman" w:eastAsia="SimSun" w:hAnsi="Times New Roman"/>
                <w:color w:val="000000"/>
                <w:sz w:val="24"/>
                <w:szCs w:val="24"/>
              </w:rPr>
              <w:t>дачи товара в момент их с</w:t>
            </w:r>
            <w:r w:rsidRPr="00037A7D">
              <w:rPr>
                <w:rFonts w:ascii="Times New Roman" w:eastAsia="SimSun" w:hAnsi="Times New Roman"/>
                <w:color w:val="000000"/>
                <w:sz w:val="24"/>
                <w:szCs w:val="24"/>
              </w:rPr>
              <w:t>о</w:t>
            </w:r>
            <w:r w:rsidRPr="00037A7D">
              <w:rPr>
                <w:rFonts w:ascii="Times New Roman" w:eastAsia="SimSun" w:hAnsi="Times New Roman"/>
                <w:color w:val="000000"/>
                <w:sz w:val="24"/>
                <w:szCs w:val="24"/>
              </w:rPr>
              <w:t>вершения между организ</w:t>
            </w:r>
            <w:r w:rsidRPr="00037A7D">
              <w:rPr>
                <w:rFonts w:ascii="Times New Roman" w:eastAsia="SimSun" w:hAnsi="Times New Roman"/>
                <w:color w:val="000000"/>
                <w:sz w:val="24"/>
                <w:szCs w:val="24"/>
              </w:rPr>
              <w:t>а</w:t>
            </w:r>
            <w:r w:rsidRPr="00037A7D">
              <w:rPr>
                <w:rFonts w:ascii="Times New Roman" w:eastAsia="SimSun" w:hAnsi="Times New Roman"/>
                <w:color w:val="000000"/>
                <w:sz w:val="24"/>
                <w:szCs w:val="24"/>
              </w:rPr>
              <w:t>циями, в том числе биржевая деятельность (за исключен</w:t>
            </w:r>
            <w:r w:rsidRPr="00037A7D">
              <w:rPr>
                <w:rFonts w:ascii="Times New Roman" w:eastAsia="SimSun" w:hAnsi="Times New Roman"/>
                <w:color w:val="000000"/>
                <w:sz w:val="24"/>
                <w:szCs w:val="24"/>
              </w:rPr>
              <w:t>и</w:t>
            </w:r>
            <w:r w:rsidRPr="00037A7D">
              <w:rPr>
                <w:rFonts w:ascii="Times New Roman" w:eastAsia="SimSun" w:hAnsi="Times New Roman"/>
                <w:color w:val="000000"/>
                <w:sz w:val="24"/>
                <w:szCs w:val="24"/>
              </w:rPr>
              <w:t>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lastRenderedPageBreak/>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E3290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w:t>
            </w:r>
            <w:r w:rsidRPr="005148F1">
              <w:rPr>
                <w:rFonts w:ascii="Times New Roman" w:eastAsia="SimSun" w:hAnsi="Times New Roman"/>
                <w:color w:val="000000"/>
                <w:sz w:val="24"/>
                <w:szCs w:val="24"/>
              </w:rPr>
              <w:t>р</w:t>
            </w:r>
            <w:r w:rsidRPr="005148F1">
              <w:rPr>
                <w:rFonts w:ascii="Times New Roman" w:eastAsia="SimSun" w:hAnsi="Times New Roman"/>
                <w:color w:val="000000"/>
                <w:sz w:val="24"/>
                <w:szCs w:val="24"/>
              </w:rPr>
              <w:t>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w:t>
            </w:r>
            <w:r w:rsidRPr="005148F1">
              <w:rPr>
                <w:rFonts w:ascii="Times New Roman" w:hAnsi="Times New Roman" w:cs="Times New Roman"/>
                <w:sz w:val="24"/>
                <w:szCs w:val="24"/>
              </w:rPr>
              <w:t>о</w:t>
            </w:r>
            <w:r w:rsidRPr="005148F1">
              <w:rPr>
                <w:rFonts w:ascii="Times New Roman" w:hAnsi="Times New Roman" w:cs="Times New Roman"/>
                <w:sz w:val="24"/>
                <w:szCs w:val="24"/>
              </w:rPr>
              <w:t>щадью свыше 5000 кв. м с целью размещения одной или нескольких организаций, осуществляющих продажу товаров, и (или) оказание у</w:t>
            </w:r>
            <w:r w:rsidRPr="005148F1">
              <w:rPr>
                <w:rFonts w:ascii="Times New Roman" w:hAnsi="Times New Roman" w:cs="Times New Roman"/>
                <w:sz w:val="24"/>
                <w:szCs w:val="24"/>
              </w:rPr>
              <w:t>с</w:t>
            </w:r>
            <w:r w:rsidRPr="005148F1">
              <w:rPr>
                <w:rFonts w:ascii="Times New Roman" w:hAnsi="Times New Roman" w:cs="Times New Roman"/>
                <w:sz w:val="24"/>
                <w:szCs w:val="24"/>
              </w:rPr>
              <w:t>луг в соответствии с соде</w:t>
            </w:r>
            <w:r w:rsidRPr="005148F1">
              <w:rPr>
                <w:rFonts w:ascii="Times New Roman" w:hAnsi="Times New Roman" w:cs="Times New Roman"/>
                <w:sz w:val="24"/>
                <w:szCs w:val="24"/>
              </w:rPr>
              <w:t>р</w:t>
            </w:r>
            <w:r w:rsidRPr="005148F1">
              <w:rPr>
                <w:rFonts w:ascii="Times New Roman" w:hAnsi="Times New Roman" w:cs="Times New Roman"/>
                <w:sz w:val="24"/>
                <w:szCs w:val="24"/>
              </w:rPr>
              <w:t>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питание,гостиничное обсл</w:t>
            </w:r>
            <w:r w:rsidRPr="005148F1">
              <w:rPr>
                <w:rFonts w:ascii="Times New Roman" w:hAnsi="Times New Roman" w:cs="Times New Roman"/>
                <w:sz w:val="24"/>
                <w:szCs w:val="24"/>
              </w:rPr>
              <w:t>у</w:t>
            </w:r>
            <w:r w:rsidRPr="005148F1">
              <w:rPr>
                <w:rFonts w:ascii="Times New Roman" w:hAnsi="Times New Roman" w:cs="Times New Roman"/>
                <w:sz w:val="24"/>
                <w:szCs w:val="24"/>
              </w:rPr>
              <w:t>живание, развлеч</w:t>
            </w:r>
            <w:r w:rsidRPr="005148F1">
              <w:rPr>
                <w:rFonts w:ascii="Times New Roman" w:hAnsi="Times New Roman" w:cs="Times New Roman"/>
                <w:sz w:val="24"/>
                <w:szCs w:val="24"/>
              </w:rPr>
              <w:t>е</w:t>
            </w:r>
            <w:r w:rsidRPr="005148F1">
              <w:rPr>
                <w:rFonts w:ascii="Times New Roman" w:hAnsi="Times New Roman" w:cs="Times New Roman"/>
                <w:sz w:val="24"/>
                <w:szCs w:val="24"/>
              </w:rPr>
              <w:t>ния,обслуживание авт</w:t>
            </w:r>
            <w:r w:rsidRPr="005148F1">
              <w:rPr>
                <w:rFonts w:ascii="Times New Roman" w:hAnsi="Times New Roman" w:cs="Times New Roman"/>
                <w:sz w:val="24"/>
                <w:szCs w:val="24"/>
              </w:rPr>
              <w:t>о</w:t>
            </w:r>
            <w:r w:rsidRPr="005148F1">
              <w:rPr>
                <w:rFonts w:ascii="Times New Roman" w:hAnsi="Times New Roman" w:cs="Times New Roman"/>
                <w:sz w:val="24"/>
                <w:szCs w:val="24"/>
              </w:rPr>
              <w:t>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b/>
                <w:color w:val="000000"/>
                <w:sz w:val="24"/>
                <w:szCs w:val="24"/>
              </w:rPr>
            </w:pPr>
            <w:r w:rsidRPr="005148F1">
              <w:rPr>
                <w:rFonts w:ascii="Times New Roman" w:eastAsia="SimSun" w:hAnsi="Times New Roman"/>
                <w:color w:val="000000"/>
                <w:sz w:val="24"/>
                <w:szCs w:val="24"/>
              </w:rPr>
              <w:t>- минимальная/максимальная площадь земельных участков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2B0432" w:rsidRPr="005148F1" w:rsidRDefault="002B0432" w:rsidP="002B0432">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2B0432" w:rsidRPr="00E3290D" w:rsidRDefault="002B0432" w:rsidP="002B0432">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w:t>
            </w:r>
            <w:r w:rsidRPr="005C360E">
              <w:rPr>
                <w:rFonts w:ascii="Times New Roman" w:hAnsi="Times New Roman"/>
                <w:sz w:val="24"/>
                <w:szCs w:val="24"/>
              </w:rPr>
              <w:t>а</w:t>
            </w:r>
            <w:r w:rsidRPr="005C360E">
              <w:rPr>
                <w:rFonts w:ascii="Times New Roman" w:hAnsi="Times New Roman"/>
                <w:sz w:val="24"/>
                <w:szCs w:val="24"/>
              </w:rPr>
              <w:t>низации постоянной или временной торговли (ярма</w:t>
            </w:r>
            <w:r w:rsidRPr="005C360E">
              <w:rPr>
                <w:rFonts w:ascii="Times New Roman" w:hAnsi="Times New Roman"/>
                <w:sz w:val="24"/>
                <w:szCs w:val="24"/>
              </w:rPr>
              <w:t>р</w:t>
            </w:r>
            <w:r w:rsidRPr="005C360E">
              <w:rPr>
                <w:rFonts w:ascii="Times New Roman" w:hAnsi="Times New Roman"/>
                <w:sz w:val="24"/>
                <w:szCs w:val="24"/>
              </w:rPr>
              <w:t xml:space="preserve">ка, рынок, базар), с учетом того, что каждое из торговых </w:t>
            </w:r>
            <w:r w:rsidRPr="005C360E">
              <w:rPr>
                <w:rFonts w:ascii="Times New Roman" w:hAnsi="Times New Roman"/>
                <w:sz w:val="24"/>
                <w:szCs w:val="24"/>
              </w:rPr>
              <w:lastRenderedPageBreak/>
              <w:t>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минимальная/максимальная площадь земельных участков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2B0432" w:rsidRPr="005C360E"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5C360E">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5C360E">
              <w:rPr>
                <w:rFonts w:ascii="Times New Roman" w:eastAsia="SimSun" w:hAnsi="Times New Roman"/>
                <w:b/>
                <w:color w:val="000000"/>
                <w:sz w:val="24"/>
                <w:szCs w:val="24"/>
              </w:rPr>
              <w:t>20 м;</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lastRenderedPageBreak/>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w:t>
            </w:r>
            <w:r w:rsidRPr="004752E9">
              <w:rPr>
                <w:rFonts w:ascii="Times New Roman" w:eastAsia="SimSun" w:hAnsi="Times New Roman"/>
                <w:color w:val="000000"/>
                <w:sz w:val="24"/>
                <w:szCs w:val="24"/>
              </w:rPr>
              <w:t>а</w:t>
            </w:r>
            <w:r w:rsidRPr="004752E9">
              <w:rPr>
                <w:rFonts w:ascii="Times New Roman" w:eastAsia="SimSun" w:hAnsi="Times New Roman"/>
                <w:color w:val="000000"/>
                <w:sz w:val="24"/>
                <w:szCs w:val="24"/>
              </w:rPr>
              <w:t>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5C360E"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w:t>
            </w:r>
            <w:r w:rsidRPr="00037A7D">
              <w:rPr>
                <w:rFonts w:ascii="Times New Roman" w:hAnsi="Times New Roman"/>
                <w:sz w:val="24"/>
                <w:szCs w:val="24"/>
              </w:rPr>
              <w:t>а</w:t>
            </w:r>
            <w:r w:rsidRPr="00037A7D">
              <w:rPr>
                <w:rFonts w:ascii="Times New Roman" w:hAnsi="Times New Roman"/>
                <w:sz w:val="24"/>
                <w:szCs w:val="24"/>
              </w:rPr>
              <w:t>ченные для размещения о</w:t>
            </w:r>
            <w:r w:rsidRPr="00037A7D">
              <w:rPr>
                <w:rFonts w:ascii="Times New Roman" w:hAnsi="Times New Roman"/>
                <w:sz w:val="24"/>
                <w:szCs w:val="24"/>
              </w:rPr>
              <w:t>р</w:t>
            </w:r>
            <w:r w:rsidRPr="00037A7D">
              <w:rPr>
                <w:rFonts w:ascii="Times New Roman" w:hAnsi="Times New Roman"/>
                <w:sz w:val="24"/>
                <w:szCs w:val="24"/>
              </w:rPr>
              <w:t>ганизаций, оказывающих банковские и страховые у</w:t>
            </w:r>
            <w:r w:rsidRPr="00037A7D">
              <w:rPr>
                <w:rFonts w:ascii="Times New Roman" w:hAnsi="Times New Roman"/>
                <w:sz w:val="24"/>
                <w:szCs w:val="24"/>
              </w:rPr>
              <w:t>с</w:t>
            </w:r>
            <w:r w:rsidRPr="00037A7D">
              <w:rPr>
                <w:rFonts w:ascii="Times New Roman" w:hAnsi="Times New Roman"/>
                <w:sz w:val="24"/>
                <w:szCs w:val="24"/>
              </w:rPr>
              <w:t>луги</w:t>
            </w:r>
          </w:p>
        </w:tc>
        <w:tc>
          <w:tcPr>
            <w:tcW w:w="8646" w:type="dxa"/>
            <w:vMerge/>
            <w:tcBorders>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w:t>
            </w:r>
            <w:r w:rsidRPr="004752E9">
              <w:rPr>
                <w:rFonts w:ascii="Times New Roman" w:hAnsi="Times New Roman"/>
                <w:sz w:val="24"/>
                <w:szCs w:val="24"/>
              </w:rPr>
              <w:t>и</w:t>
            </w:r>
            <w:r w:rsidRPr="004752E9">
              <w:rPr>
                <w:rFonts w:ascii="Times New Roman" w:hAnsi="Times New Roman"/>
                <w:sz w:val="24"/>
                <w:szCs w:val="24"/>
              </w:rPr>
              <w:t>тание</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w:t>
            </w:r>
            <w:r w:rsidRPr="004752E9">
              <w:rPr>
                <w:rFonts w:ascii="Times New Roman" w:hAnsi="Times New Roman"/>
                <w:sz w:val="24"/>
                <w:szCs w:val="24"/>
              </w:rPr>
              <w:t>т</w:t>
            </w:r>
            <w:r w:rsidRPr="004752E9">
              <w:rPr>
                <w:rFonts w:ascii="Times New Roman" w:hAnsi="Times New Roman"/>
                <w:sz w:val="24"/>
                <w:szCs w:val="24"/>
              </w:rPr>
              <w:t>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w:t>
            </w:r>
            <w:r w:rsidRPr="005C360E">
              <w:rPr>
                <w:rFonts w:ascii="Times New Roman" w:eastAsia="SimSun" w:hAnsi="Times New Roman"/>
                <w:color w:val="000000"/>
                <w:sz w:val="24"/>
                <w:szCs w:val="24"/>
              </w:rPr>
              <w:t>б</w:t>
            </w:r>
            <w:r w:rsidRPr="005C360E">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w:t>
            </w:r>
            <w:r w:rsidRPr="005C360E">
              <w:rPr>
                <w:rFonts w:ascii="Times New Roman" w:hAnsi="Times New Roman"/>
                <w:sz w:val="24"/>
                <w:szCs w:val="24"/>
              </w:rPr>
              <w:t>е</w:t>
            </w:r>
            <w:r w:rsidRPr="005C360E">
              <w:rPr>
                <w:rFonts w:ascii="Times New Roman" w:hAnsi="Times New Roman"/>
                <w:sz w:val="24"/>
                <w:szCs w:val="24"/>
              </w:rPr>
              <w:t>лью извлечения предприн</w:t>
            </w:r>
            <w:r w:rsidRPr="005C360E">
              <w:rPr>
                <w:rFonts w:ascii="Times New Roman" w:hAnsi="Times New Roman"/>
                <w:sz w:val="24"/>
                <w:szCs w:val="24"/>
              </w:rPr>
              <w:t>и</w:t>
            </w:r>
            <w:r w:rsidRPr="005C360E">
              <w:rPr>
                <w:rFonts w:ascii="Times New Roman" w:hAnsi="Times New Roman"/>
                <w:sz w:val="24"/>
                <w:szCs w:val="24"/>
              </w:rPr>
              <w:t>мательской выгоды из пр</w:t>
            </w:r>
            <w:r w:rsidRPr="005C360E">
              <w:rPr>
                <w:rFonts w:ascii="Times New Roman" w:hAnsi="Times New Roman"/>
                <w:sz w:val="24"/>
                <w:szCs w:val="24"/>
              </w:rPr>
              <w:t>е</w:t>
            </w:r>
            <w:r w:rsidRPr="005C360E">
              <w:rPr>
                <w:rFonts w:ascii="Times New Roman" w:hAnsi="Times New Roman"/>
                <w:sz w:val="24"/>
                <w:szCs w:val="24"/>
              </w:rPr>
              <w:t>доставления жилого пом</w:t>
            </w:r>
            <w:r w:rsidRPr="005C360E">
              <w:rPr>
                <w:rFonts w:ascii="Times New Roman" w:hAnsi="Times New Roman"/>
                <w:sz w:val="24"/>
                <w:szCs w:val="24"/>
              </w:rPr>
              <w:t>е</w:t>
            </w:r>
            <w:r w:rsidRPr="005C360E">
              <w:rPr>
                <w:rFonts w:ascii="Times New Roman" w:hAnsi="Times New Roman"/>
                <w:sz w:val="24"/>
                <w:szCs w:val="24"/>
              </w:rPr>
              <w:t>щения для временного пр</w:t>
            </w:r>
            <w:r w:rsidRPr="005C360E">
              <w:rPr>
                <w:rFonts w:ascii="Times New Roman" w:hAnsi="Times New Roman"/>
                <w:sz w:val="24"/>
                <w:szCs w:val="24"/>
              </w:rPr>
              <w:t>о</w:t>
            </w:r>
            <w:r w:rsidRPr="005C360E">
              <w:rPr>
                <w:rFonts w:ascii="Times New Roman" w:hAnsi="Times New Roman"/>
                <w:sz w:val="24"/>
                <w:szCs w:val="24"/>
              </w:rPr>
              <w:t>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сардный этаж);</w:t>
            </w:r>
          </w:p>
          <w:p w:rsidR="002B0432" w:rsidRPr="005C360E" w:rsidRDefault="002B0432" w:rsidP="002B043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2B0432" w:rsidRPr="005C360E" w:rsidRDefault="00C66B2E" w:rsidP="002B0432">
            <w:pPr>
              <w:rPr>
                <w:rFonts w:ascii="Times New Roman" w:hAnsi="Times New Roman"/>
                <w:sz w:val="24"/>
                <w:szCs w:val="24"/>
              </w:rPr>
            </w:pPr>
            <w:r>
              <w:rPr>
                <w:rFonts w:ascii="Times New Roman" w:hAnsi="Times New Roman"/>
                <w:sz w:val="24"/>
                <w:szCs w:val="24"/>
              </w:rPr>
              <w:t xml:space="preserve">- </w:t>
            </w:r>
            <w:r w:rsidR="002B0432" w:rsidRPr="005C360E">
              <w:rPr>
                <w:rFonts w:ascii="Times New Roman" w:hAnsi="Times New Roman"/>
                <w:sz w:val="24"/>
                <w:szCs w:val="24"/>
              </w:rPr>
              <w:t xml:space="preserve">минимальный отступ от красной линии улиц/проездов - </w:t>
            </w:r>
            <w:r w:rsidR="002B0432"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w:t>
            </w:r>
            <w:r w:rsidRPr="005C360E">
              <w:rPr>
                <w:rFonts w:ascii="Times New Roman" w:eastAsia="SimSun" w:hAnsi="Times New Roman"/>
                <w:color w:val="000000"/>
                <w:sz w:val="24"/>
                <w:szCs w:val="24"/>
              </w:rPr>
              <w:t>в</w:t>
            </w:r>
            <w:r w:rsidRPr="005C360E">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w:t>
            </w:r>
            <w:r w:rsidRPr="005C360E">
              <w:rPr>
                <w:rFonts w:ascii="Times New Roman" w:hAnsi="Times New Roman"/>
                <w:sz w:val="24"/>
                <w:szCs w:val="24"/>
              </w:rPr>
              <w:t>я</w:t>
            </w:r>
            <w:r w:rsidRPr="005C360E">
              <w:rPr>
                <w:rFonts w:ascii="Times New Roman" w:hAnsi="Times New Roman"/>
                <w:sz w:val="24"/>
                <w:szCs w:val="24"/>
              </w:rPr>
              <w:t>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5</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r w:rsidRPr="005C360E">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5C1B85" w:rsidRPr="005C360E" w:rsidRDefault="00C66B2E" w:rsidP="005C1B85">
            <w:pPr>
              <w:rPr>
                <w:rFonts w:ascii="Times New Roman" w:hAnsi="Times New Roman"/>
                <w:sz w:val="24"/>
                <w:szCs w:val="24"/>
              </w:rPr>
            </w:pPr>
            <w:r>
              <w:rPr>
                <w:rFonts w:ascii="Times New Roman" w:hAnsi="Times New Roman"/>
                <w:color w:val="000000"/>
                <w:sz w:val="24"/>
                <w:szCs w:val="24"/>
              </w:rPr>
              <w:t xml:space="preserve">- </w:t>
            </w:r>
            <w:r w:rsidR="005C1B85" w:rsidRPr="005C360E">
              <w:rPr>
                <w:rFonts w:ascii="Times New Roman" w:hAnsi="Times New Roman"/>
                <w:color w:val="000000"/>
                <w:sz w:val="24"/>
                <w:szCs w:val="24"/>
              </w:rPr>
              <w:t xml:space="preserve">минимальные отступы от границ земельных участков - </w:t>
            </w:r>
            <w:r w:rsidR="005C1B85" w:rsidRPr="005C360E">
              <w:rPr>
                <w:rFonts w:ascii="Times New Roman" w:hAnsi="Times New Roman"/>
                <w:b/>
                <w:color w:val="000000"/>
                <w:sz w:val="24"/>
                <w:szCs w:val="24"/>
              </w:rPr>
              <w:t>3 м</w:t>
            </w:r>
            <w:r w:rsidR="005C1B85" w:rsidRPr="005C360E">
              <w:rPr>
                <w:rFonts w:ascii="Times New Roman" w:hAnsi="Times New Roman"/>
                <w:color w:val="000000"/>
                <w:sz w:val="24"/>
                <w:szCs w:val="24"/>
              </w:rPr>
              <w:t>;</w:t>
            </w:r>
          </w:p>
          <w:p w:rsidR="005C1B85" w:rsidRPr="005C360E" w:rsidRDefault="005C1B85" w:rsidP="005C1B85">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рожного сервиса</w:t>
            </w:r>
          </w:p>
        </w:tc>
        <w:tc>
          <w:tcPr>
            <w:tcW w:w="3261" w:type="dxa"/>
            <w:tcBorders>
              <w:top w:val="single" w:sz="4" w:space="0" w:color="000000"/>
              <w:left w:val="single" w:sz="4" w:space="0" w:color="000000"/>
              <w:bottom w:val="single" w:sz="4" w:space="0" w:color="000000"/>
            </w:tcBorders>
            <w:shd w:val="clear" w:color="auto" w:fill="auto"/>
          </w:tcPr>
          <w:p w:rsidR="00911A4B" w:rsidRDefault="00911A4B" w:rsidP="00911A4B">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автозаправочные станции (бензиновые, газовые);</w:t>
            </w:r>
          </w:p>
          <w:p w:rsidR="00911A4B" w:rsidRDefault="00911A4B" w:rsidP="00911A4B">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lastRenderedPageBreak/>
              <w:t>магазины сопутствующей торговли, здания для орган</w:t>
            </w:r>
            <w:r>
              <w:rPr>
                <w:rFonts w:ascii="Times New Roman" w:eastAsia="SimSun" w:hAnsi="Times New Roman"/>
                <w:color w:val="000000"/>
                <w:sz w:val="24"/>
                <w:szCs w:val="24"/>
              </w:rPr>
              <w:t>и</w:t>
            </w:r>
            <w:r>
              <w:rPr>
                <w:rFonts w:ascii="Times New Roman" w:eastAsia="SimSun" w:hAnsi="Times New Roman"/>
                <w:color w:val="000000"/>
                <w:sz w:val="24"/>
                <w:szCs w:val="24"/>
              </w:rPr>
              <w:t>зации общественного пит</w:t>
            </w:r>
            <w:r>
              <w:rPr>
                <w:rFonts w:ascii="Times New Roman" w:eastAsia="SimSun" w:hAnsi="Times New Roman"/>
                <w:color w:val="000000"/>
                <w:sz w:val="24"/>
                <w:szCs w:val="24"/>
              </w:rPr>
              <w:t>а</w:t>
            </w:r>
            <w:r>
              <w:rPr>
                <w:rFonts w:ascii="Times New Roman" w:eastAsia="SimSun" w:hAnsi="Times New Roman"/>
                <w:color w:val="000000"/>
                <w:sz w:val="24"/>
                <w:szCs w:val="24"/>
              </w:rPr>
              <w:t>ния в качестве объектов пр</w:t>
            </w:r>
            <w:r>
              <w:rPr>
                <w:rFonts w:ascii="Times New Roman" w:eastAsia="SimSun" w:hAnsi="Times New Roman"/>
                <w:color w:val="000000"/>
                <w:sz w:val="24"/>
                <w:szCs w:val="24"/>
              </w:rPr>
              <w:t>и</w:t>
            </w:r>
            <w:r>
              <w:rPr>
                <w:rFonts w:ascii="Times New Roman" w:eastAsia="SimSun" w:hAnsi="Times New Roman"/>
                <w:color w:val="000000"/>
                <w:sz w:val="24"/>
                <w:szCs w:val="24"/>
              </w:rPr>
              <w:t>дорожного сервиса;</w:t>
            </w:r>
          </w:p>
          <w:p w:rsidR="00911A4B" w:rsidRDefault="00911A4B" w:rsidP="00911A4B">
            <w:pPr>
              <w:tabs>
                <w:tab w:val="left" w:pos="1134"/>
              </w:tabs>
              <w:rPr>
                <w:rFonts w:ascii="Times New Roman" w:eastAsia="SimSun" w:hAnsi="Times New Roman"/>
                <w:color w:val="000000"/>
                <w:sz w:val="24"/>
                <w:szCs w:val="24"/>
              </w:rPr>
            </w:pPr>
            <w:r>
              <w:rPr>
                <w:rFonts w:ascii="Times New Roman" w:eastAsia="SimSun" w:hAnsi="Times New Roman"/>
                <w:color w:val="000000"/>
                <w:sz w:val="24"/>
                <w:szCs w:val="24"/>
              </w:rPr>
              <w:t>гостиничные услуги в кач</w:t>
            </w:r>
            <w:r>
              <w:rPr>
                <w:rFonts w:ascii="Times New Roman" w:eastAsia="SimSun" w:hAnsi="Times New Roman"/>
                <w:color w:val="000000"/>
                <w:sz w:val="24"/>
                <w:szCs w:val="24"/>
              </w:rPr>
              <w:t>е</w:t>
            </w:r>
            <w:r>
              <w:rPr>
                <w:rFonts w:ascii="Times New Roman" w:eastAsia="SimSun" w:hAnsi="Times New Roman"/>
                <w:color w:val="000000"/>
                <w:sz w:val="24"/>
                <w:szCs w:val="24"/>
              </w:rPr>
              <w:t>стве придорожного сервиса;</w:t>
            </w:r>
          </w:p>
          <w:p w:rsidR="005C1B85" w:rsidRPr="005C360E" w:rsidRDefault="00911A4B" w:rsidP="00911A4B">
            <w:pPr>
              <w:tabs>
                <w:tab w:val="left" w:pos="1134"/>
              </w:tabs>
              <w:rPr>
                <w:rFonts w:ascii="Times New Roman" w:hAnsi="Times New Roman"/>
                <w:sz w:val="24"/>
                <w:szCs w:val="24"/>
              </w:rPr>
            </w:pPr>
            <w:r>
              <w:rPr>
                <w:rFonts w:ascii="Times New Roman" w:eastAsia="SimSun" w:hAnsi="Times New Roman"/>
                <w:color w:val="000000"/>
                <w:sz w:val="24"/>
                <w:szCs w:val="24"/>
              </w:rPr>
              <w:t>автомобильные мойки и пр</w:t>
            </w:r>
            <w:r>
              <w:rPr>
                <w:rFonts w:ascii="Times New Roman" w:eastAsia="SimSun" w:hAnsi="Times New Roman"/>
                <w:color w:val="000000"/>
                <w:sz w:val="24"/>
                <w:szCs w:val="24"/>
              </w:rPr>
              <w:t>а</w:t>
            </w:r>
            <w:r>
              <w:rPr>
                <w:rFonts w:ascii="Times New Roman" w:eastAsia="SimSun" w:hAnsi="Times New Roman"/>
                <w:color w:val="000000"/>
                <w:sz w:val="24"/>
                <w:szCs w:val="24"/>
              </w:rPr>
              <w:t>чечные для автомобильных принадлежностей, масте</w:t>
            </w:r>
            <w:r>
              <w:rPr>
                <w:rFonts w:ascii="Times New Roman" w:eastAsia="SimSun" w:hAnsi="Times New Roman"/>
                <w:color w:val="000000"/>
                <w:sz w:val="24"/>
                <w:szCs w:val="24"/>
              </w:rPr>
              <w:t>р</w:t>
            </w:r>
            <w:r>
              <w:rPr>
                <w:rFonts w:ascii="Times New Roman" w:eastAsia="SimSun" w:hAnsi="Times New Roman"/>
                <w:color w:val="000000"/>
                <w:sz w:val="24"/>
                <w:szCs w:val="24"/>
              </w:rPr>
              <w:t>ские, предназначенные для ремонта и обслуживания а</w:t>
            </w:r>
            <w:r>
              <w:rPr>
                <w:rFonts w:ascii="Times New Roman" w:eastAsia="SimSun" w:hAnsi="Times New Roman"/>
                <w:color w:val="000000"/>
                <w:sz w:val="24"/>
                <w:szCs w:val="24"/>
              </w:rPr>
              <w:t>в</w:t>
            </w:r>
            <w:r>
              <w:rPr>
                <w:rFonts w:ascii="Times New Roman" w:eastAsia="SimSun" w:hAnsi="Times New Roman"/>
                <w:color w:val="000000"/>
                <w:sz w:val="24"/>
                <w:szCs w:val="24"/>
              </w:rPr>
              <w:t>томобилей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w:t>
            </w:r>
            <w:r w:rsidRPr="005C360E">
              <w:rPr>
                <w:rFonts w:ascii="Times New Roman" w:eastAsia="SimSun" w:hAnsi="Times New Roman"/>
                <w:b/>
                <w:color w:val="000000"/>
                <w:sz w:val="24"/>
                <w:szCs w:val="24"/>
              </w:rPr>
              <w:t>10 м;</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1 этаж</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5C1B85" w:rsidRPr="005C360E" w:rsidRDefault="005C1B85" w:rsidP="005C1B85">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5C1B85" w:rsidRPr="005C360E" w:rsidRDefault="005C1B85" w:rsidP="005C1B85">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5C1B85" w:rsidRPr="005C360E" w:rsidRDefault="005C1B85" w:rsidP="005C1B85">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 Выставочно-ярмарочная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бъекты капитального строительства, сооружения, предназначенные для осущ</w:t>
            </w:r>
            <w:r w:rsidRPr="005148F1">
              <w:rPr>
                <w:rFonts w:ascii="Times New Roman" w:hAnsi="Times New Roman"/>
                <w:sz w:val="24"/>
                <w:szCs w:val="24"/>
              </w:rPr>
              <w:t>е</w:t>
            </w:r>
            <w:r w:rsidRPr="005148F1">
              <w:rPr>
                <w:rFonts w:ascii="Times New Roman" w:hAnsi="Times New Roman"/>
                <w:sz w:val="24"/>
                <w:szCs w:val="24"/>
              </w:rPr>
              <w:t xml:space="preserve">ствления выставочно-ярмарочной и </w:t>
            </w:r>
            <w:proofErr w:type="spellStart"/>
            <w:r w:rsidRPr="005148F1">
              <w:rPr>
                <w:rFonts w:ascii="Times New Roman" w:hAnsi="Times New Roman"/>
                <w:sz w:val="24"/>
                <w:szCs w:val="24"/>
              </w:rPr>
              <w:t>конгрессной</w:t>
            </w:r>
            <w:proofErr w:type="spellEnd"/>
            <w:r w:rsidRPr="005148F1">
              <w:rPr>
                <w:rFonts w:ascii="Times New Roman" w:hAnsi="Times New Roman"/>
                <w:sz w:val="24"/>
                <w:szCs w:val="24"/>
              </w:rPr>
              <w:t xml:space="preserve"> деятельности, включая де</w:t>
            </w:r>
            <w:r w:rsidRPr="005148F1">
              <w:rPr>
                <w:rFonts w:ascii="Times New Roman" w:hAnsi="Times New Roman"/>
                <w:sz w:val="24"/>
                <w:szCs w:val="24"/>
              </w:rPr>
              <w:t>я</w:t>
            </w:r>
            <w:r w:rsidRPr="005148F1">
              <w:rPr>
                <w:rFonts w:ascii="Times New Roman" w:hAnsi="Times New Roman"/>
                <w:sz w:val="24"/>
                <w:szCs w:val="24"/>
              </w:rPr>
              <w:t>тельность, необходимую для обслуживания указанных мероприятий (застройка эк</w:t>
            </w:r>
            <w:r w:rsidRPr="005148F1">
              <w:rPr>
                <w:rFonts w:ascii="Times New Roman" w:hAnsi="Times New Roman"/>
                <w:sz w:val="24"/>
                <w:szCs w:val="24"/>
              </w:rPr>
              <w:t>с</w:t>
            </w:r>
            <w:r w:rsidRPr="005148F1">
              <w:rPr>
                <w:rFonts w:ascii="Times New Roman" w:hAnsi="Times New Roman"/>
                <w:sz w:val="24"/>
                <w:szCs w:val="24"/>
              </w:rPr>
              <w:t>позиционной площади, орг</w:t>
            </w:r>
            <w:r w:rsidRPr="005148F1">
              <w:rPr>
                <w:rFonts w:ascii="Times New Roman" w:hAnsi="Times New Roman"/>
                <w:sz w:val="24"/>
                <w:szCs w:val="24"/>
              </w:rPr>
              <w:t>а</w:t>
            </w:r>
            <w:r w:rsidRPr="005148F1">
              <w:rPr>
                <w:rFonts w:ascii="Times New Roman" w:hAnsi="Times New Roman"/>
                <w:sz w:val="24"/>
                <w:szCs w:val="24"/>
              </w:rPr>
              <w:t>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5148F1" w:rsidRDefault="002B0432" w:rsidP="002B0432">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2B0432" w:rsidRPr="005148F1" w:rsidRDefault="002B0432" w:rsidP="002B0432">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2B0432" w:rsidRPr="005148F1" w:rsidRDefault="002B0432" w:rsidP="002B0432">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EA5DFF" w:rsidRDefault="002B0432" w:rsidP="002B0432">
            <w:pPr>
              <w:rPr>
                <w:rFonts w:ascii="Times New Roman" w:hAnsi="Times New Roman"/>
                <w:sz w:val="24"/>
                <w:szCs w:val="24"/>
              </w:rPr>
            </w:pPr>
            <w:r w:rsidRPr="00EA5DFF">
              <w:rPr>
                <w:rFonts w:ascii="Times New Roman" w:eastAsia="SimSun" w:hAnsi="Times New Roman"/>
                <w:color w:val="000000"/>
                <w:sz w:val="24"/>
                <w:szCs w:val="24"/>
              </w:rPr>
              <w:t>[</w:t>
            </w:r>
            <w:r w:rsidRPr="00EA5DFF">
              <w:rPr>
                <w:rFonts w:ascii="Times New Roman" w:hAnsi="Times New Roman"/>
                <w:color w:val="000000"/>
                <w:sz w:val="24"/>
                <w:szCs w:val="24"/>
              </w:rPr>
              <w:t>7.2</w:t>
            </w:r>
            <w:r w:rsidRPr="00EA5DFF">
              <w:rPr>
                <w:rFonts w:ascii="Times New Roman" w:eastAsia="SimSun" w:hAnsi="Times New Roman"/>
                <w:color w:val="000000"/>
                <w:sz w:val="24"/>
                <w:szCs w:val="24"/>
              </w:rPr>
              <w:t>] - Автомобильный транспорт</w:t>
            </w:r>
          </w:p>
        </w:tc>
        <w:tc>
          <w:tcPr>
            <w:tcW w:w="3261" w:type="dxa"/>
            <w:tcBorders>
              <w:top w:val="single" w:sz="4" w:space="0" w:color="000000"/>
              <w:left w:val="single" w:sz="4" w:space="0" w:color="000000"/>
              <w:bottom w:val="single" w:sz="4" w:space="0" w:color="000000"/>
            </w:tcBorders>
            <w:shd w:val="clear" w:color="auto" w:fill="auto"/>
          </w:tcPr>
          <w:p w:rsidR="002B0432" w:rsidRPr="00563B2A" w:rsidRDefault="00563B2A" w:rsidP="002B0432">
            <w:pPr>
              <w:rPr>
                <w:rFonts w:ascii="Times New Roman" w:hAnsi="Times New Roman"/>
                <w:sz w:val="24"/>
                <w:szCs w:val="24"/>
              </w:rPr>
            </w:pPr>
            <w:r w:rsidRPr="00563B2A">
              <w:rPr>
                <w:rFonts w:ascii="Times New Roman" w:hAnsi="Times New Roman"/>
                <w:color w:val="000000"/>
                <w:sz w:val="24"/>
                <w:szCs w:val="24"/>
              </w:rPr>
              <w:t>автобусные вокзалы, авт</w:t>
            </w:r>
            <w:r w:rsidRPr="00563B2A">
              <w:rPr>
                <w:rFonts w:ascii="Times New Roman" w:hAnsi="Times New Roman"/>
                <w:color w:val="000000"/>
                <w:sz w:val="24"/>
                <w:szCs w:val="24"/>
              </w:rPr>
              <w:t>о</w:t>
            </w:r>
            <w:r w:rsidRPr="00563B2A">
              <w:rPr>
                <w:rFonts w:ascii="Times New Roman" w:hAnsi="Times New Roman"/>
                <w:color w:val="000000"/>
                <w:sz w:val="24"/>
                <w:szCs w:val="24"/>
              </w:rPr>
              <w:t xml:space="preserve">станции, </w:t>
            </w:r>
            <w:proofErr w:type="spellStart"/>
            <w:r w:rsidRPr="00563B2A">
              <w:rPr>
                <w:rFonts w:ascii="Times New Roman" w:hAnsi="Times New Roman"/>
                <w:color w:val="000000"/>
                <w:sz w:val="24"/>
                <w:szCs w:val="24"/>
              </w:rPr>
              <w:t>автокассы</w:t>
            </w:r>
            <w:proofErr w:type="spellEnd"/>
            <w:r w:rsidRPr="00563B2A">
              <w:rPr>
                <w:rFonts w:ascii="Times New Roman" w:hAnsi="Times New Roman"/>
                <w:color w:val="000000"/>
                <w:sz w:val="24"/>
                <w:szCs w:val="24"/>
              </w:rPr>
              <w:t>, места стоянок автомобильного транспорта, осуществляющ</w:t>
            </w:r>
            <w:r w:rsidRPr="00563B2A">
              <w:rPr>
                <w:rFonts w:ascii="Times New Roman" w:hAnsi="Times New Roman"/>
                <w:color w:val="000000"/>
                <w:sz w:val="24"/>
                <w:szCs w:val="24"/>
              </w:rPr>
              <w:t>е</w:t>
            </w:r>
            <w:r w:rsidRPr="00563B2A">
              <w:rPr>
                <w:rFonts w:ascii="Times New Roman" w:hAnsi="Times New Roman"/>
                <w:color w:val="000000"/>
                <w:sz w:val="24"/>
                <w:szCs w:val="24"/>
              </w:rPr>
              <w:t>го перевозки людей по уст</w:t>
            </w:r>
            <w:r w:rsidRPr="00563B2A">
              <w:rPr>
                <w:rFonts w:ascii="Times New Roman" w:hAnsi="Times New Roman"/>
                <w:color w:val="000000"/>
                <w:sz w:val="24"/>
                <w:szCs w:val="24"/>
              </w:rPr>
              <w:t>а</w:t>
            </w:r>
            <w:r w:rsidRPr="00563B2A">
              <w:rPr>
                <w:rFonts w:ascii="Times New Roman" w:hAnsi="Times New Roman"/>
                <w:color w:val="000000"/>
                <w:sz w:val="24"/>
                <w:szCs w:val="24"/>
              </w:rPr>
              <w:t>новленному маршруту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минимальная/максимальная площадь земельных участков - </w:t>
            </w:r>
            <w:r w:rsidRPr="00EA5DFF">
              <w:rPr>
                <w:rFonts w:ascii="Times New Roman" w:eastAsia="SimSun" w:hAnsi="Times New Roman"/>
                <w:b/>
                <w:color w:val="000000"/>
                <w:sz w:val="24"/>
                <w:szCs w:val="24"/>
              </w:rPr>
              <w:t>10 /</w:t>
            </w:r>
            <w:r w:rsidRPr="00EA5DFF">
              <w:rPr>
                <w:rFonts w:ascii="Times New Roman" w:hAnsi="Times New Roman"/>
                <w:b/>
                <w:bCs/>
                <w:color w:val="000000"/>
                <w:sz w:val="24"/>
                <w:szCs w:val="24"/>
              </w:rPr>
              <w:t>10000 кв. м</w:t>
            </w:r>
            <w:r w:rsidRPr="00EA5DFF">
              <w:rPr>
                <w:rFonts w:ascii="Times New Roman" w:hAnsi="Times New Roman"/>
                <w:bCs/>
                <w:color w:val="000000"/>
                <w:sz w:val="24"/>
                <w:szCs w:val="24"/>
              </w:rPr>
              <w:t>;</w:t>
            </w:r>
          </w:p>
          <w:p w:rsidR="002B0432" w:rsidRPr="00EA5DFF"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EA5DFF">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EA5DFF">
              <w:rPr>
                <w:rFonts w:ascii="Times New Roman" w:eastAsia="SimSun" w:hAnsi="Times New Roman"/>
                <w:b/>
                <w:color w:val="000000"/>
                <w:sz w:val="24"/>
                <w:szCs w:val="24"/>
              </w:rPr>
              <w:t>4 м</w:t>
            </w:r>
            <w:r w:rsidR="002B0432" w:rsidRPr="00EA5DFF">
              <w:rPr>
                <w:rFonts w:ascii="Times New Roman" w:eastAsia="SimSun" w:hAnsi="Times New Roman"/>
                <w:color w:val="000000"/>
                <w:sz w:val="24"/>
                <w:szCs w:val="24"/>
              </w:rPr>
              <w:t>;</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максимальное количество надземных этажей зданий – </w:t>
            </w:r>
            <w:r w:rsidRPr="00EA5DFF">
              <w:rPr>
                <w:rFonts w:ascii="Times New Roman" w:eastAsia="SimSun" w:hAnsi="Times New Roman"/>
                <w:b/>
                <w:color w:val="000000"/>
                <w:sz w:val="24"/>
                <w:szCs w:val="24"/>
              </w:rPr>
              <w:t>3 этажа</w:t>
            </w:r>
            <w:r w:rsidRPr="00EA5DFF">
              <w:rPr>
                <w:rFonts w:ascii="Times New Roman" w:eastAsia="SimSun" w:hAnsi="Times New Roman"/>
                <w:color w:val="000000"/>
                <w:sz w:val="24"/>
                <w:szCs w:val="24"/>
              </w:rPr>
              <w:t xml:space="preserve"> (включая ма</w:t>
            </w:r>
            <w:r w:rsidRPr="00EA5DFF">
              <w:rPr>
                <w:rFonts w:ascii="Times New Roman" w:eastAsia="SimSun" w:hAnsi="Times New Roman"/>
                <w:color w:val="000000"/>
                <w:sz w:val="24"/>
                <w:szCs w:val="24"/>
              </w:rPr>
              <w:t>н</w:t>
            </w:r>
            <w:r w:rsidRPr="00EA5DFF">
              <w:rPr>
                <w:rFonts w:ascii="Times New Roman" w:eastAsia="SimSun" w:hAnsi="Times New Roman"/>
                <w:color w:val="000000"/>
                <w:sz w:val="24"/>
                <w:szCs w:val="24"/>
              </w:rPr>
              <w:t xml:space="preserve">сардный этаж); </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максимальная высота строений, сооружений от уровня земли - </w:t>
            </w:r>
            <w:r w:rsidRPr="00EA5DFF">
              <w:rPr>
                <w:rFonts w:ascii="Times New Roman" w:eastAsia="SimSun" w:hAnsi="Times New Roman"/>
                <w:b/>
                <w:color w:val="000000"/>
                <w:sz w:val="24"/>
                <w:szCs w:val="24"/>
              </w:rPr>
              <w:t>20 м</w:t>
            </w:r>
            <w:r w:rsidRPr="00EA5DFF">
              <w:rPr>
                <w:rFonts w:ascii="Times New Roman" w:eastAsia="SimSun" w:hAnsi="Times New Roman"/>
                <w:color w:val="000000"/>
                <w:sz w:val="24"/>
                <w:szCs w:val="24"/>
              </w:rPr>
              <w:t>;</w:t>
            </w:r>
          </w:p>
          <w:p w:rsidR="002B0432" w:rsidRPr="00EA5DFF" w:rsidRDefault="002B0432" w:rsidP="002B0432">
            <w:pPr>
              <w:rPr>
                <w:rFonts w:ascii="Times New Roman" w:hAnsi="Times New Roman"/>
                <w:color w:val="000000"/>
                <w:sz w:val="24"/>
                <w:szCs w:val="24"/>
              </w:rPr>
            </w:pPr>
            <w:r w:rsidRPr="00EA5DFF">
              <w:rPr>
                <w:rFonts w:ascii="Times New Roman" w:eastAsia="SimSun" w:hAnsi="Times New Roman"/>
                <w:color w:val="000000"/>
                <w:sz w:val="24"/>
                <w:szCs w:val="24"/>
              </w:rPr>
              <w:t xml:space="preserve">-максимальный процент застройки в границах земельного участка – </w:t>
            </w:r>
            <w:r w:rsidRPr="00EA5DFF">
              <w:rPr>
                <w:rFonts w:ascii="Times New Roman" w:eastAsia="SimSun" w:hAnsi="Times New Roman"/>
                <w:b/>
                <w:color w:val="000000"/>
                <w:sz w:val="24"/>
                <w:szCs w:val="24"/>
              </w:rPr>
              <w:t>80%;</w:t>
            </w:r>
          </w:p>
          <w:p w:rsidR="002B0432" w:rsidRPr="00EA5DFF" w:rsidRDefault="002B0432" w:rsidP="002B0432">
            <w:pPr>
              <w:rPr>
                <w:rFonts w:ascii="Times New Roman" w:hAnsi="Times New Roman"/>
                <w:sz w:val="24"/>
                <w:szCs w:val="24"/>
              </w:rPr>
            </w:pPr>
            <w:r>
              <w:rPr>
                <w:rFonts w:ascii="Times New Roman" w:hAnsi="Times New Roman"/>
                <w:color w:val="000000"/>
                <w:sz w:val="24"/>
                <w:szCs w:val="24"/>
              </w:rPr>
              <w:t xml:space="preserve">- </w:t>
            </w:r>
            <w:r w:rsidRPr="00EA5DFF">
              <w:rPr>
                <w:rFonts w:ascii="Times New Roman" w:hAnsi="Times New Roman"/>
                <w:color w:val="000000"/>
                <w:sz w:val="24"/>
                <w:szCs w:val="24"/>
              </w:rPr>
              <w:t xml:space="preserve">минимальные отступы от границ земельных участков - </w:t>
            </w:r>
            <w:r w:rsidRPr="00EA5DFF">
              <w:rPr>
                <w:rFonts w:ascii="Times New Roman" w:hAnsi="Times New Roman"/>
                <w:b/>
                <w:color w:val="000000"/>
                <w:sz w:val="24"/>
                <w:szCs w:val="24"/>
              </w:rPr>
              <w:t>1 м</w:t>
            </w:r>
            <w:r w:rsidRPr="00EA5DFF">
              <w:rPr>
                <w:rFonts w:ascii="Times New Roman" w:hAnsi="Times New Roman"/>
                <w:color w:val="000000"/>
                <w:sz w:val="24"/>
                <w:szCs w:val="24"/>
              </w:rPr>
              <w:t>;</w:t>
            </w:r>
          </w:p>
          <w:p w:rsidR="002B0432" w:rsidRPr="00EA5DFF" w:rsidRDefault="002B0432" w:rsidP="002B0432">
            <w:pPr>
              <w:rPr>
                <w:rFonts w:ascii="Times New Roman" w:hAnsi="Times New Roman"/>
                <w:sz w:val="24"/>
                <w:szCs w:val="24"/>
              </w:rPr>
            </w:pPr>
            <w:r w:rsidRPr="00EA5DFF">
              <w:rPr>
                <w:rFonts w:ascii="Times New Roman" w:hAnsi="Times New Roman"/>
                <w:sz w:val="24"/>
                <w:szCs w:val="24"/>
              </w:rPr>
              <w:t xml:space="preserve">-минимальный отступ от красной линии улиц/проездов - </w:t>
            </w:r>
            <w:r w:rsidRPr="00EA5DFF">
              <w:rPr>
                <w:rFonts w:ascii="Times New Roman" w:hAnsi="Times New Roman"/>
                <w:b/>
                <w:sz w:val="24"/>
                <w:szCs w:val="24"/>
              </w:rPr>
              <w:t>1 м.</w:t>
            </w:r>
          </w:p>
          <w:p w:rsidR="002B0432" w:rsidRPr="00EA5DFF" w:rsidRDefault="002B0432" w:rsidP="002B0432">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578F4" w:rsidRDefault="002B0432" w:rsidP="002B043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2B0432" w:rsidRPr="000578F4" w:rsidRDefault="002B0432" w:rsidP="002B043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2B0432" w:rsidRPr="000578F4" w:rsidRDefault="002B0432" w:rsidP="002B043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4127C" w:rsidRPr="00CA4CCE" w:rsidRDefault="0054127C" w:rsidP="0054127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63978" w:rsidTr="009D27DB">
        <w:tc>
          <w:tcPr>
            <w:tcW w:w="2830"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63978" w:rsidRPr="000578F4" w:rsidRDefault="00863978" w:rsidP="008639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863978" w:rsidRPr="000578F4" w:rsidRDefault="00C66B2E" w:rsidP="00863978">
            <w:pPr>
              <w:rPr>
                <w:rFonts w:ascii="Times New Roman" w:hAnsi="Times New Roman"/>
                <w:sz w:val="24"/>
                <w:szCs w:val="24"/>
              </w:rPr>
            </w:pPr>
            <w:r>
              <w:rPr>
                <w:rFonts w:ascii="Times New Roman" w:eastAsia="SimSun" w:hAnsi="Times New Roman"/>
                <w:color w:val="000000"/>
                <w:sz w:val="24"/>
                <w:szCs w:val="24"/>
              </w:rPr>
              <w:t xml:space="preserve">- </w:t>
            </w:r>
            <w:r w:rsidR="00863978"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63978" w:rsidRPr="000578F4">
              <w:rPr>
                <w:rFonts w:ascii="Times New Roman" w:eastAsia="SimSun" w:hAnsi="Times New Roman"/>
                <w:b/>
                <w:color w:val="000000"/>
                <w:sz w:val="24"/>
                <w:szCs w:val="24"/>
              </w:rPr>
              <w:t>4 м</w:t>
            </w:r>
            <w:r w:rsidR="00863978" w:rsidRPr="000578F4">
              <w:rPr>
                <w:rFonts w:ascii="Times New Roman" w:eastAsia="SimSun" w:hAnsi="Times New Roman"/>
                <w:color w:val="000000"/>
                <w:sz w:val="24"/>
                <w:szCs w:val="24"/>
              </w:rPr>
              <w:t>;</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863978" w:rsidRPr="000578F4" w:rsidRDefault="00863978" w:rsidP="00863978">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D3F32">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w:t>
            </w:r>
            <w:r w:rsidRPr="00D323D1">
              <w:rPr>
                <w:rFonts w:ascii="Times New Roman" w:eastAsia="SimSun" w:hAnsi="Times New Roman"/>
                <w:color w:val="000000"/>
                <w:sz w:val="24"/>
                <w:szCs w:val="24"/>
              </w:rPr>
              <w:t>у</w:t>
            </w:r>
            <w:r w:rsidRPr="00D323D1">
              <w:rPr>
                <w:rFonts w:ascii="Times New Roman" w:eastAsia="SimSun" w:hAnsi="Times New Roman"/>
                <w:color w:val="000000"/>
                <w:sz w:val="24"/>
                <w:szCs w:val="24"/>
              </w:rPr>
              <w:t>живание</w:t>
            </w:r>
          </w:p>
        </w:tc>
        <w:tc>
          <w:tcPr>
            <w:tcW w:w="3261"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ченные для оказания гражд</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t>нам амбулаторно-поликлинической медици</w:t>
            </w:r>
            <w:r w:rsidRPr="00D323D1">
              <w:rPr>
                <w:rFonts w:ascii="Times New Roman" w:eastAsia="SimSun" w:hAnsi="Times New Roman"/>
                <w:color w:val="000000"/>
                <w:sz w:val="24"/>
                <w:szCs w:val="24"/>
              </w:rPr>
              <w:t>н</w:t>
            </w:r>
            <w:r w:rsidRPr="00D323D1">
              <w:rPr>
                <w:rFonts w:ascii="Times New Roman" w:eastAsia="SimSun" w:hAnsi="Times New Roman"/>
                <w:color w:val="000000"/>
                <w:sz w:val="24"/>
                <w:szCs w:val="24"/>
              </w:rPr>
              <w:t>ской помощи (фельдшерские пункты, пункты здравоохр</w:t>
            </w:r>
            <w:r w:rsidRPr="00D323D1">
              <w:rPr>
                <w:rFonts w:ascii="Times New Roman" w:eastAsia="SimSun" w:hAnsi="Times New Roman"/>
                <w:color w:val="000000"/>
                <w:sz w:val="24"/>
                <w:szCs w:val="24"/>
              </w:rPr>
              <w:t>а</w:t>
            </w:r>
            <w:r w:rsidRPr="00D323D1">
              <w:rPr>
                <w:rFonts w:ascii="Times New Roman" w:eastAsia="SimSun" w:hAnsi="Times New Roman"/>
                <w:color w:val="000000"/>
                <w:sz w:val="24"/>
                <w:szCs w:val="24"/>
              </w:rPr>
              <w:lastRenderedPageBreak/>
              <w:t>нения, центры матери и р</w:t>
            </w:r>
            <w:r w:rsidRPr="00D323D1">
              <w:rPr>
                <w:rFonts w:ascii="Times New Roman" w:eastAsia="SimSun" w:hAnsi="Times New Roman"/>
                <w:color w:val="000000"/>
                <w:sz w:val="24"/>
                <w:szCs w:val="24"/>
              </w:rPr>
              <w:t>е</w:t>
            </w:r>
            <w:r w:rsidRPr="00D323D1">
              <w:rPr>
                <w:rFonts w:ascii="Times New Roman" w:eastAsia="SimSun" w:hAnsi="Times New Roman"/>
                <w:color w:val="000000"/>
                <w:sz w:val="24"/>
                <w:szCs w:val="24"/>
              </w:rPr>
              <w:t>бенка)</w:t>
            </w:r>
          </w:p>
        </w:tc>
        <w:tc>
          <w:tcPr>
            <w:tcW w:w="8646" w:type="dxa"/>
            <w:tcBorders>
              <w:left w:val="single" w:sz="4" w:space="0" w:color="000000"/>
              <w:bottom w:val="single" w:sz="4" w:space="0" w:color="000000"/>
              <w:right w:val="single" w:sz="4" w:space="0" w:color="000000"/>
            </w:tcBorders>
            <w:shd w:val="clear" w:color="auto" w:fill="auto"/>
          </w:tcPr>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lastRenderedPageBreak/>
              <w:t>- минимальная/максимальная площадь земельных участков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 кв. м</w:t>
            </w:r>
            <w:r w:rsidRPr="00842810">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40051" w:rsidRPr="00842810" w:rsidRDefault="00140051" w:rsidP="00140051">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w:t>
            </w:r>
            <w:r w:rsidRPr="00842810">
              <w:rPr>
                <w:rFonts w:ascii="Times New Roman" w:eastAsia="SimSun" w:hAnsi="Times New Roman"/>
                <w:color w:val="000000"/>
                <w:sz w:val="24"/>
                <w:szCs w:val="24"/>
                <w:lang w:eastAsia="zh-CN"/>
              </w:rPr>
              <w:t>н</w:t>
            </w:r>
            <w:r w:rsidRPr="00842810">
              <w:rPr>
                <w:rFonts w:ascii="Times New Roman" w:eastAsia="SimSun" w:hAnsi="Times New Roman"/>
                <w:color w:val="000000"/>
                <w:sz w:val="24"/>
                <w:szCs w:val="24"/>
                <w:lang w:eastAsia="zh-CN"/>
              </w:rPr>
              <w:t>сардный этаж);</w:t>
            </w:r>
          </w:p>
          <w:p w:rsidR="00140051" w:rsidRPr="00842810" w:rsidRDefault="00140051" w:rsidP="00140051">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140051" w:rsidRPr="00842810" w:rsidRDefault="00140051" w:rsidP="00140051">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lastRenderedPageBreak/>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140051" w:rsidRPr="000578F4" w:rsidRDefault="00140051" w:rsidP="00445F6E">
            <w:pPr>
              <w:tabs>
                <w:tab w:val="left" w:pos="2520"/>
              </w:tabs>
              <w:rPr>
                <w:rFonts w:ascii="Times New Roman" w:hAnsi="Times New Roman"/>
                <w:sz w:val="24"/>
                <w:szCs w:val="24"/>
              </w:rPr>
            </w:pP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445F6E" w:rsidTr="00A73E6B">
        <w:tc>
          <w:tcPr>
            <w:tcW w:w="2830"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keepLines/>
              <w:widowControl w:val="0"/>
              <w:rPr>
                <w:rFonts w:ascii="Times New Roman" w:hAnsi="Times New Roman"/>
                <w:sz w:val="24"/>
                <w:szCs w:val="24"/>
              </w:rPr>
            </w:pPr>
            <w:r w:rsidRPr="008D57F4">
              <w:rPr>
                <w:rFonts w:ascii="Times New Roman" w:eastAsia="SimSun" w:hAnsi="Times New Roman"/>
                <w:color w:val="000000"/>
                <w:sz w:val="24"/>
                <w:szCs w:val="24"/>
              </w:rPr>
              <w:lastRenderedPageBreak/>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w:t>
            </w:r>
            <w:r w:rsidRPr="008D57F4">
              <w:rPr>
                <w:rFonts w:ascii="Times New Roman" w:hAnsi="Times New Roman"/>
                <w:sz w:val="24"/>
                <w:szCs w:val="24"/>
              </w:rPr>
              <w:t>с</w:t>
            </w:r>
            <w:r w:rsidRPr="008D57F4">
              <w:rPr>
                <w:rFonts w:ascii="Times New Roman" w:hAnsi="Times New Roman"/>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w:t>
            </w:r>
            <w:r w:rsidRPr="008D57F4">
              <w:rPr>
                <w:rFonts w:ascii="Times New Roman" w:hAnsi="Times New Roman"/>
                <w:sz w:val="24"/>
                <w:szCs w:val="24"/>
              </w:rPr>
              <w:t>а</w:t>
            </w:r>
            <w:r w:rsidRPr="008D57F4">
              <w:rPr>
                <w:rFonts w:ascii="Times New Roman" w:hAnsi="Times New Roman"/>
                <w:sz w:val="24"/>
                <w:szCs w:val="24"/>
              </w:rPr>
              <w:t>ченных для отправления р</w:t>
            </w:r>
            <w:r w:rsidRPr="008D57F4">
              <w:rPr>
                <w:rFonts w:ascii="Times New Roman" w:hAnsi="Times New Roman"/>
                <w:sz w:val="24"/>
                <w:szCs w:val="24"/>
              </w:rPr>
              <w:t>е</w:t>
            </w:r>
            <w:r w:rsidRPr="008D57F4">
              <w:rPr>
                <w:rFonts w:ascii="Times New Roman" w:hAnsi="Times New Roman"/>
                <w:sz w:val="24"/>
                <w:szCs w:val="24"/>
              </w:rPr>
              <w:t>лигиозных обрядов (церкви, соборы, храмы, часовни, м</w:t>
            </w:r>
            <w:r w:rsidRPr="008D57F4">
              <w:rPr>
                <w:rFonts w:ascii="Times New Roman" w:hAnsi="Times New Roman"/>
                <w:sz w:val="24"/>
                <w:szCs w:val="24"/>
              </w:rPr>
              <w:t>о</w:t>
            </w:r>
            <w:r w:rsidRPr="008D57F4">
              <w:rPr>
                <w:rFonts w:ascii="Times New Roman" w:hAnsi="Times New Roman"/>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5F6E" w:rsidRPr="008D57F4" w:rsidRDefault="00445F6E" w:rsidP="00445F6E">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00F97D6B">
              <w:rPr>
                <w:rFonts w:ascii="Times New Roman" w:hAnsi="Times New Roman"/>
                <w:b/>
                <w:sz w:val="24"/>
                <w:szCs w:val="24"/>
              </w:rPr>
              <w:t>1</w:t>
            </w:r>
            <w:r w:rsidRPr="008D57F4">
              <w:rPr>
                <w:rFonts w:ascii="Times New Roman" w:hAnsi="Times New Roman"/>
                <w:b/>
                <w:sz w:val="24"/>
                <w:szCs w:val="24"/>
              </w:rPr>
              <w:t>00/ 15000 кв. м</w:t>
            </w:r>
            <w:r w:rsidRPr="008D57F4">
              <w:rPr>
                <w:rFonts w:ascii="Times New Roman" w:hAnsi="Times New Roman"/>
                <w:sz w:val="24"/>
                <w:szCs w:val="24"/>
              </w:rPr>
              <w:t xml:space="preserve">; </w:t>
            </w:r>
          </w:p>
          <w:p w:rsidR="00445F6E" w:rsidRPr="008D57F4" w:rsidRDefault="00C66B2E" w:rsidP="00445F6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5F6E" w:rsidRPr="008D57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45F6E" w:rsidRPr="008D57F4">
              <w:rPr>
                <w:rFonts w:ascii="Times New Roman" w:eastAsia="SimSun" w:hAnsi="Times New Roman"/>
                <w:b/>
                <w:color w:val="000000"/>
                <w:sz w:val="24"/>
                <w:szCs w:val="24"/>
              </w:rPr>
              <w:t>20 м</w:t>
            </w:r>
            <w:r w:rsidR="00445F6E"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максимальный процент застройки </w:t>
            </w:r>
            <w:r w:rsidRPr="008D57F4">
              <w:rPr>
                <w:rFonts w:ascii="Times New Roman" w:hAnsi="Times New Roman"/>
                <w:b/>
                <w:sz w:val="24"/>
                <w:szCs w:val="24"/>
              </w:rPr>
              <w:t>– 60%;</w:t>
            </w:r>
          </w:p>
          <w:p w:rsidR="00445F6E" w:rsidRPr="008D57F4" w:rsidRDefault="00445F6E" w:rsidP="00445F6E">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445F6E" w:rsidRPr="008D57F4" w:rsidRDefault="00445F6E" w:rsidP="00445F6E">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w:t>
            </w:r>
            <w:r w:rsidRPr="00B42450">
              <w:rPr>
                <w:rFonts w:ascii="Times New Roman" w:hAnsi="Times New Roman"/>
                <w:sz w:val="24"/>
                <w:szCs w:val="24"/>
              </w:rPr>
              <w:t>и</w:t>
            </w:r>
            <w:r w:rsidRPr="00B42450">
              <w:rPr>
                <w:rFonts w:ascii="Times New Roman" w:hAnsi="Times New Roman"/>
                <w:sz w:val="24"/>
                <w:szCs w:val="24"/>
              </w:rPr>
              <w:t>вание</w:t>
            </w:r>
          </w:p>
        </w:tc>
        <w:tc>
          <w:tcPr>
            <w:tcW w:w="3261"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w:t>
            </w:r>
            <w:r w:rsidRPr="00B42450">
              <w:rPr>
                <w:rFonts w:ascii="Times New Roman" w:hAnsi="Times New Roman"/>
                <w:sz w:val="24"/>
                <w:szCs w:val="24"/>
              </w:rPr>
              <w:t>а</w:t>
            </w:r>
            <w:r w:rsidRPr="00B42450">
              <w:rPr>
                <w:rFonts w:ascii="Times New Roman" w:hAnsi="Times New Roman"/>
                <w:sz w:val="24"/>
                <w:szCs w:val="24"/>
              </w:rPr>
              <w:t>ченные для оказания ветер</w:t>
            </w:r>
            <w:r w:rsidRPr="00B42450">
              <w:rPr>
                <w:rFonts w:ascii="Times New Roman" w:hAnsi="Times New Roman"/>
                <w:sz w:val="24"/>
                <w:szCs w:val="24"/>
              </w:rPr>
              <w:t>и</w:t>
            </w:r>
            <w:r w:rsidRPr="00B42450">
              <w:rPr>
                <w:rFonts w:ascii="Times New Roman" w:hAnsi="Times New Roman"/>
                <w:sz w:val="24"/>
                <w:szCs w:val="24"/>
              </w:rPr>
              <w:t>нарных услуг без содерж</w:t>
            </w:r>
            <w:r w:rsidRPr="00B42450">
              <w:rPr>
                <w:rFonts w:ascii="Times New Roman" w:hAnsi="Times New Roman"/>
                <w:sz w:val="24"/>
                <w:szCs w:val="24"/>
              </w:rPr>
              <w:t>а</w:t>
            </w:r>
            <w:r w:rsidRPr="00B42450">
              <w:rPr>
                <w:rFonts w:ascii="Times New Roman" w:hAnsi="Times New Roman"/>
                <w:sz w:val="24"/>
                <w:szCs w:val="24"/>
              </w:rPr>
              <w:t>ния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минимальная/максимальная площадь земельных участков  –</w:t>
            </w:r>
            <w:r w:rsidRPr="007D3451">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7D3451">
              <w:rPr>
                <w:rFonts w:ascii="Times New Roman" w:eastAsia="SimSun" w:hAnsi="Times New Roman"/>
                <w:b/>
                <w:color w:val="000000"/>
                <w:sz w:val="24"/>
                <w:szCs w:val="24"/>
                <w:lang w:eastAsia="zh-CN"/>
              </w:rPr>
              <w:t>000 кв. м</w:t>
            </w:r>
            <w:r w:rsidRPr="007D3451">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140051" w:rsidRPr="007D3451" w:rsidRDefault="00140051" w:rsidP="00140051">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w:t>
            </w:r>
            <w:r w:rsidRPr="007D3451">
              <w:rPr>
                <w:rFonts w:ascii="Times New Roman" w:eastAsia="SimSun" w:hAnsi="Times New Roman"/>
                <w:color w:val="000000"/>
                <w:sz w:val="24"/>
                <w:szCs w:val="24"/>
                <w:lang w:eastAsia="zh-CN"/>
              </w:rPr>
              <w:t>н</w:t>
            </w:r>
            <w:r w:rsidRPr="007D3451">
              <w:rPr>
                <w:rFonts w:ascii="Times New Roman" w:eastAsia="SimSun" w:hAnsi="Times New Roman"/>
                <w:color w:val="000000"/>
                <w:sz w:val="24"/>
                <w:szCs w:val="24"/>
                <w:lang w:eastAsia="zh-CN"/>
              </w:rPr>
              <w:t>сардный этаж);</w:t>
            </w:r>
          </w:p>
          <w:p w:rsidR="00140051" w:rsidRPr="007D3451" w:rsidRDefault="00140051" w:rsidP="00140051">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140051" w:rsidRPr="007D3451" w:rsidRDefault="00140051" w:rsidP="00140051">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140051" w:rsidRPr="008D57F4" w:rsidRDefault="00140051" w:rsidP="00140051">
            <w:pPr>
              <w:tabs>
                <w:tab w:val="left" w:pos="2520"/>
              </w:tabs>
              <w:rPr>
                <w:rFonts w:ascii="Times New Roman" w:hAnsi="Times New Roman"/>
                <w:sz w:val="24"/>
                <w:szCs w:val="24"/>
              </w:rPr>
            </w:pP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клубов, спо</w:t>
            </w:r>
            <w:r w:rsidRPr="004752E9">
              <w:rPr>
                <w:rFonts w:ascii="Times New Roman" w:hAnsi="Times New Roman" w:cs="Times New Roman"/>
                <w:sz w:val="24"/>
                <w:szCs w:val="24"/>
              </w:rPr>
              <w:t>р</w:t>
            </w:r>
            <w:r w:rsidRPr="004752E9">
              <w:rPr>
                <w:rFonts w:ascii="Times New Roman" w:hAnsi="Times New Roman" w:cs="Times New Roman"/>
                <w:sz w:val="24"/>
                <w:szCs w:val="24"/>
              </w:rPr>
              <w:t>тивных залов, бассейнов, устройство площадок для занятия спортом и физкул</w:t>
            </w:r>
            <w:r w:rsidRPr="004752E9">
              <w:rPr>
                <w:rFonts w:ascii="Times New Roman" w:hAnsi="Times New Roman" w:cs="Times New Roman"/>
                <w:sz w:val="24"/>
                <w:szCs w:val="24"/>
              </w:rPr>
              <w:t>ь</w:t>
            </w:r>
            <w:r w:rsidRPr="004752E9">
              <w:rPr>
                <w:rFonts w:ascii="Times New Roman" w:hAnsi="Times New Roman" w:cs="Times New Roman"/>
                <w:sz w:val="24"/>
                <w:szCs w:val="24"/>
              </w:rPr>
              <w:t>турой (беговые дорожки, спортивные сооружения, теннисные корты, поля для спортивной игры, автодр</w:t>
            </w:r>
            <w:r w:rsidRPr="004752E9">
              <w:rPr>
                <w:rFonts w:ascii="Times New Roman" w:hAnsi="Times New Roman" w:cs="Times New Roman"/>
                <w:sz w:val="24"/>
                <w:szCs w:val="24"/>
              </w:rPr>
              <w:t>о</w:t>
            </w:r>
            <w:r w:rsidRPr="004752E9">
              <w:rPr>
                <w:rFonts w:ascii="Times New Roman" w:hAnsi="Times New Roman" w:cs="Times New Roman"/>
                <w:sz w:val="24"/>
                <w:szCs w:val="24"/>
              </w:rPr>
              <w:t>мы, мотодромы, трамплины, трассы и спортивные стрел</w:t>
            </w:r>
            <w:r w:rsidRPr="004752E9">
              <w:rPr>
                <w:rFonts w:ascii="Times New Roman" w:hAnsi="Times New Roman" w:cs="Times New Roman"/>
                <w:sz w:val="24"/>
                <w:szCs w:val="24"/>
              </w:rPr>
              <w:t>ь</w:t>
            </w:r>
            <w:r w:rsidRPr="004752E9">
              <w:rPr>
                <w:rFonts w:ascii="Times New Roman" w:hAnsi="Times New Roman" w:cs="Times New Roman"/>
                <w:sz w:val="24"/>
                <w:szCs w:val="24"/>
              </w:rPr>
              <w:t xml:space="preserve">бища), </w:t>
            </w:r>
            <w:r w:rsidRPr="004752E9">
              <w:rPr>
                <w:rFonts w:ascii="Times New Roman" w:hAnsi="Times New Roman" w:cs="Times New Roman"/>
                <w:color w:val="000000"/>
                <w:sz w:val="24"/>
                <w:szCs w:val="24"/>
              </w:rPr>
              <w:t xml:space="preserve">детские игровые </w:t>
            </w:r>
            <w:r w:rsidRPr="004752E9">
              <w:rPr>
                <w:rFonts w:ascii="Times New Roman" w:hAnsi="Times New Roman" w:cs="Times New Roman"/>
                <w:color w:val="000000"/>
                <w:sz w:val="24"/>
                <w:szCs w:val="24"/>
              </w:rPr>
              <w:lastRenderedPageBreak/>
              <w:t>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минимальная/максимальная площадь земельных участков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сардный этаж);</w:t>
            </w:r>
          </w:p>
          <w:p w:rsidR="005C1B85" w:rsidRPr="00037A7D" w:rsidRDefault="005C1B85" w:rsidP="005C1B85">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5C1B85" w:rsidRPr="00037A7D" w:rsidRDefault="005C1B85" w:rsidP="005C1B85">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5C1B85" w:rsidRPr="00037A7D" w:rsidRDefault="005C1B85" w:rsidP="005C1B85">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5C1B85" w:rsidRPr="005148F1" w:rsidRDefault="005C1B85" w:rsidP="005C1B85">
            <w:pPr>
              <w:rPr>
                <w:rFonts w:ascii="Times New Roman" w:eastAsia="SimSun" w:hAnsi="Times New Roman"/>
                <w:color w:val="000000"/>
                <w:sz w:val="24"/>
                <w:szCs w:val="24"/>
              </w:rPr>
            </w:pPr>
          </w:p>
        </w:tc>
      </w:tr>
      <w:tr w:rsidR="002B560A" w:rsidTr="002B560A">
        <w:tc>
          <w:tcPr>
            <w:tcW w:w="2830" w:type="dxa"/>
            <w:tcBorders>
              <w:top w:val="single" w:sz="4" w:space="0" w:color="000000"/>
              <w:left w:val="single" w:sz="4" w:space="0" w:color="000000"/>
              <w:bottom w:val="single" w:sz="4" w:space="0" w:color="000000"/>
            </w:tcBorders>
            <w:shd w:val="clear" w:color="auto" w:fill="auto"/>
          </w:tcPr>
          <w:p w:rsidR="002B560A" w:rsidRPr="004816B1" w:rsidRDefault="002B560A" w:rsidP="002B560A">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2B560A" w:rsidRPr="004816B1" w:rsidRDefault="002B560A" w:rsidP="002B560A">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2B560A" w:rsidRPr="004816B1" w:rsidRDefault="002B560A" w:rsidP="002B560A">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shd w:val="clear" w:color="auto" w:fill="auto"/>
          </w:tcPr>
          <w:p w:rsidR="002B560A" w:rsidRPr="005C360E" w:rsidRDefault="002B560A" w:rsidP="002B560A">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2B560A" w:rsidRDefault="002B560A" w:rsidP="002B560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560A" w:rsidRPr="005C360E" w:rsidRDefault="002B560A" w:rsidP="002B560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2B560A" w:rsidRPr="005C360E" w:rsidRDefault="002B560A" w:rsidP="002B560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Pr>
                <w:rFonts w:ascii="Times New Roman" w:eastAsia="SimSun" w:hAnsi="Times New Roman"/>
                <w:b/>
                <w:color w:val="000000"/>
                <w:sz w:val="24"/>
                <w:szCs w:val="24"/>
              </w:rPr>
              <w:t>2</w:t>
            </w:r>
            <w:r w:rsidRPr="005C360E">
              <w:rPr>
                <w:rFonts w:ascii="Times New Roman" w:eastAsia="SimSun" w:hAnsi="Times New Roman"/>
                <w:b/>
                <w:color w:val="000000"/>
                <w:sz w:val="24"/>
                <w:szCs w:val="24"/>
              </w:rPr>
              <w:t xml:space="preserve"> этаж</w:t>
            </w:r>
            <w:r>
              <w:rPr>
                <w:rFonts w:ascii="Times New Roman" w:eastAsia="SimSun" w:hAnsi="Times New Roman"/>
                <w:b/>
                <w:color w:val="000000"/>
                <w:sz w:val="24"/>
                <w:szCs w:val="24"/>
              </w:rPr>
              <w:t>а</w:t>
            </w:r>
            <w:r w:rsidRPr="005C360E">
              <w:rPr>
                <w:rFonts w:ascii="Times New Roman" w:eastAsia="SimSun" w:hAnsi="Times New Roman"/>
                <w:color w:val="000000"/>
                <w:sz w:val="24"/>
                <w:szCs w:val="24"/>
              </w:rPr>
              <w:t>;</w:t>
            </w:r>
          </w:p>
          <w:p w:rsidR="002B560A" w:rsidRPr="005C360E" w:rsidRDefault="002B560A" w:rsidP="002B560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2B560A" w:rsidRPr="005C360E" w:rsidRDefault="002B560A" w:rsidP="002B560A">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p>
          <w:p w:rsidR="002B560A" w:rsidRPr="005C360E" w:rsidRDefault="002B560A" w:rsidP="002B560A">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2B560A" w:rsidRPr="005C360E" w:rsidRDefault="002B560A" w:rsidP="002B560A">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2B560A" w:rsidRPr="005C360E" w:rsidRDefault="002B560A" w:rsidP="002B560A">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140051" w:rsidTr="009D27DB">
        <w:tc>
          <w:tcPr>
            <w:tcW w:w="2830" w:type="dxa"/>
            <w:shd w:val="clear" w:color="auto" w:fill="auto"/>
          </w:tcPr>
          <w:p w:rsidR="00140051" w:rsidRPr="005C360E" w:rsidRDefault="00140051" w:rsidP="00140051">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Pr>
          <w:p w:rsidR="00140051" w:rsidRPr="005C360E" w:rsidRDefault="00140051" w:rsidP="00140051">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w:t>
            </w:r>
            <w:r w:rsidRPr="005C360E">
              <w:rPr>
                <w:rFonts w:ascii="Times New Roman" w:hAnsi="Times New Roman"/>
                <w:sz w:val="24"/>
                <w:szCs w:val="24"/>
              </w:rPr>
              <w:t>а</w:t>
            </w:r>
            <w:r w:rsidRPr="005C360E">
              <w:rPr>
                <w:rFonts w:ascii="Times New Roman" w:hAnsi="Times New Roman"/>
                <w:sz w:val="24"/>
                <w:szCs w:val="24"/>
              </w:rPr>
              <w:t>ния, телевидения, включая воздушные радиорелейные, надземные и подземные к</w:t>
            </w:r>
            <w:r w:rsidRPr="005C360E">
              <w:rPr>
                <w:rFonts w:ascii="Times New Roman" w:hAnsi="Times New Roman"/>
                <w:sz w:val="24"/>
                <w:szCs w:val="24"/>
              </w:rPr>
              <w:t>а</w:t>
            </w:r>
            <w:r w:rsidRPr="005C360E">
              <w:rPr>
                <w:rFonts w:ascii="Times New Roman" w:hAnsi="Times New Roman"/>
                <w:sz w:val="24"/>
                <w:szCs w:val="24"/>
              </w:rPr>
              <w:t>бельные линии связи, линии радиофикации, антенные п</w:t>
            </w:r>
            <w:r w:rsidRPr="005C360E">
              <w:rPr>
                <w:rFonts w:ascii="Times New Roman" w:hAnsi="Times New Roman"/>
                <w:sz w:val="24"/>
                <w:szCs w:val="24"/>
              </w:rPr>
              <w:t>о</w:t>
            </w:r>
            <w:r w:rsidRPr="005C360E">
              <w:rPr>
                <w:rFonts w:ascii="Times New Roman" w:hAnsi="Times New Roman"/>
                <w:sz w:val="24"/>
                <w:szCs w:val="24"/>
              </w:rPr>
              <w:t>ля, усилительные пункты на кабельных линиях связи, и</w:t>
            </w:r>
            <w:r w:rsidRPr="005C360E">
              <w:rPr>
                <w:rFonts w:ascii="Times New Roman" w:hAnsi="Times New Roman"/>
                <w:sz w:val="24"/>
                <w:szCs w:val="24"/>
              </w:rPr>
              <w:t>н</w:t>
            </w:r>
            <w:r w:rsidRPr="005C360E">
              <w:rPr>
                <w:rFonts w:ascii="Times New Roman" w:hAnsi="Times New Roman"/>
                <w:sz w:val="24"/>
                <w:szCs w:val="24"/>
              </w:rPr>
              <w:t>фраструктуру спутниковой связи и телерадиовещания</w:t>
            </w:r>
          </w:p>
        </w:tc>
        <w:tc>
          <w:tcPr>
            <w:tcW w:w="8646" w:type="dxa"/>
            <w:shd w:val="clear" w:color="auto" w:fill="auto"/>
          </w:tcPr>
          <w:p w:rsidR="00140051" w:rsidRPr="005C360E" w:rsidRDefault="00140051" w:rsidP="00140051">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140051" w:rsidRPr="005C360E" w:rsidRDefault="00140051" w:rsidP="00140051">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140051" w:rsidRPr="005C360E" w:rsidRDefault="00140051" w:rsidP="00140051">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CB1FFA" w:rsidTr="009D27DB">
        <w:tc>
          <w:tcPr>
            <w:tcW w:w="2830" w:type="dxa"/>
            <w:shd w:val="clear" w:color="auto" w:fill="auto"/>
          </w:tcPr>
          <w:p w:rsidR="00CB1FFA" w:rsidRPr="00CB1FFA" w:rsidRDefault="00CB1FFA" w:rsidP="00CB1FFA">
            <w:pPr>
              <w:keepLines/>
              <w:widowControl w:val="0"/>
              <w:rPr>
                <w:rFonts w:ascii="Times New Roman" w:eastAsia="SimSun" w:hAnsi="Times New Roman"/>
                <w:color w:val="000000"/>
                <w:sz w:val="24"/>
                <w:szCs w:val="24"/>
              </w:rPr>
            </w:pPr>
            <w:r w:rsidRPr="00CB1FFA">
              <w:rPr>
                <w:rFonts w:ascii="Times New Roman" w:eastAsia="SimSun" w:hAnsi="Times New Roman"/>
                <w:color w:val="000000"/>
                <w:sz w:val="24"/>
                <w:szCs w:val="24"/>
              </w:rPr>
              <w:t>[6.9] - Склады</w:t>
            </w:r>
          </w:p>
        </w:tc>
        <w:tc>
          <w:tcPr>
            <w:tcW w:w="3261" w:type="dxa"/>
          </w:tcPr>
          <w:p w:rsidR="00CB1FFA" w:rsidRPr="00CB1FFA" w:rsidRDefault="00CB1FFA" w:rsidP="00CB1FFA">
            <w:pPr>
              <w:tabs>
                <w:tab w:val="left" w:pos="1134"/>
              </w:tabs>
              <w:rPr>
                <w:rFonts w:ascii="Times New Roman" w:eastAsia="SimSun" w:hAnsi="Times New Roman"/>
                <w:color w:val="000000"/>
                <w:sz w:val="24"/>
                <w:szCs w:val="24"/>
              </w:rPr>
            </w:pPr>
            <w:r>
              <w:rPr>
                <w:rFonts w:ascii="Times New Roman" w:hAnsi="Times New Roman"/>
                <w:color w:val="000000"/>
                <w:sz w:val="24"/>
                <w:szCs w:val="24"/>
              </w:rPr>
              <w:t>л</w:t>
            </w:r>
            <w:r w:rsidRPr="00CB1FFA">
              <w:rPr>
                <w:rFonts w:ascii="Times New Roman" w:hAnsi="Times New Roman"/>
                <w:color w:val="000000"/>
                <w:sz w:val="24"/>
                <w:szCs w:val="24"/>
              </w:rPr>
              <w:t>огистические центры, с</w:t>
            </w:r>
            <w:r w:rsidRPr="00CB1FFA">
              <w:rPr>
                <w:rFonts w:ascii="Times New Roman" w:hAnsi="Times New Roman"/>
                <w:color w:val="000000"/>
                <w:sz w:val="24"/>
                <w:szCs w:val="24"/>
              </w:rPr>
              <w:t>о</w:t>
            </w:r>
            <w:r w:rsidRPr="00CB1FFA">
              <w:rPr>
                <w:rFonts w:ascii="Times New Roman" w:hAnsi="Times New Roman"/>
                <w:color w:val="000000"/>
                <w:sz w:val="24"/>
                <w:szCs w:val="24"/>
              </w:rPr>
              <w:t>оружения, имеющие назн</w:t>
            </w:r>
            <w:r w:rsidRPr="00CB1FFA">
              <w:rPr>
                <w:rFonts w:ascii="Times New Roman" w:hAnsi="Times New Roman"/>
                <w:color w:val="000000"/>
                <w:sz w:val="24"/>
                <w:szCs w:val="24"/>
              </w:rPr>
              <w:t>а</w:t>
            </w:r>
            <w:r w:rsidRPr="00CB1FFA">
              <w:rPr>
                <w:rFonts w:ascii="Times New Roman" w:hAnsi="Times New Roman"/>
                <w:color w:val="000000"/>
                <w:sz w:val="24"/>
                <w:szCs w:val="24"/>
              </w:rPr>
              <w:t>чение по временному хран</w:t>
            </w:r>
            <w:r w:rsidRPr="00CB1FFA">
              <w:rPr>
                <w:rFonts w:ascii="Times New Roman" w:hAnsi="Times New Roman"/>
                <w:color w:val="000000"/>
                <w:sz w:val="24"/>
                <w:szCs w:val="24"/>
              </w:rPr>
              <w:t>е</w:t>
            </w:r>
            <w:r w:rsidRPr="00CB1FFA">
              <w:rPr>
                <w:rFonts w:ascii="Times New Roman" w:hAnsi="Times New Roman"/>
                <w:color w:val="000000"/>
                <w:sz w:val="24"/>
                <w:szCs w:val="24"/>
              </w:rPr>
              <w:t>нию, распределению и пер</w:t>
            </w:r>
            <w:r w:rsidRPr="00CB1FFA">
              <w:rPr>
                <w:rFonts w:ascii="Times New Roman" w:hAnsi="Times New Roman"/>
                <w:color w:val="000000"/>
                <w:sz w:val="24"/>
                <w:szCs w:val="24"/>
              </w:rPr>
              <w:t>е</w:t>
            </w:r>
            <w:r w:rsidRPr="00CB1FFA">
              <w:rPr>
                <w:rFonts w:ascii="Times New Roman" w:hAnsi="Times New Roman"/>
                <w:color w:val="000000"/>
                <w:sz w:val="24"/>
                <w:szCs w:val="24"/>
              </w:rPr>
              <w:t xml:space="preserve">валке грузов, не являющихся частями производственных комплексов, на которых был создан груз: промышленные базы, склады, погрузочные </w:t>
            </w:r>
            <w:r w:rsidRPr="00CB1FFA">
              <w:rPr>
                <w:rFonts w:ascii="Times New Roman" w:hAnsi="Times New Roman"/>
                <w:color w:val="000000"/>
                <w:sz w:val="24"/>
                <w:szCs w:val="24"/>
              </w:rPr>
              <w:lastRenderedPageBreak/>
              <w:t>терминалы и доки, нефт</w:t>
            </w:r>
            <w:r w:rsidRPr="00CB1FFA">
              <w:rPr>
                <w:rFonts w:ascii="Times New Roman" w:hAnsi="Times New Roman"/>
                <w:color w:val="000000"/>
                <w:sz w:val="24"/>
                <w:szCs w:val="24"/>
              </w:rPr>
              <w:t>е</w:t>
            </w:r>
            <w:r w:rsidRPr="00CB1FFA">
              <w:rPr>
                <w:rFonts w:ascii="Times New Roman" w:hAnsi="Times New Roman"/>
                <w:color w:val="000000"/>
                <w:sz w:val="24"/>
                <w:szCs w:val="24"/>
              </w:rPr>
              <w:t>хранилища и нефтеналивные станции, газовые хранилища и обслуживающие их газ</w:t>
            </w:r>
            <w:r w:rsidRPr="00CB1FFA">
              <w:rPr>
                <w:rFonts w:ascii="Times New Roman" w:hAnsi="Times New Roman"/>
                <w:color w:val="000000"/>
                <w:sz w:val="24"/>
                <w:szCs w:val="24"/>
              </w:rPr>
              <w:t>о</w:t>
            </w:r>
            <w:r w:rsidRPr="00CB1FFA">
              <w:rPr>
                <w:rFonts w:ascii="Times New Roman" w:hAnsi="Times New Roman"/>
                <w:color w:val="000000"/>
                <w:sz w:val="24"/>
                <w:szCs w:val="24"/>
              </w:rPr>
              <w:t>конденсатные и газоперек</w:t>
            </w:r>
            <w:r w:rsidRPr="00CB1FFA">
              <w:rPr>
                <w:rFonts w:ascii="Times New Roman" w:hAnsi="Times New Roman"/>
                <w:color w:val="000000"/>
                <w:sz w:val="24"/>
                <w:szCs w:val="24"/>
              </w:rPr>
              <w:t>а</w:t>
            </w:r>
            <w:r w:rsidRPr="00CB1FFA">
              <w:rPr>
                <w:rFonts w:ascii="Times New Roman" w:hAnsi="Times New Roman"/>
                <w:color w:val="000000"/>
                <w:sz w:val="24"/>
                <w:szCs w:val="24"/>
              </w:rPr>
              <w:t>чивающие станции, элеват</w:t>
            </w:r>
            <w:r w:rsidRPr="00CB1FFA">
              <w:rPr>
                <w:rFonts w:ascii="Times New Roman" w:hAnsi="Times New Roman"/>
                <w:color w:val="000000"/>
                <w:sz w:val="24"/>
                <w:szCs w:val="24"/>
              </w:rPr>
              <w:t>о</w:t>
            </w:r>
            <w:r w:rsidRPr="00CB1FFA">
              <w:rPr>
                <w:rFonts w:ascii="Times New Roman" w:hAnsi="Times New Roman"/>
                <w:color w:val="000000"/>
                <w:sz w:val="24"/>
                <w:szCs w:val="24"/>
              </w:rPr>
              <w:t>ры и продовольственные склады, камеры хранения;</w:t>
            </w:r>
          </w:p>
        </w:tc>
        <w:tc>
          <w:tcPr>
            <w:tcW w:w="8646" w:type="dxa"/>
            <w:shd w:val="clear" w:color="auto" w:fill="auto"/>
          </w:tcPr>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CB1FFA">
              <w:rPr>
                <w:rFonts w:ascii="Times New Roman" w:eastAsia="SimSun" w:hAnsi="Times New Roman"/>
                <w:b/>
                <w:color w:val="000000"/>
                <w:sz w:val="24"/>
                <w:szCs w:val="24"/>
              </w:rPr>
              <w:t>1000/5000</w:t>
            </w:r>
            <w:r w:rsidR="009D300A">
              <w:rPr>
                <w:rFonts w:ascii="Times New Roman" w:eastAsia="SimSun" w:hAnsi="Times New Roman"/>
                <w:b/>
                <w:color w:val="000000"/>
                <w:sz w:val="24"/>
                <w:szCs w:val="24"/>
              </w:rPr>
              <w:t>0</w:t>
            </w:r>
            <w:r w:rsidRPr="00CB1FFA">
              <w:rPr>
                <w:rFonts w:ascii="Times New Roman" w:eastAsia="SimSun" w:hAnsi="Times New Roman"/>
                <w:b/>
                <w:color w:val="000000"/>
                <w:sz w:val="24"/>
                <w:szCs w:val="24"/>
              </w:rPr>
              <w:t xml:space="preserve"> кв. м;</w:t>
            </w:r>
          </w:p>
          <w:p w:rsid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минимальная ширина земельных участков вдоль фронта улицы (проезда)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 </w:t>
            </w:r>
            <w:r w:rsidRPr="00CB1FFA">
              <w:rPr>
                <w:rFonts w:ascii="Times New Roman" w:eastAsia="SimSun" w:hAnsi="Times New Roman"/>
                <w:b/>
                <w:color w:val="000000"/>
                <w:sz w:val="24"/>
                <w:szCs w:val="24"/>
              </w:rPr>
              <w:t>20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максимальное количество надземных этажей зданий – </w:t>
            </w:r>
            <w:r w:rsidRPr="00CB1FFA">
              <w:rPr>
                <w:rFonts w:ascii="Times New Roman" w:eastAsia="SimSun" w:hAnsi="Times New Roman"/>
                <w:b/>
                <w:color w:val="000000"/>
                <w:sz w:val="24"/>
                <w:szCs w:val="24"/>
              </w:rPr>
              <w:t>2 этажа;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максимальная высота зданий, строений от уровня земли - </w:t>
            </w:r>
            <w:r w:rsidRPr="00CB1FFA">
              <w:rPr>
                <w:rFonts w:ascii="Times New Roman" w:eastAsia="SimSun" w:hAnsi="Times New Roman"/>
                <w:b/>
                <w:color w:val="000000"/>
                <w:sz w:val="24"/>
                <w:szCs w:val="24"/>
              </w:rPr>
              <w:t>15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максимальный процент застройки в границах земельного участка – </w:t>
            </w:r>
            <w:r w:rsidRPr="00CB1FFA">
              <w:rPr>
                <w:rFonts w:ascii="Times New Roman" w:eastAsia="SimSun" w:hAnsi="Times New Roman"/>
                <w:b/>
                <w:color w:val="000000"/>
                <w:sz w:val="24"/>
                <w:szCs w:val="24"/>
              </w:rPr>
              <w:t>80%;</w:t>
            </w:r>
          </w:p>
          <w:p w:rsidR="00CB1FFA" w:rsidRPr="00CB1FFA" w:rsidRDefault="00CB1FFA" w:rsidP="00CB1FFA">
            <w:pPr>
              <w:rPr>
                <w:rFonts w:ascii="Times New Roman" w:hAnsi="Times New Roman"/>
                <w:b/>
                <w:sz w:val="24"/>
                <w:szCs w:val="24"/>
              </w:rPr>
            </w:pPr>
            <w:r w:rsidRPr="00CB1FFA">
              <w:rPr>
                <w:rFonts w:ascii="Times New Roman" w:hAnsi="Times New Roman"/>
                <w:sz w:val="24"/>
                <w:szCs w:val="24"/>
              </w:rPr>
              <w:t xml:space="preserve">- минимальные отступы до границ смежных земельных участков - </w:t>
            </w:r>
            <w:r w:rsidRPr="00CB1FFA">
              <w:rPr>
                <w:rFonts w:ascii="Times New Roman" w:hAnsi="Times New Roman"/>
                <w:b/>
                <w:sz w:val="24"/>
                <w:szCs w:val="24"/>
              </w:rPr>
              <w:t xml:space="preserve">3 м </w:t>
            </w:r>
            <w:r w:rsidRPr="00CB1FFA">
              <w:rPr>
                <w:rFonts w:ascii="Times New Roman" w:hAnsi="Times New Roman"/>
                <w:sz w:val="24"/>
                <w:szCs w:val="24"/>
              </w:rPr>
              <w:t>минимал</w:t>
            </w:r>
            <w:r w:rsidRPr="00CB1FFA">
              <w:rPr>
                <w:rFonts w:ascii="Times New Roman" w:hAnsi="Times New Roman"/>
                <w:sz w:val="24"/>
                <w:szCs w:val="24"/>
              </w:rPr>
              <w:t>ь</w:t>
            </w:r>
            <w:r w:rsidRPr="00CB1FFA">
              <w:rPr>
                <w:rFonts w:ascii="Times New Roman" w:hAnsi="Times New Roman"/>
                <w:sz w:val="24"/>
                <w:szCs w:val="24"/>
              </w:rPr>
              <w:t xml:space="preserve">ный отступ от красной линии улиц - </w:t>
            </w:r>
            <w:r w:rsidRPr="00CB1FFA">
              <w:rPr>
                <w:rFonts w:ascii="Times New Roman" w:hAnsi="Times New Roman"/>
                <w:b/>
                <w:sz w:val="24"/>
                <w:szCs w:val="24"/>
              </w:rPr>
              <w:t>5 м.</w:t>
            </w:r>
          </w:p>
          <w:p w:rsidR="00CB1FFA" w:rsidRPr="00CB1FFA" w:rsidRDefault="00CE204B" w:rsidP="00CB1FF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lastRenderedPageBreak/>
              <w:t>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w:t>
            </w:r>
            <w:r w:rsidRPr="005C360E">
              <w:rPr>
                <w:rFonts w:ascii="Times New Roman" w:eastAsia="SimSun" w:hAnsi="Times New Roman"/>
                <w:color w:val="000000"/>
                <w:sz w:val="24"/>
                <w:szCs w:val="24"/>
              </w:rPr>
              <w:t>и</w:t>
            </w:r>
            <w:r w:rsidRPr="005C360E">
              <w:rPr>
                <w:rFonts w:ascii="Times New Roman" w:eastAsia="SimSun" w:hAnsi="Times New Roman"/>
                <w:color w:val="000000"/>
                <w:sz w:val="24"/>
                <w:szCs w:val="24"/>
              </w:rPr>
              <w:t>даемого загрязнения атмосферного воздуха и физического воздействия на атм</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сферный воздух (шум, вибрация, электромагнитные излучения).</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rPr>
                <w:rFonts w:ascii="Times New Roman" w:hAnsi="Times New Roman"/>
                <w:sz w:val="24"/>
                <w:szCs w:val="24"/>
              </w:rPr>
            </w:pPr>
            <w:r w:rsidRPr="00037A7D">
              <w:rPr>
                <w:rFonts w:ascii="Times New Roman" w:eastAsia="SimSun" w:hAnsi="Times New Roman"/>
                <w:color w:val="000000"/>
                <w:sz w:val="24"/>
                <w:szCs w:val="24"/>
              </w:rPr>
              <w:lastRenderedPageBreak/>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w:t>
            </w:r>
            <w:r w:rsidRPr="00037A7D">
              <w:rPr>
                <w:rFonts w:ascii="Times New Roman" w:eastAsia="SimSun" w:hAnsi="Times New Roman"/>
                <w:color w:val="000000"/>
                <w:sz w:val="24"/>
                <w:szCs w:val="24"/>
              </w:rPr>
              <w:t>н</w:t>
            </w:r>
            <w:r w:rsidRPr="00037A7D">
              <w:rPr>
                <w:rFonts w:ascii="Times New Roman" w:eastAsia="SimSun" w:hAnsi="Times New Roman"/>
                <w:color w:val="000000"/>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w:t>
            </w:r>
            <w:r w:rsidRPr="00037A7D">
              <w:rPr>
                <w:rFonts w:ascii="Times New Roman" w:eastAsia="SimSun" w:hAnsi="Times New Roman" w:cs="Times New Roman"/>
                <w:color w:val="000000"/>
                <w:sz w:val="24"/>
                <w:szCs w:val="24"/>
              </w:rPr>
              <w:t>а</w:t>
            </w:r>
            <w:r w:rsidRPr="00037A7D">
              <w:rPr>
                <w:rFonts w:ascii="Times New Roman" w:eastAsia="SimSun" w:hAnsi="Times New Roman" w:cs="Times New Roman"/>
                <w:color w:val="000000"/>
                <w:sz w:val="24"/>
                <w:szCs w:val="24"/>
              </w:rPr>
              <w:t>тельств, центров по предо</w:t>
            </w:r>
            <w:r w:rsidRPr="00037A7D">
              <w:rPr>
                <w:rFonts w:ascii="Times New Roman" w:eastAsia="SimSun" w:hAnsi="Times New Roman" w:cs="Times New Roman"/>
                <w:color w:val="000000"/>
                <w:sz w:val="24"/>
                <w:szCs w:val="24"/>
              </w:rPr>
              <w:t>с</w:t>
            </w:r>
            <w:r w:rsidRPr="00037A7D">
              <w:rPr>
                <w:rFonts w:ascii="Times New Roman" w:eastAsia="SimSun" w:hAnsi="Times New Roman" w:cs="Times New Roman"/>
                <w:color w:val="000000"/>
                <w:sz w:val="24"/>
                <w:szCs w:val="24"/>
              </w:rPr>
              <w:t>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минимальная/максимальная площадь земельных участков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140051"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w:t>
            </w:r>
            <w:r w:rsidRPr="00BB5CEE">
              <w:rPr>
                <w:rFonts w:ascii="Times New Roman" w:eastAsia="SimSun" w:hAnsi="Times New Roman"/>
                <w:color w:val="000000"/>
                <w:sz w:val="24"/>
                <w:szCs w:val="24"/>
                <w:lang w:eastAsia="zh-CN"/>
              </w:rPr>
              <w:t>н</w:t>
            </w:r>
            <w:r w:rsidRPr="00BB5CEE">
              <w:rPr>
                <w:rFonts w:ascii="Times New Roman" w:eastAsia="SimSun" w:hAnsi="Times New Roman"/>
                <w:color w:val="000000"/>
                <w:sz w:val="24"/>
                <w:szCs w:val="24"/>
                <w:lang w:eastAsia="zh-CN"/>
              </w:rPr>
              <w:t>сардный этаж);</w:t>
            </w:r>
          </w:p>
          <w:p w:rsidR="00140051" w:rsidRPr="00BB5CEE" w:rsidRDefault="00140051" w:rsidP="0014005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140051" w:rsidRPr="00BB5CEE" w:rsidRDefault="00140051" w:rsidP="0014005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140051" w:rsidRPr="00BB5CEE" w:rsidRDefault="00140051" w:rsidP="0014005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140051" w:rsidRPr="00037A7D" w:rsidRDefault="00140051" w:rsidP="0014005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рядка</w:t>
            </w:r>
          </w:p>
        </w:tc>
        <w:tc>
          <w:tcPr>
            <w:tcW w:w="3261"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w:t>
            </w:r>
            <w:r w:rsidRPr="005C360E">
              <w:rPr>
                <w:rFonts w:ascii="Times New Roman" w:eastAsia="SimSun" w:hAnsi="Times New Roman"/>
                <w:color w:val="000000"/>
                <w:sz w:val="24"/>
                <w:szCs w:val="24"/>
              </w:rPr>
              <w:t>о</w:t>
            </w:r>
            <w:r w:rsidRPr="005C360E">
              <w:rPr>
                <w:rFonts w:ascii="Times New Roman" w:eastAsia="SimSun" w:hAnsi="Times New Roman"/>
                <w:color w:val="000000"/>
                <w:sz w:val="24"/>
                <w:szCs w:val="24"/>
              </w:rPr>
              <w:t>ны (убежища, противоради</w:t>
            </w:r>
            <w:r w:rsidRPr="005C360E">
              <w:rPr>
                <w:rFonts w:ascii="Times New Roman" w:eastAsia="SimSun" w:hAnsi="Times New Roman"/>
                <w:color w:val="000000"/>
                <w:sz w:val="24"/>
                <w:szCs w:val="24"/>
              </w:rPr>
              <w:t>а</w:t>
            </w:r>
            <w:r w:rsidRPr="005C360E">
              <w:rPr>
                <w:rFonts w:ascii="Times New Roman" w:eastAsia="SimSun" w:hAnsi="Times New Roman"/>
                <w:color w:val="000000"/>
                <w:sz w:val="24"/>
                <w:szCs w:val="24"/>
              </w:rPr>
              <w:t>ционные укрытия и т.п.), объекты пожарной охраны, пожарные депо;</w:t>
            </w:r>
          </w:p>
          <w:p w:rsidR="00140051" w:rsidRPr="005C360E" w:rsidRDefault="00140051" w:rsidP="00140051">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w:t>
            </w:r>
            <w:r w:rsidRPr="005C360E">
              <w:rPr>
                <w:rFonts w:ascii="Times New Roman" w:eastAsia="SimSun" w:hAnsi="Times New Roman"/>
                <w:color w:val="000000"/>
                <w:sz w:val="24"/>
                <w:szCs w:val="24"/>
              </w:rPr>
              <w:t>н</w:t>
            </w:r>
            <w:r w:rsidRPr="005C360E">
              <w:rPr>
                <w:rFonts w:ascii="Times New Roman" w:eastAsia="SimSun" w:hAnsi="Times New Roman"/>
                <w:color w:val="000000"/>
                <w:sz w:val="24"/>
                <w:szCs w:val="24"/>
              </w:rPr>
              <w:t xml:space="preserve">сардный этаж); </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140051" w:rsidRPr="005C360E" w:rsidRDefault="00140051" w:rsidP="00140051">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140051" w:rsidRPr="000578F4" w:rsidRDefault="00140051" w:rsidP="0014005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w:t>
            </w:r>
            <w:r w:rsidRPr="000578F4">
              <w:rPr>
                <w:rFonts w:ascii="Times New Roman" w:hAnsi="Times New Roman"/>
                <w:sz w:val="24"/>
                <w:szCs w:val="24"/>
              </w:rPr>
              <w:t>ь</w:t>
            </w:r>
            <w:r w:rsidRPr="000578F4">
              <w:rPr>
                <w:rFonts w:ascii="Times New Roman" w:hAnsi="Times New Roman"/>
                <w:sz w:val="24"/>
                <w:szCs w:val="24"/>
              </w:rPr>
              <w:t>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0578F4" w:rsidRDefault="00140051" w:rsidP="00140051">
            <w:pPr>
              <w:rPr>
                <w:rFonts w:ascii="Times New Roman" w:hAnsi="Times New Roman"/>
                <w:sz w:val="24"/>
                <w:szCs w:val="24"/>
              </w:rPr>
            </w:pPr>
            <w:r w:rsidRPr="000578F4">
              <w:rPr>
                <w:rFonts w:ascii="Times New Roman" w:eastAsia="SimSun" w:hAnsi="Times New Roman"/>
                <w:color w:val="000000"/>
                <w:sz w:val="24"/>
                <w:szCs w:val="24"/>
              </w:rPr>
              <w:t>- минимальная/максимальная площадь земельных участков  –</w:t>
            </w:r>
            <w:r w:rsidRPr="000578F4">
              <w:rPr>
                <w:rFonts w:ascii="Times New Roman" w:eastAsia="SimSun" w:hAnsi="Times New Roman"/>
                <w:b/>
                <w:color w:val="000000"/>
                <w:sz w:val="24"/>
                <w:szCs w:val="24"/>
              </w:rPr>
              <w:t>10/20000 кв. м;</w:t>
            </w:r>
          </w:p>
          <w:p w:rsidR="00140051" w:rsidRPr="000578F4" w:rsidRDefault="00140051" w:rsidP="0014005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140051" w:rsidRPr="000578F4" w:rsidRDefault="00140051" w:rsidP="0014005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54127C" w:rsidRDefault="0054127C" w:rsidP="0054127C"/>
    <w:p w:rsidR="00B713B5" w:rsidRDefault="00B713B5" w:rsidP="0054127C"/>
    <w:p w:rsidR="008F2E1A" w:rsidRPr="007F3592" w:rsidRDefault="0054127C" w:rsidP="008F2E1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Вспомогательные виды разрешенного использования земельных участков и объектов капитального строительства</w:t>
      </w:r>
      <w:r w:rsidR="008F2E1A">
        <w:rPr>
          <w:rFonts w:ascii="Times New Roman" w:eastAsia="SimSun" w:hAnsi="Times New Roman" w:cs="Times New Roman"/>
          <w:b/>
          <w:color w:val="000000"/>
          <w:sz w:val="24"/>
          <w:szCs w:val="24"/>
          <w:lang w:eastAsia="zh-CN"/>
        </w:rPr>
        <w:t>,</w:t>
      </w:r>
    </w:p>
    <w:p w:rsidR="008F2E1A" w:rsidRDefault="0054127C"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 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078F8" w:rsidRPr="00252BFB" w:rsidTr="002B560A">
        <w:tc>
          <w:tcPr>
            <w:tcW w:w="6941" w:type="dxa"/>
            <w:tcBorders>
              <w:top w:val="single" w:sz="4" w:space="0" w:color="000000"/>
              <w:left w:val="single" w:sz="4" w:space="0" w:color="000000"/>
              <w:bottom w:val="single" w:sz="4" w:space="0" w:color="000000"/>
            </w:tcBorders>
            <w:shd w:val="clear" w:color="auto" w:fill="auto"/>
            <w:vAlign w:val="center"/>
          </w:tcPr>
          <w:p w:rsidR="004078F8" w:rsidRPr="00252BFB" w:rsidRDefault="004078F8" w:rsidP="002B560A">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078F8" w:rsidRPr="00252BFB" w:rsidRDefault="004078F8" w:rsidP="002B560A">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078F8" w:rsidRPr="00F6078A" w:rsidTr="002B560A">
        <w:tc>
          <w:tcPr>
            <w:tcW w:w="6941" w:type="dxa"/>
          </w:tcPr>
          <w:p w:rsidR="004078F8" w:rsidRPr="00252BFB" w:rsidRDefault="004078F8" w:rsidP="002B560A">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078F8" w:rsidRPr="00B67052" w:rsidRDefault="004078F8" w:rsidP="002B560A">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4078F8" w:rsidRDefault="004078F8" w:rsidP="002B560A">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4078F8" w:rsidRPr="00FC5487" w:rsidRDefault="004078F8" w:rsidP="002B560A">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078F8" w:rsidRPr="00F6078A" w:rsidRDefault="004078F8" w:rsidP="002B560A">
            <w:pPr>
              <w:tabs>
                <w:tab w:val="left" w:pos="-6204"/>
              </w:tabs>
              <w:rPr>
                <w:rFonts w:ascii="Times New Roman" w:eastAsia="SimSun" w:hAnsi="Times New Roman"/>
                <w:color w:val="000000"/>
                <w:sz w:val="24"/>
                <w:szCs w:val="24"/>
                <w:lang w:eastAsia="zh-CN"/>
              </w:rPr>
            </w:pPr>
          </w:p>
        </w:tc>
      </w:tr>
      <w:tr w:rsidR="004078F8" w:rsidRPr="00252BFB" w:rsidTr="002B560A">
        <w:tc>
          <w:tcPr>
            <w:tcW w:w="6941" w:type="dxa"/>
          </w:tcPr>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078F8" w:rsidRPr="004E00BC" w:rsidRDefault="004078F8" w:rsidP="002B560A">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078F8" w:rsidRDefault="004078F8" w:rsidP="002B560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078F8" w:rsidRPr="00252BFB"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078F8" w:rsidRPr="00252BFB" w:rsidTr="002B560A">
        <w:tc>
          <w:tcPr>
            <w:tcW w:w="6941" w:type="dxa"/>
          </w:tcPr>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078F8" w:rsidRPr="00FB49C0"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4078F8" w:rsidRPr="00FB49C0"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078F8"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078F8" w:rsidRPr="00252BFB"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туалета до источника водоснабжения (колодца) – не </w:t>
            </w:r>
            <w:r w:rsidRPr="00FB49C0">
              <w:rPr>
                <w:rFonts w:ascii="Times New Roman" w:eastAsia="Times New Roman" w:hAnsi="Times New Roman"/>
                <w:color w:val="000000"/>
                <w:sz w:val="24"/>
                <w:szCs w:val="24"/>
                <w:lang w:eastAsia="zh-CN"/>
              </w:rPr>
              <w:lastRenderedPageBreak/>
              <w:t>менее 25 м.</w:t>
            </w:r>
          </w:p>
        </w:tc>
      </w:tr>
      <w:tr w:rsidR="004078F8" w:rsidRPr="00FB49C0" w:rsidTr="002B560A">
        <w:tc>
          <w:tcPr>
            <w:tcW w:w="6941" w:type="dxa"/>
          </w:tcPr>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078F8"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078F8" w:rsidRPr="00FB49C0"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078F8" w:rsidRPr="00FB49C0" w:rsidRDefault="004078F8" w:rsidP="002B560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078F8" w:rsidRPr="00FB49C0" w:rsidTr="002B560A">
        <w:tc>
          <w:tcPr>
            <w:tcW w:w="6941" w:type="dxa"/>
          </w:tcPr>
          <w:p w:rsidR="004078F8" w:rsidRDefault="004078F8" w:rsidP="002B560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р</w:t>
            </w:r>
            <w:r>
              <w:rPr>
                <w:rFonts w:ascii="Times New Roman" w:eastAsia="SimSun" w:hAnsi="Times New Roman"/>
                <w:color w:val="000000"/>
                <w:sz w:val="24"/>
                <w:szCs w:val="24"/>
                <w:lang w:eastAsia="zh-CN"/>
              </w:rPr>
              <w:t>а</w:t>
            </w:r>
            <w:r>
              <w:rPr>
                <w:rFonts w:ascii="Times New Roman" w:eastAsia="SimSun" w:hAnsi="Times New Roman"/>
                <w:color w:val="000000"/>
                <w:sz w:val="24"/>
                <w:szCs w:val="24"/>
                <w:lang w:eastAsia="zh-CN"/>
              </w:rPr>
              <w:t>ботников и посетителей</w:t>
            </w:r>
          </w:p>
        </w:tc>
        <w:tc>
          <w:tcPr>
            <w:tcW w:w="7619" w:type="dxa"/>
          </w:tcPr>
          <w:p w:rsidR="004078F8" w:rsidRPr="00FB49C0" w:rsidRDefault="004078F8" w:rsidP="002B560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разрывы до зданий различного назначения – согласно требований с</w:t>
            </w:r>
            <w:r>
              <w:rPr>
                <w:rFonts w:ascii="Times New Roman" w:eastAsia="Times New Roman" w:hAnsi="Times New Roman"/>
                <w:color w:val="000000"/>
                <w:sz w:val="24"/>
                <w:szCs w:val="24"/>
                <w:lang w:eastAsia="zh-CN"/>
              </w:rPr>
              <w:t>а</w:t>
            </w:r>
            <w:r>
              <w:rPr>
                <w:rFonts w:ascii="Times New Roman" w:eastAsia="Times New Roman" w:hAnsi="Times New Roman"/>
                <w:color w:val="000000"/>
                <w:sz w:val="24"/>
                <w:szCs w:val="24"/>
                <w:lang w:eastAsia="zh-CN"/>
              </w:rPr>
              <w:t>нитарно-эпидемиологических правил и нормативов</w:t>
            </w:r>
          </w:p>
        </w:tc>
      </w:tr>
    </w:tbl>
    <w:p w:rsidR="00B713B5" w:rsidRDefault="00B713B5"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4078F8" w:rsidRDefault="004078F8" w:rsidP="00663B79">
      <w:pPr>
        <w:spacing w:line="240" w:lineRule="auto"/>
        <w:rPr>
          <w:rFonts w:ascii="Times New Roman" w:eastAsia="Times New Roman" w:hAnsi="Times New Roman" w:cs="Times New Roman"/>
          <w:sz w:val="24"/>
          <w:szCs w:val="24"/>
          <w:lang w:eastAsia="zh-CN"/>
        </w:rPr>
      </w:pPr>
    </w:p>
    <w:p w:rsidR="0045548A" w:rsidRPr="0045548A" w:rsidRDefault="0045548A" w:rsidP="00663B79">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венных пространств (главные улицы, площади, пешеходные зоны).</w:t>
      </w:r>
    </w:p>
    <w:p w:rsidR="0045548A" w:rsidRPr="0045548A" w:rsidRDefault="0045548A" w:rsidP="007F420D">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w:t>
      </w:r>
      <w:r w:rsidRPr="0045548A">
        <w:rPr>
          <w:rFonts w:ascii="Times New Roman" w:eastAsia="Times New Roman" w:hAnsi="Times New Roman" w:cs="Times New Roman"/>
          <w:sz w:val="24"/>
          <w:szCs w:val="24"/>
          <w:lang w:eastAsia="zh-CN"/>
        </w:rPr>
        <w:t>е</w:t>
      </w:r>
      <w:r w:rsidRPr="0045548A">
        <w:rPr>
          <w:rFonts w:ascii="Times New Roman" w:eastAsia="Times New Roman" w:hAnsi="Times New Roman" w:cs="Times New Roman"/>
          <w:sz w:val="24"/>
          <w:szCs w:val="24"/>
          <w:lang w:eastAsia="zh-CN"/>
        </w:rPr>
        <w:t>ненным рекреационным площадкам.</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w:t>
      </w:r>
      <w:r w:rsidRPr="0045548A">
        <w:rPr>
          <w:rFonts w:ascii="Times New Roman" w:eastAsia="Times New Roman" w:hAnsi="Times New Roman" w:cs="Times New Roman"/>
          <w:sz w:val="24"/>
          <w:szCs w:val="24"/>
          <w:lang w:eastAsia="zh-CN"/>
        </w:rPr>
        <w:t>т</w:t>
      </w:r>
      <w:r w:rsidRPr="0045548A">
        <w:rPr>
          <w:rFonts w:ascii="Times New Roman" w:eastAsia="Times New Roman" w:hAnsi="Times New Roman" w:cs="Times New Roman"/>
          <w:sz w:val="24"/>
          <w:szCs w:val="24"/>
          <w:lang w:eastAsia="zh-CN"/>
        </w:rPr>
        <w:t>ров.</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sz w:val="24"/>
          <w:szCs w:val="24"/>
          <w:lang w:eastAsia="zh-CN"/>
        </w:rPr>
        <w:t>до остановки общественного пассажи</w:t>
      </w:r>
      <w:r w:rsidRPr="0045548A">
        <w:rPr>
          <w:rFonts w:ascii="Times New Roman" w:eastAsia="Times New Roman" w:hAnsi="Times New Roman" w:cs="Times New Roman"/>
          <w:sz w:val="24"/>
          <w:szCs w:val="24"/>
          <w:lang w:eastAsia="zh-CN"/>
        </w:rPr>
        <w:t>р</w:t>
      </w:r>
      <w:r w:rsidRPr="0045548A">
        <w:rPr>
          <w:rFonts w:ascii="Times New Roman" w:eastAsia="Times New Roman" w:hAnsi="Times New Roman" w:cs="Times New Roman"/>
          <w:sz w:val="24"/>
          <w:szCs w:val="24"/>
          <w:lang w:eastAsia="zh-CN"/>
        </w:rPr>
        <w:t>ского транспорта не должна превышать 250 м; до ближайшей автостоянки (парковки) автомобилей - 100 м; до общественного туалета - 150 м.</w:t>
      </w:r>
    </w:p>
    <w:p w:rsidR="00024914" w:rsidRDefault="007F420D" w:rsidP="0002491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Минимальные расстояния между зданиями, а также между крайними строениями и группами строений на земельных участках принимаются в соответствии </w:t>
      </w:r>
      <w:r w:rsidR="00024914">
        <w:rPr>
          <w:rFonts w:ascii="Times New Roman" w:eastAsia="Times New Roman" w:hAnsi="Times New Roman" w:cs="Times New Roman"/>
          <w:sz w:val="24"/>
          <w:szCs w:val="24"/>
          <w:lang w:eastAsia="zh-CN"/>
        </w:rPr>
        <w:t>с</w:t>
      </w:r>
      <w:r w:rsidRPr="00E74EF3">
        <w:rPr>
          <w:rFonts w:ascii="Times New Roman" w:eastAsia="Times New Roman" w:hAnsi="Times New Roman" w:cs="Times New Roman"/>
          <w:sz w:val="24"/>
          <w:szCs w:val="24"/>
          <w:lang w:eastAsia="zh-CN"/>
        </w:rPr>
        <w:t xml:space="preserve"> санитарно-гигиеническими требованиями и в соответствии с требованиями пожарной безопасности.</w:t>
      </w:r>
    </w:p>
    <w:p w:rsidR="007F420D" w:rsidRPr="00E74EF3" w:rsidRDefault="007F420D" w:rsidP="00024914">
      <w:pPr>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w:t>
      </w:r>
      <w:r w:rsidR="00D4410A">
        <w:rPr>
          <w:rFonts w:ascii="Times New Roman" w:eastAsia="SimSun" w:hAnsi="Times New Roman" w:cs="Times New Roman"/>
          <w:color w:val="000000"/>
          <w:sz w:val="24"/>
          <w:szCs w:val="24"/>
          <w:lang w:eastAsia="zh-CN"/>
        </w:rPr>
        <w:t>-</w:t>
      </w:r>
      <w:r w:rsidRPr="00E74EF3">
        <w:rPr>
          <w:rFonts w:ascii="Times New Roman" w:eastAsia="SimSun" w:hAnsi="Times New Roman" w:cs="Times New Roman"/>
          <w:color w:val="000000"/>
          <w:sz w:val="24"/>
          <w:szCs w:val="24"/>
          <w:lang w:eastAsia="zh-CN"/>
        </w:rPr>
        <w:t>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w:t>
      </w:r>
      <w:r w:rsidR="00D4410A">
        <w:rPr>
          <w:rFonts w:ascii="Times New Roman" w:eastAsia="SimSun" w:hAnsi="Times New Roman" w:cs="Times New Roman"/>
          <w:color w:val="000000"/>
          <w:sz w:val="24"/>
          <w:szCs w:val="24"/>
          <w:lang w:eastAsia="zh-CN"/>
        </w:rPr>
        <w:t>радостроительство</w:t>
      </w:r>
      <w:r w:rsidRPr="00E74EF3">
        <w:rPr>
          <w:rFonts w:ascii="Times New Roman" w:eastAsia="SimSun" w:hAnsi="Times New Roman" w:cs="Times New Roman"/>
          <w:color w:val="000000"/>
          <w:sz w:val="24"/>
          <w:szCs w:val="24"/>
          <w:lang w:eastAsia="zh-CN"/>
        </w:rPr>
        <w:t xml:space="preserve">. Планировка и застройка городских и сельских поселений».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F420D" w:rsidRPr="00E74EF3" w:rsidRDefault="007F420D" w:rsidP="007F420D">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D4410A" w:rsidRDefault="00D4410A" w:rsidP="00CE492A">
      <w:pPr>
        <w:spacing w:after="0" w:line="240" w:lineRule="auto"/>
        <w:ind w:firstLine="284"/>
        <w:jc w:val="center"/>
        <w:rPr>
          <w:rFonts w:ascii="Times New Roman" w:eastAsia="SimSun" w:hAnsi="Times New Roman" w:cs="Times New Roman"/>
          <w:b/>
          <w:color w:val="000000"/>
          <w:sz w:val="24"/>
          <w:szCs w:val="24"/>
          <w:lang w:eastAsia="zh-CN"/>
        </w:rPr>
      </w:pPr>
    </w:p>
    <w:p w:rsidR="00222586" w:rsidRPr="00222586" w:rsidRDefault="00222586" w:rsidP="00222586">
      <w:pPr>
        <w:spacing w:after="0" w:line="240" w:lineRule="auto"/>
        <w:ind w:firstLine="426"/>
        <w:jc w:val="center"/>
        <w:rPr>
          <w:rFonts w:ascii="Times New Roman" w:eastAsia="SimSun" w:hAnsi="Times New Roman" w:cs="Times New Roman"/>
          <w:i/>
          <w:iCs/>
          <w:color w:val="000000"/>
          <w:sz w:val="36"/>
          <w:szCs w:val="36"/>
          <w:lang w:eastAsia="zh-CN"/>
        </w:rPr>
      </w:pPr>
      <w:r w:rsidRPr="00222586">
        <w:rPr>
          <w:rFonts w:ascii="Times New Roman" w:eastAsia="SimSun" w:hAnsi="Times New Roman" w:cs="Times New Roman"/>
          <w:b/>
          <w:bCs/>
          <w:caps/>
          <w:color w:val="000000"/>
          <w:sz w:val="36"/>
          <w:szCs w:val="36"/>
          <w:lang w:eastAsia="zh-CN"/>
        </w:rPr>
        <w:t>Производственные зоны</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222586">
        <w:rPr>
          <w:rFonts w:ascii="Times New Roman" w:eastAsia="SimSun" w:hAnsi="Times New Roman" w:cs="Times New Roman"/>
          <w:i/>
          <w:iCs/>
          <w:color w:val="000000"/>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D60025" w:rsidRDefault="00D60025"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П-3. Зона предприятий, производств и объектов III класса опасности СЗЗ-300 м</w:t>
      </w: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222586" w:rsidRDefault="00222586" w:rsidP="00222586">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C7C55" w:rsidRPr="00222586" w:rsidRDefault="00EC7C55" w:rsidP="00222586">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222586" w:rsidRPr="00A34480" w:rsidRDefault="00222586" w:rsidP="00A34480">
      <w:pPr>
        <w:spacing w:after="0" w:line="240" w:lineRule="auto"/>
        <w:ind w:firstLine="426"/>
        <w:rPr>
          <w:rFonts w:ascii="Times New Roman" w:eastAsia="SimSun" w:hAnsi="Times New Roman" w:cs="Times New Roman"/>
          <w:b/>
          <w:bCs/>
          <w:caps/>
          <w:color w:val="000000"/>
          <w:sz w:val="24"/>
          <w:szCs w:val="24"/>
          <w:lang w:eastAsia="zh-CN"/>
        </w:rPr>
      </w:pPr>
    </w:p>
    <w:p w:rsidR="00EC7C55" w:rsidRDefault="00EC7C55" w:rsidP="00EC7C5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Default="00EC7C5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B7259" w:rsidTr="000D0CA5">
        <w:tc>
          <w:tcPr>
            <w:tcW w:w="2830"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1000-650000 кв. м;</w:t>
            </w:r>
          </w:p>
          <w:p w:rsidR="00DB7259" w:rsidRPr="004816B1"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DB7259" w:rsidRPr="004816B1" w:rsidRDefault="00DB7259"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r w:rsidR="004816B1" w:rsidRPr="004816B1">
              <w:rPr>
                <w:rFonts w:ascii="Times New Roman" w:eastAsia="Times New Roman" w:hAnsi="Times New Roman"/>
                <w:b/>
                <w:sz w:val="24"/>
                <w:szCs w:val="24"/>
                <w:lang w:eastAsia="zh-CN"/>
              </w:rPr>
              <w:t>.</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 xml:space="preserve">добыча недр открытым </w:t>
            </w:r>
            <w:r w:rsidRPr="004816B1">
              <w:rPr>
                <w:rFonts w:ascii="Times New Roman" w:hAnsi="Times New Roman" w:cs="Times New Roman"/>
                <w:sz w:val="24"/>
                <w:szCs w:val="24"/>
              </w:rPr>
              <w:lastRenderedPageBreak/>
              <w:t>(карьеры,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sidRPr="004816B1">
              <w:rPr>
                <w:rFonts w:ascii="Times New Roman" w:eastAsia="SimSun" w:hAnsi="Times New Roman"/>
                <w:b/>
                <w:color w:val="000000"/>
                <w:sz w:val="24"/>
                <w:szCs w:val="24"/>
                <w:lang w:eastAsia="zh-CN"/>
              </w:rPr>
              <w:t>5</w:t>
            </w:r>
            <w:r w:rsidR="008B563E">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4816B1" w:rsidRPr="004816B1"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4816B1" w:rsidRPr="004816B1" w:rsidRDefault="004816B1"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bookmarkStart w:id="31" w:name="sub_1062"/>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1"/>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[6.2.1] - </w:t>
            </w:r>
            <w:bookmarkStart w:id="32" w:name="sub_10621"/>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lastRenderedPageBreak/>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2"/>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lastRenderedPageBreak/>
              <w:t>о</w:t>
            </w:r>
            <w:r w:rsidRPr="004816B1">
              <w:rPr>
                <w:rFonts w:ascii="Times New Roman" w:hAnsi="Times New Roman" w:cs="Times New Roman"/>
                <w:sz w:val="24"/>
                <w:szCs w:val="24"/>
              </w:rPr>
              <w:t xml:space="preserve">бъекты капитального </w:t>
            </w:r>
            <w:r w:rsidRPr="004816B1">
              <w:rPr>
                <w:rFonts w:ascii="Times New Roman" w:hAnsi="Times New Roman" w:cs="Times New Roman"/>
                <w:sz w:val="24"/>
                <w:szCs w:val="24"/>
              </w:rPr>
              <w:lastRenderedPageBreak/>
              <w:t>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[6.3] - </w:t>
            </w:r>
            <w:bookmarkStart w:id="33" w:name="sub_1063"/>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bookmarkEnd w:id="33"/>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ченные для текстильной, </w:t>
            </w:r>
            <w:proofErr w:type="spellStart"/>
            <w:r w:rsidRPr="004816B1">
              <w:rPr>
                <w:rFonts w:ascii="Times New Roman" w:hAnsi="Times New Roman" w:cs="Times New Roman"/>
                <w:sz w:val="24"/>
                <w:szCs w:val="24"/>
              </w:rPr>
              <w:t>фарфоро-фаянсовой</w:t>
            </w:r>
            <w:proofErr w:type="spellEnd"/>
            <w:r w:rsidRPr="004816B1">
              <w:rPr>
                <w:rFonts w:ascii="Times New Roman" w:hAnsi="Times New Roman" w:cs="Times New Roman"/>
                <w:sz w:val="24"/>
                <w:szCs w:val="24"/>
              </w:rPr>
              <w:t>,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[6.3.1] - </w:t>
            </w:r>
            <w:bookmarkStart w:id="34" w:name="sub_10631"/>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bookmarkEnd w:id="34"/>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bookmarkStart w:id="35" w:name="sub_1064"/>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bookmarkEnd w:id="35"/>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[6.5] - </w:t>
            </w:r>
            <w:bookmarkStart w:id="36" w:name="sub_1065"/>
            <w:r w:rsidRPr="004816B1">
              <w:rPr>
                <w:rFonts w:ascii="Times New Roman" w:hAnsi="Times New Roman"/>
                <w:sz w:val="24"/>
                <w:szCs w:val="24"/>
              </w:rPr>
              <w:t>Нефтехимическая промышленность</w:t>
            </w:r>
            <w:bookmarkEnd w:id="36"/>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bookmarkStart w:id="37" w:name="sub_1066"/>
            <w:r w:rsidRPr="004816B1">
              <w:rPr>
                <w:rFonts w:ascii="Times New Roman" w:hAnsi="Times New Roman" w:cs="Times New Roman"/>
                <w:sz w:val="24"/>
                <w:szCs w:val="24"/>
              </w:rPr>
              <w:t>Строительная промышленность</w:t>
            </w:r>
            <w:bookmarkEnd w:id="37"/>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816B1" w:rsidRPr="004816B1" w:rsidRDefault="004816B1" w:rsidP="004816B1">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CD6C52"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816B1" w:rsidRPr="004816B1" w:rsidRDefault="004816B1" w:rsidP="004816B1">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816B1" w:rsidRPr="004816B1" w:rsidRDefault="004816B1"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4816B1" w:rsidRPr="004816B1" w:rsidRDefault="004816B1"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CD6C52"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CD6C52" w:rsidRPr="004816B1"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CD6C52"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минимальная ширина земельных участков вдоль фронта улицы (проезда)</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CD6C52" w:rsidRPr="004816B1" w:rsidRDefault="00CD6C52"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CD6C52" w:rsidRPr="004816B1" w:rsidRDefault="00CD6C52"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[6.11] - </w:t>
            </w:r>
            <w:bookmarkStart w:id="38" w:name="sub_10611"/>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bookmarkEnd w:id="38"/>
          </w:p>
        </w:tc>
        <w:tc>
          <w:tcPr>
            <w:tcW w:w="3261"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CD6C52" w:rsidRPr="004816B1" w:rsidRDefault="00CD6C52" w:rsidP="004816B1">
            <w:pPr>
              <w:rPr>
                <w:rFonts w:ascii="Times New Roman" w:hAnsi="Times New Roman"/>
                <w:sz w:val="24"/>
                <w:szCs w:val="24"/>
              </w:rPr>
            </w:pPr>
          </w:p>
        </w:tc>
      </w:tr>
      <w:tr w:rsidR="007C05A0" w:rsidTr="004651A0">
        <w:tc>
          <w:tcPr>
            <w:tcW w:w="2830" w:type="dxa"/>
          </w:tcPr>
          <w:p w:rsidR="007C05A0" w:rsidRPr="00FC7259" w:rsidRDefault="007C05A0" w:rsidP="007C05A0">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7C05A0" w:rsidRPr="00FC7259" w:rsidRDefault="007C05A0" w:rsidP="0050745E">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 xml:space="preserve">ботки сельскохозяйственной </w:t>
            </w:r>
            <w:r w:rsidRPr="00FC7259">
              <w:rPr>
                <w:rFonts w:ascii="Times New Roman" w:eastAsia="SimSun" w:hAnsi="Times New Roman"/>
                <w:color w:val="000000"/>
                <w:sz w:val="24"/>
                <w:szCs w:val="24"/>
                <w:lang w:eastAsia="zh-CN"/>
              </w:rPr>
              <w:lastRenderedPageBreak/>
              <w:t>продукции</w:t>
            </w:r>
            <w:r w:rsidR="00AB65C5">
              <w:rPr>
                <w:rFonts w:ascii="Times New Roman" w:eastAsia="SimSun" w:hAnsi="Times New Roman"/>
                <w:color w:val="000000"/>
                <w:sz w:val="24"/>
                <w:szCs w:val="24"/>
                <w:lang w:eastAsia="zh-CN"/>
              </w:rPr>
              <w:t xml:space="preserve">, </w:t>
            </w:r>
            <w:r w:rsidR="0050745E" w:rsidRPr="0050745E">
              <w:rPr>
                <w:rFonts w:ascii="Times New Roman" w:eastAsia="SimSun" w:hAnsi="Times New Roman"/>
                <w:color w:val="000000"/>
                <w:sz w:val="24"/>
                <w:szCs w:val="24"/>
                <w:lang w:eastAsia="zh-CN"/>
              </w:rPr>
              <w:t>тепличные и парниковые хозяйства с и</w:t>
            </w:r>
            <w:r w:rsidR="0050745E" w:rsidRPr="0050745E">
              <w:rPr>
                <w:rFonts w:ascii="Times New Roman" w:eastAsia="SimSun" w:hAnsi="Times New Roman"/>
                <w:color w:val="000000"/>
                <w:sz w:val="24"/>
                <w:szCs w:val="24"/>
                <w:lang w:eastAsia="zh-CN"/>
              </w:rPr>
              <w:t>с</w:t>
            </w:r>
            <w:r w:rsidR="0050745E" w:rsidRPr="0050745E">
              <w:rPr>
                <w:rFonts w:ascii="Times New Roman" w:eastAsia="SimSun" w:hAnsi="Times New Roman"/>
                <w:color w:val="000000"/>
                <w:sz w:val="24"/>
                <w:szCs w:val="24"/>
                <w:lang w:eastAsia="zh-CN"/>
              </w:rPr>
              <w:t>пользованием отходов</w:t>
            </w:r>
            <w:r w:rsidRPr="00FC7259">
              <w:rPr>
                <w:rFonts w:ascii="Times New Roman" w:eastAsia="SimSun" w:hAnsi="Times New Roman"/>
                <w:color w:val="000000"/>
                <w:sz w:val="24"/>
                <w:szCs w:val="24"/>
                <w:lang w:eastAsia="zh-CN"/>
              </w:rPr>
              <w:tab/>
            </w:r>
          </w:p>
        </w:tc>
        <w:tc>
          <w:tcPr>
            <w:tcW w:w="8646" w:type="dxa"/>
            <w:vMerge w:val="restart"/>
          </w:tcPr>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8028B3">
              <w:rPr>
                <w:rFonts w:ascii="Times New Roman" w:eastAsia="SimSun" w:hAnsi="Times New Roman"/>
                <w:b/>
                <w:color w:val="000000"/>
                <w:sz w:val="24"/>
                <w:szCs w:val="24"/>
                <w:lang w:eastAsia="zh-CN"/>
              </w:rPr>
              <w:t>50</w:t>
            </w:r>
            <w:r w:rsidRPr="00FC7259">
              <w:rPr>
                <w:rFonts w:ascii="Times New Roman" w:eastAsia="SimSun" w:hAnsi="Times New Roman"/>
                <w:b/>
                <w:color w:val="000000"/>
                <w:sz w:val="24"/>
                <w:szCs w:val="24"/>
                <w:lang w:eastAsia="zh-CN"/>
              </w:rPr>
              <w:t>0000 кв.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lastRenderedPageBreak/>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7C05A0" w:rsidRPr="00FC7259" w:rsidRDefault="007C05A0" w:rsidP="007C05A0">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7C05A0" w:rsidRPr="00FC7259" w:rsidRDefault="007C05A0" w:rsidP="007C05A0">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7C05A0" w:rsidTr="004651A0">
        <w:tc>
          <w:tcPr>
            <w:tcW w:w="2830" w:type="dxa"/>
          </w:tcPr>
          <w:p w:rsidR="007C05A0" w:rsidRPr="00FC7259" w:rsidRDefault="007C05A0" w:rsidP="007C05A0">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lastRenderedPageBreak/>
              <w:t>[1.18] - Обеспечение сельскохозяйственного производства</w:t>
            </w:r>
          </w:p>
        </w:tc>
        <w:tc>
          <w:tcPr>
            <w:tcW w:w="3261" w:type="dxa"/>
          </w:tcPr>
          <w:p w:rsidR="007C05A0" w:rsidRPr="00FC7259" w:rsidRDefault="007C05A0" w:rsidP="007C05A0">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7C05A0" w:rsidRPr="00FC7259" w:rsidRDefault="007C05A0" w:rsidP="007C05A0">
            <w:pPr>
              <w:rPr>
                <w:rFonts w:ascii="Times New Roman" w:eastAsia="SimSun" w:hAnsi="Times New Roman"/>
                <w:color w:val="000000"/>
                <w:sz w:val="24"/>
                <w:szCs w:val="24"/>
              </w:rPr>
            </w:pPr>
          </w:p>
        </w:tc>
      </w:tr>
      <w:tr w:rsidR="007C05A0" w:rsidTr="000D0CA5">
        <w:tc>
          <w:tcPr>
            <w:tcW w:w="2830"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C05A0" w:rsidRPr="004816B1" w:rsidRDefault="007C05A0" w:rsidP="007C05A0">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7C05A0" w:rsidRPr="004816B1" w:rsidRDefault="007C05A0" w:rsidP="007C05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7C05A0" w:rsidRPr="004816B1" w:rsidRDefault="007C05A0" w:rsidP="007C05A0">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EC7C55" w:rsidRDefault="00EC7C55" w:rsidP="00EC7C5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EC7C55" w:rsidRPr="00CA4CCE" w:rsidRDefault="00EC7C55" w:rsidP="00EC7C5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C7C55" w:rsidTr="000D0CA5">
        <w:tc>
          <w:tcPr>
            <w:tcW w:w="2830"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lastRenderedPageBreak/>
              <w:t>служивание</w:t>
            </w:r>
          </w:p>
          <w:p w:rsidR="00EC7C55" w:rsidRPr="000578F4" w:rsidRDefault="00EC7C5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jc w:val="both"/>
              <w:rPr>
                <w:rFonts w:ascii="Times New Roman" w:hAnsi="Times New Roman"/>
                <w:sz w:val="24"/>
                <w:szCs w:val="24"/>
              </w:rPr>
            </w:pPr>
            <w:r w:rsidRPr="000578F4">
              <w:rPr>
                <w:rFonts w:ascii="Times New Roman" w:eastAsia="SimSun" w:hAnsi="Times New Roman"/>
                <w:color w:val="000000"/>
                <w:sz w:val="24"/>
                <w:szCs w:val="24"/>
              </w:rPr>
              <w:lastRenderedPageBreak/>
              <w:t xml:space="preserve">объекты капитального </w:t>
            </w:r>
            <w:r w:rsidRPr="000578F4">
              <w:rPr>
                <w:rFonts w:ascii="Times New Roman" w:eastAsia="SimSun" w:hAnsi="Times New Roman"/>
                <w:color w:val="000000"/>
                <w:sz w:val="24"/>
                <w:szCs w:val="24"/>
              </w:rPr>
              <w:lastRenderedPageBreak/>
              <w:t>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00C45B42">
              <w:rPr>
                <w:rFonts w:ascii="Times New Roman" w:hAnsi="Times New Roman"/>
                <w:b/>
                <w:sz w:val="24"/>
                <w:szCs w:val="24"/>
              </w:rPr>
              <w:t>0</w:t>
            </w:r>
            <w:r>
              <w:rPr>
                <w:rFonts w:ascii="Times New Roman" w:hAnsi="Times New Roman"/>
                <w:b/>
                <w:sz w:val="24"/>
                <w:szCs w:val="24"/>
              </w:rPr>
              <w:t>0</w:t>
            </w:r>
            <w:r w:rsidRPr="00811C28">
              <w:rPr>
                <w:rFonts w:ascii="Times New Roman" w:hAnsi="Times New Roman"/>
                <w:b/>
                <w:sz w:val="24"/>
                <w:szCs w:val="24"/>
              </w:rPr>
              <w:t>кв. м;</w:t>
            </w:r>
          </w:p>
          <w:p w:rsidR="00EC7C55" w:rsidRPr="000578F4" w:rsidRDefault="005D6F9E" w:rsidP="000D0CA5">
            <w:pPr>
              <w:rPr>
                <w:rFonts w:ascii="Times New Roman" w:hAnsi="Times New Roman"/>
                <w:sz w:val="24"/>
                <w:szCs w:val="24"/>
              </w:rPr>
            </w:pPr>
            <w:r>
              <w:rPr>
                <w:rFonts w:ascii="Times New Roman" w:eastAsia="SimSun" w:hAnsi="Times New Roman"/>
                <w:color w:val="000000"/>
                <w:sz w:val="24"/>
                <w:szCs w:val="24"/>
              </w:rPr>
              <w:lastRenderedPageBreak/>
              <w:t xml:space="preserve">- </w:t>
            </w:r>
            <w:r w:rsidR="00EC7C55"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C7C55" w:rsidRPr="000578F4">
              <w:rPr>
                <w:rFonts w:ascii="Times New Roman" w:eastAsia="SimSun" w:hAnsi="Times New Roman"/>
                <w:b/>
                <w:color w:val="000000"/>
                <w:sz w:val="24"/>
                <w:szCs w:val="24"/>
              </w:rPr>
              <w:t>4 м</w:t>
            </w:r>
            <w:r w:rsidR="00EC7C55" w:rsidRPr="000578F4">
              <w:rPr>
                <w:rFonts w:ascii="Times New Roman" w:eastAsia="SimSun" w:hAnsi="Times New Roman"/>
                <w:color w:val="000000"/>
                <w:sz w:val="24"/>
                <w:szCs w:val="24"/>
              </w:rPr>
              <w:t>;</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EC7C55" w:rsidRPr="000578F4" w:rsidRDefault="00EC7C55" w:rsidP="00B1202A">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44457C" w:rsidTr="000D0CA5">
        <w:tc>
          <w:tcPr>
            <w:tcW w:w="2830"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eastAsia="SimSun" w:hAnsi="Times New Roman"/>
                <w:color w:val="000000"/>
                <w:sz w:val="24"/>
                <w:szCs w:val="24"/>
              </w:rPr>
              <w:lastRenderedPageBreak/>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457C" w:rsidRPr="0044457C" w:rsidRDefault="0044457C" w:rsidP="0044457C">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4457C" w:rsidRPr="0044457C" w:rsidRDefault="0044457C" w:rsidP="0044457C">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4457C" w:rsidRPr="0044457C" w:rsidRDefault="00E8407A" w:rsidP="0044457C">
            <w:pPr>
              <w:rPr>
                <w:rFonts w:ascii="Times New Roman" w:hAnsi="Times New Roman"/>
                <w:sz w:val="24"/>
                <w:szCs w:val="24"/>
              </w:rPr>
            </w:pPr>
            <w:r>
              <w:rPr>
                <w:rFonts w:ascii="Times New Roman" w:hAnsi="Times New Roman"/>
                <w:color w:val="000000"/>
                <w:sz w:val="24"/>
                <w:szCs w:val="24"/>
              </w:rPr>
              <w:t xml:space="preserve">- </w:t>
            </w:r>
            <w:r w:rsidR="0044457C" w:rsidRPr="0044457C">
              <w:rPr>
                <w:rFonts w:ascii="Times New Roman" w:hAnsi="Times New Roman"/>
                <w:color w:val="000000"/>
                <w:sz w:val="24"/>
                <w:szCs w:val="24"/>
              </w:rPr>
              <w:t xml:space="preserve">минимальные отступы от границ земельных участков - </w:t>
            </w:r>
            <w:r w:rsidR="0044457C" w:rsidRPr="0044457C">
              <w:rPr>
                <w:rFonts w:ascii="Times New Roman" w:hAnsi="Times New Roman"/>
                <w:b/>
                <w:color w:val="000000"/>
                <w:sz w:val="24"/>
                <w:szCs w:val="24"/>
              </w:rPr>
              <w:t>3 м</w:t>
            </w:r>
            <w:r w:rsidR="0044457C" w:rsidRPr="0044457C">
              <w:rPr>
                <w:rFonts w:ascii="Times New Roman" w:hAnsi="Times New Roman"/>
                <w:color w:val="000000"/>
                <w:sz w:val="24"/>
                <w:szCs w:val="24"/>
              </w:rPr>
              <w:t>;</w:t>
            </w:r>
          </w:p>
          <w:p w:rsidR="0044457C" w:rsidRPr="0044457C" w:rsidRDefault="0044457C" w:rsidP="0044457C">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1809B9" w:rsidTr="001809B9">
        <w:tc>
          <w:tcPr>
            <w:tcW w:w="2830"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1809B9" w:rsidRPr="001809B9" w:rsidRDefault="001809B9" w:rsidP="001809B9">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1809B9" w:rsidRPr="001809B9" w:rsidRDefault="001809B9" w:rsidP="001809B9">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1809B9" w:rsidRPr="001809B9" w:rsidRDefault="001809B9" w:rsidP="001809B9">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1809B9" w:rsidRPr="001809B9" w:rsidRDefault="001809B9" w:rsidP="001809B9">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C7C55" w:rsidRDefault="00EC7C55" w:rsidP="00EC7C55"/>
    <w:p w:rsidR="00EC7C55"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651A0"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651A0"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4651A0" w:rsidRPr="00252BFB" w:rsidRDefault="004651A0"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1A0" w:rsidRPr="00252BFB" w:rsidRDefault="004651A0"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651A0" w:rsidRPr="00F6078A" w:rsidTr="004651A0">
        <w:tc>
          <w:tcPr>
            <w:tcW w:w="6941" w:type="dxa"/>
          </w:tcPr>
          <w:p w:rsidR="004651A0" w:rsidRPr="00252BFB" w:rsidRDefault="004651A0"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lastRenderedPageBreak/>
              <w:t>ляются совместно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651A0" w:rsidRPr="00B67052" w:rsidRDefault="004651A0"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lastRenderedPageBreak/>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651A0" w:rsidRPr="00F6078A" w:rsidRDefault="004651A0" w:rsidP="004651A0">
            <w:pPr>
              <w:tabs>
                <w:tab w:val="left" w:pos="-6204"/>
              </w:tabs>
              <w:rPr>
                <w:rFonts w:ascii="Times New Roman" w:eastAsia="SimSun" w:hAnsi="Times New Roman"/>
                <w:color w:val="000000"/>
                <w:sz w:val="24"/>
                <w:szCs w:val="24"/>
                <w:lang w:eastAsia="zh-CN"/>
              </w:rPr>
            </w:pPr>
          </w:p>
        </w:tc>
      </w:tr>
      <w:tr w:rsidR="004651A0" w:rsidRPr="00252BFB" w:rsidTr="004651A0">
        <w:tc>
          <w:tcPr>
            <w:tcW w:w="6941" w:type="dxa"/>
          </w:tcPr>
          <w:p w:rsidR="004651A0" w:rsidRPr="00252BFB"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651A0" w:rsidRDefault="004651A0" w:rsidP="004651A0">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651A0" w:rsidRPr="00252BFB" w:rsidRDefault="004651A0" w:rsidP="004651A0">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651A0" w:rsidRPr="004E00BC" w:rsidRDefault="004651A0"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651A0" w:rsidRDefault="004651A0"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651A0" w:rsidRPr="00FB49C0"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651A0" w:rsidRDefault="004651A0" w:rsidP="004651A0">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077BD9" w:rsidRPr="00473B51" w:rsidRDefault="00077BD9" w:rsidP="00077BD9">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1"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077BD9" w:rsidRPr="004B41AD" w:rsidRDefault="00077BD9" w:rsidP="00077BD9">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4651A0" w:rsidRDefault="004651A0"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34480" w:rsidRDefault="00A34480"/>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4</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sidRPr="008028B3">
        <w:rPr>
          <w:rFonts w:ascii="Times New Roman" w:eastAsia="SimSun" w:hAnsi="Times New Roman" w:cs="Times New Roman"/>
          <w:b/>
          <w:color w:val="000000"/>
          <w:sz w:val="28"/>
          <w:szCs w:val="28"/>
          <w:u w:val="single"/>
          <w:lang w:eastAsia="zh-CN"/>
        </w:rPr>
        <w:t>1</w:t>
      </w:r>
      <w:r w:rsidRPr="00222586">
        <w:rPr>
          <w:rFonts w:ascii="Times New Roman" w:eastAsia="SimSun" w:hAnsi="Times New Roman" w:cs="Times New Roman"/>
          <w:b/>
          <w:color w:val="000000"/>
          <w:sz w:val="28"/>
          <w:szCs w:val="28"/>
          <w:u w:val="single"/>
          <w:lang w:eastAsia="zh-CN"/>
        </w:rPr>
        <w:t>00 м</w:t>
      </w:r>
    </w:p>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8028B3" w:rsidRDefault="008028B3" w:rsidP="008028B3">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4</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28B3" w:rsidRPr="00222586" w:rsidRDefault="008028B3" w:rsidP="008028B3">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8028B3" w:rsidRPr="00A34480" w:rsidRDefault="008028B3" w:rsidP="008028B3">
      <w:pPr>
        <w:spacing w:after="0" w:line="240" w:lineRule="auto"/>
        <w:ind w:firstLine="426"/>
        <w:rPr>
          <w:rFonts w:ascii="Times New Roman" w:eastAsia="SimSun" w:hAnsi="Times New Roman" w:cs="Times New Roman"/>
          <w:b/>
          <w:bCs/>
          <w:caps/>
          <w:color w:val="000000"/>
          <w:sz w:val="24"/>
          <w:szCs w:val="24"/>
          <w:lang w:eastAsia="zh-CN"/>
        </w:rPr>
      </w:pPr>
    </w:p>
    <w:p w:rsidR="008028B3" w:rsidRDefault="008028B3" w:rsidP="008028B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Default="008028B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50000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 xml:space="preserve">зования, если добыча недр </w:t>
            </w:r>
            <w:r w:rsidRPr="004816B1">
              <w:rPr>
                <w:rFonts w:ascii="Times New Roman" w:hAnsi="Times New Roman" w:cs="Times New Roman"/>
                <w:sz w:val="24"/>
                <w:szCs w:val="24"/>
              </w:rPr>
              <w:lastRenderedPageBreak/>
              <w:t>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50</w:t>
            </w:r>
            <w:r w:rsidRPr="00DB7259">
              <w:rPr>
                <w:rFonts w:ascii="Times New Roman" w:eastAsia="SimSun" w:hAnsi="Times New Roman"/>
                <w:b/>
                <w:color w:val="000000"/>
                <w:sz w:val="24"/>
                <w:szCs w:val="24"/>
                <w:lang w:eastAsia="zh-CN"/>
              </w:rPr>
              <w:t>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ченные для текстильной, </w:t>
            </w:r>
            <w:proofErr w:type="spellStart"/>
            <w:r w:rsidRPr="004816B1">
              <w:rPr>
                <w:rFonts w:ascii="Times New Roman" w:hAnsi="Times New Roman" w:cs="Times New Roman"/>
                <w:sz w:val="24"/>
                <w:szCs w:val="24"/>
              </w:rPr>
              <w:t>фарфоро-фаянсовой</w:t>
            </w:r>
            <w:proofErr w:type="spellEnd"/>
            <w:r w:rsidRPr="004816B1">
              <w:rPr>
                <w:rFonts w:ascii="Times New Roman" w:hAnsi="Times New Roman" w:cs="Times New Roman"/>
                <w:sz w:val="24"/>
                <w:szCs w:val="24"/>
              </w:rPr>
              <w:t>,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lastRenderedPageBreak/>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lastRenderedPageBreak/>
              <w:t>о</w:t>
            </w:r>
            <w:r w:rsidRPr="004816B1">
              <w:rPr>
                <w:rFonts w:ascii="Times New Roman" w:hAnsi="Times New Roman" w:cs="Times New Roman"/>
                <w:sz w:val="24"/>
                <w:szCs w:val="24"/>
              </w:rPr>
              <w:t xml:space="preserve">бъекты капитального </w:t>
            </w:r>
            <w:r w:rsidRPr="004816B1">
              <w:rPr>
                <w:rFonts w:ascii="Times New Roman" w:hAnsi="Times New Roman" w:cs="Times New Roman"/>
                <w:sz w:val="24"/>
                <w:szCs w:val="24"/>
              </w:rPr>
              <w:lastRenderedPageBreak/>
              <w:t>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ции бытового назначения и 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lastRenderedPageBreak/>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8028B3" w:rsidRPr="004816B1" w:rsidRDefault="008028B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8028B3"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ных комплексов, на которых 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w:t>
            </w:r>
            <w:r w:rsidRPr="004816B1">
              <w:rPr>
                <w:rFonts w:ascii="Times New Roman" w:hAnsi="Times New Roman"/>
                <w:sz w:val="24"/>
                <w:szCs w:val="24"/>
              </w:rPr>
              <w:lastRenderedPageBreak/>
              <w:t>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lastRenderedPageBreak/>
              <w:t>о</w:t>
            </w:r>
            <w:r w:rsidRPr="004816B1">
              <w:rPr>
                <w:rFonts w:ascii="Times New Roman" w:hAnsi="Times New Roman" w:cs="Times New Roman"/>
                <w:sz w:val="24"/>
                <w:szCs w:val="24"/>
              </w:rPr>
              <w:t xml:space="preserve">бъекты капитального </w:t>
            </w:r>
            <w:r w:rsidRPr="004816B1">
              <w:rPr>
                <w:rFonts w:ascii="Times New Roman" w:hAnsi="Times New Roman" w:cs="Times New Roman"/>
                <w:sz w:val="24"/>
                <w:szCs w:val="24"/>
              </w:rPr>
              <w:lastRenderedPageBreak/>
              <w:t>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Pr>
          <w:p w:rsidR="008028B3" w:rsidRPr="00FC7259" w:rsidRDefault="008028B3"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lastRenderedPageBreak/>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8028B3" w:rsidRPr="00FC7259" w:rsidRDefault="008028B3" w:rsidP="008028B3">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r>
              <w:rPr>
                <w:rFonts w:ascii="Times New Roman" w:eastAsia="SimSun" w:hAnsi="Times New Roman"/>
                <w:color w:val="000000"/>
                <w:sz w:val="24"/>
                <w:szCs w:val="24"/>
                <w:lang w:eastAsia="zh-CN"/>
              </w:rPr>
              <w:t xml:space="preserve">, </w:t>
            </w:r>
            <w:r w:rsidRPr="0050745E">
              <w:rPr>
                <w:rFonts w:ascii="Times New Roman" w:eastAsia="SimSun" w:hAnsi="Times New Roman"/>
                <w:color w:val="000000"/>
                <w:sz w:val="24"/>
                <w:szCs w:val="24"/>
                <w:lang w:eastAsia="zh-CN"/>
              </w:rPr>
              <w:t xml:space="preserve">тепличные и парниковые хозяйства </w:t>
            </w:r>
          </w:p>
        </w:tc>
        <w:tc>
          <w:tcPr>
            <w:tcW w:w="8646" w:type="dxa"/>
            <w:vMerge w:val="restart"/>
          </w:tcPr>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45</w:t>
            </w:r>
            <w:r w:rsidRPr="00FC7259">
              <w:rPr>
                <w:rFonts w:ascii="Times New Roman" w:eastAsia="SimSun" w:hAnsi="Times New Roman"/>
                <w:b/>
                <w:color w:val="000000"/>
                <w:sz w:val="24"/>
                <w:szCs w:val="24"/>
                <w:lang w:eastAsia="zh-CN"/>
              </w:rPr>
              <w:t>0000 кв.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8028B3" w:rsidRPr="00FC7259" w:rsidRDefault="008028B3"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8028B3" w:rsidRPr="00FC7259" w:rsidRDefault="008028B3"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8028B3" w:rsidTr="004250DD">
        <w:tc>
          <w:tcPr>
            <w:tcW w:w="2830" w:type="dxa"/>
          </w:tcPr>
          <w:p w:rsidR="008028B3" w:rsidRPr="00FC7259" w:rsidRDefault="008028B3"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8028B3" w:rsidRPr="00FC7259" w:rsidRDefault="008028B3"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8028B3" w:rsidRPr="00FC7259" w:rsidRDefault="008028B3" w:rsidP="004250DD">
            <w:pPr>
              <w:rPr>
                <w:rFonts w:ascii="Times New Roman" w:eastAsia="SimSun" w:hAnsi="Times New Roman"/>
                <w:color w:val="000000"/>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lastRenderedPageBreak/>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8028B3" w:rsidRPr="004816B1" w:rsidRDefault="008028B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8028B3" w:rsidRPr="004816B1" w:rsidRDefault="008028B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lastRenderedPageBreak/>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8028B3" w:rsidRDefault="008028B3" w:rsidP="008028B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028B3" w:rsidRPr="00CA4CCE" w:rsidRDefault="008028B3" w:rsidP="008028B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8028B3" w:rsidRPr="000578F4" w:rsidRDefault="008028B3"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8028B3"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8028B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028B3" w:rsidRPr="000578F4">
              <w:rPr>
                <w:rFonts w:ascii="Times New Roman" w:eastAsia="SimSun" w:hAnsi="Times New Roman"/>
                <w:b/>
                <w:color w:val="000000"/>
                <w:sz w:val="24"/>
                <w:szCs w:val="24"/>
              </w:rPr>
              <w:t>4 м</w:t>
            </w:r>
            <w:r w:rsidR="008028B3" w:rsidRPr="000578F4">
              <w:rPr>
                <w:rFonts w:ascii="Times New Roman" w:eastAsia="SimSun" w:hAnsi="Times New Roman"/>
                <w:color w:val="000000"/>
                <w:sz w:val="24"/>
                <w:szCs w:val="24"/>
              </w:rPr>
              <w:t>;</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8028B3" w:rsidRPr="000578F4" w:rsidRDefault="008028B3" w:rsidP="004963D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4963DF">
              <w:rPr>
                <w:rFonts w:ascii="Times New Roman" w:hAnsi="Times New Roman"/>
                <w:b/>
                <w:sz w:val="24"/>
                <w:szCs w:val="24"/>
              </w:rPr>
              <w:t>5</w:t>
            </w:r>
            <w:r w:rsidRPr="000578F4">
              <w:rPr>
                <w:rFonts w:ascii="Times New Roman" w:hAnsi="Times New Roman"/>
                <w:b/>
                <w:sz w:val="24"/>
                <w:szCs w:val="24"/>
              </w:rPr>
              <w:t xml:space="preserve">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t>тотранспорта.</w:t>
            </w:r>
          </w:p>
        </w:tc>
        <w:tc>
          <w:tcPr>
            <w:tcW w:w="3261"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4457C" w:rsidRDefault="008028B3"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8028B3"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8028B3" w:rsidRPr="0044457C" w:rsidRDefault="008028B3"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8028B3" w:rsidRPr="0044457C" w:rsidRDefault="008028B3"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8028B3" w:rsidRPr="0044457C" w:rsidRDefault="008028B3"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8028B3" w:rsidTr="004250DD">
        <w:tc>
          <w:tcPr>
            <w:tcW w:w="2830" w:type="dxa"/>
            <w:tcBorders>
              <w:top w:val="single" w:sz="8" w:space="0" w:color="000000"/>
              <w:left w:val="single" w:sz="8" w:space="0" w:color="000000"/>
              <w:bottom w:val="single" w:sz="8" w:space="0" w:color="000000"/>
            </w:tcBorders>
            <w:shd w:val="clear" w:color="auto" w:fill="auto"/>
          </w:tcPr>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8028B3" w:rsidRPr="001809B9" w:rsidRDefault="008028B3"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8028B3" w:rsidRPr="001809B9" w:rsidRDefault="008028B3" w:rsidP="00BD51C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lastRenderedPageBreak/>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8028B3" w:rsidRPr="001809B9" w:rsidRDefault="008028B3"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lastRenderedPageBreak/>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8028B3" w:rsidRPr="001809B9" w:rsidRDefault="008028B3"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8028B3" w:rsidRPr="001809B9" w:rsidRDefault="008028B3"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8028B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8028B3" w:rsidRPr="00252BFB" w:rsidRDefault="008028B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8B3" w:rsidRPr="00252BFB" w:rsidRDefault="008028B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8028B3" w:rsidRPr="00F6078A" w:rsidTr="004250DD">
        <w:tc>
          <w:tcPr>
            <w:tcW w:w="6941" w:type="dxa"/>
          </w:tcPr>
          <w:p w:rsidR="008028B3" w:rsidRPr="00252BFB" w:rsidRDefault="008028B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8028B3" w:rsidRPr="00B67052" w:rsidRDefault="008028B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028B3" w:rsidRPr="00F6078A" w:rsidRDefault="008028B3" w:rsidP="004250DD">
            <w:pPr>
              <w:tabs>
                <w:tab w:val="left" w:pos="-6204"/>
              </w:tabs>
              <w:rPr>
                <w:rFonts w:ascii="Times New Roman" w:eastAsia="SimSun" w:hAnsi="Times New Roman"/>
                <w:color w:val="000000"/>
                <w:sz w:val="24"/>
                <w:szCs w:val="24"/>
                <w:lang w:eastAsia="zh-CN"/>
              </w:rPr>
            </w:pPr>
          </w:p>
        </w:tc>
      </w:tr>
      <w:tr w:rsidR="008028B3" w:rsidRPr="00252BFB" w:rsidTr="004250DD">
        <w:tc>
          <w:tcPr>
            <w:tcW w:w="6941" w:type="dxa"/>
          </w:tcPr>
          <w:p w:rsidR="008028B3" w:rsidRPr="00252BFB"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028B3" w:rsidRDefault="008028B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8028B3" w:rsidRPr="00252BFB" w:rsidRDefault="008028B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028B3" w:rsidRPr="004E00BC" w:rsidRDefault="008028B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lastRenderedPageBreak/>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028B3" w:rsidRDefault="008028B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028B3" w:rsidRPr="00FB49C0"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8028B3"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028B3" w:rsidRPr="00473B51" w:rsidRDefault="008028B3" w:rsidP="008028B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2"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028B3" w:rsidRPr="004B41AD" w:rsidRDefault="008028B3" w:rsidP="008028B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lastRenderedPageBreak/>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lastRenderedPageBreak/>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 xml:space="preserve">. Зона предприятий, производств и объектов </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 м</w:t>
      </w: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427E77" w:rsidRDefault="00427E77" w:rsidP="00427E7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5</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w:t>
      </w:r>
      <w:r w:rsidRPr="00222586">
        <w:rPr>
          <w:rFonts w:ascii="Times New Roman" w:eastAsia="SimSun" w:hAnsi="Times New Roman" w:cs="Times New Roman"/>
          <w:i/>
          <w:iCs/>
          <w:color w:val="000000"/>
          <w:sz w:val="24"/>
          <w:szCs w:val="24"/>
          <w:lang w:eastAsia="zh-CN"/>
        </w:rPr>
        <w:t>с</w:t>
      </w:r>
      <w:r w:rsidRPr="00222586">
        <w:rPr>
          <w:rFonts w:ascii="Times New Roman" w:eastAsia="SimSun" w:hAnsi="Times New Roman" w:cs="Times New Roman"/>
          <w:i/>
          <w:iCs/>
          <w:color w:val="000000"/>
          <w:sz w:val="24"/>
          <w:szCs w:val="24"/>
          <w:lang w:eastAsia="zh-CN"/>
        </w:rPr>
        <w:t>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27E77" w:rsidRPr="00222586" w:rsidRDefault="00427E77" w:rsidP="00427E7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427E77" w:rsidRPr="00A34480" w:rsidRDefault="00427E77" w:rsidP="00427E77">
      <w:pPr>
        <w:spacing w:after="0" w:line="240" w:lineRule="auto"/>
        <w:ind w:firstLine="426"/>
        <w:rPr>
          <w:rFonts w:ascii="Times New Roman" w:eastAsia="SimSun" w:hAnsi="Times New Roman" w:cs="Times New Roman"/>
          <w:b/>
          <w:bCs/>
          <w:caps/>
          <w:color w:val="000000"/>
          <w:sz w:val="24"/>
          <w:szCs w:val="24"/>
          <w:lang w:eastAsia="zh-CN"/>
        </w:rPr>
      </w:pPr>
    </w:p>
    <w:p w:rsidR="00427E77" w:rsidRDefault="00427E77" w:rsidP="00427E7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43"/>
        <w:gridCol w:w="3260"/>
        <w:gridCol w:w="8634"/>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Default="00427E77"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w:t>
            </w:r>
            <w:r w:rsidRPr="004816B1">
              <w:rPr>
                <w:rFonts w:ascii="Times New Roman" w:hAnsi="Times New Roman" w:cs="Times New Roman"/>
                <w:sz w:val="24"/>
                <w:szCs w:val="24"/>
              </w:rPr>
              <w:t>ы</w:t>
            </w:r>
            <w:r w:rsidRPr="004816B1">
              <w:rPr>
                <w:rFonts w:ascii="Times New Roman" w:hAnsi="Times New Roman" w:cs="Times New Roman"/>
                <w:sz w:val="24"/>
                <w:szCs w:val="24"/>
              </w:rPr>
              <w:t>чи недр, их переработки, и</w:t>
            </w:r>
            <w:r w:rsidRPr="004816B1">
              <w:rPr>
                <w:rFonts w:ascii="Times New Roman" w:hAnsi="Times New Roman" w:cs="Times New Roman"/>
                <w:sz w:val="24"/>
                <w:szCs w:val="24"/>
              </w:rPr>
              <w:t>з</w:t>
            </w:r>
            <w:r w:rsidRPr="004816B1">
              <w:rPr>
                <w:rFonts w:ascii="Times New Roman" w:hAnsi="Times New Roman" w:cs="Times New Roman"/>
                <w:sz w:val="24"/>
                <w:szCs w:val="24"/>
              </w:rPr>
              <w:t>готовления вещей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ленным способом</w:t>
            </w:r>
          </w:p>
        </w:tc>
        <w:tc>
          <w:tcPr>
            <w:tcW w:w="8646" w:type="dxa"/>
            <w:vMerge w:val="restart"/>
            <w:tcBorders>
              <w:top w:val="single" w:sz="4" w:space="0" w:color="000000"/>
              <w:left w:val="single" w:sz="4" w:space="0" w:color="000000"/>
              <w:right w:val="single" w:sz="4" w:space="0" w:color="000000"/>
            </w:tcBorders>
            <w:shd w:val="clear" w:color="auto" w:fill="auto"/>
          </w:tcPr>
          <w:p w:rsidR="00AD1944" w:rsidRPr="00C5707F" w:rsidRDefault="00AD1944" w:rsidP="00C5707F">
            <w:pPr>
              <w:suppressAutoHyphens/>
              <w:textAlignment w:val="baseline"/>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минимальная/максимальная площадь земельных участков </w:t>
            </w:r>
            <w:r w:rsidRPr="00C5707F">
              <w:rPr>
                <w:rFonts w:ascii="Times New Roman" w:eastAsia="SimSun" w:hAnsi="Times New Roman"/>
                <w:b/>
                <w:color w:val="000000"/>
                <w:sz w:val="24"/>
                <w:szCs w:val="24"/>
                <w:lang w:eastAsia="zh-CN"/>
              </w:rPr>
              <w:t>1000-250000 кв. м;</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5707F">
              <w:rPr>
                <w:rFonts w:ascii="Times New Roman" w:eastAsia="SimSun" w:hAnsi="Times New Roman"/>
                <w:b/>
                <w:color w:val="000000"/>
                <w:sz w:val="24"/>
                <w:szCs w:val="24"/>
                <w:lang w:eastAsia="zh-CN"/>
              </w:rPr>
              <w:t>30 м;</w:t>
            </w:r>
          </w:p>
          <w:p w:rsidR="00AD1944" w:rsidRPr="00C5707F" w:rsidRDefault="00AD1944" w:rsidP="00C5707F">
            <w:pPr>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максимальное количество надземных этажей зданий – </w:t>
            </w:r>
            <w:r w:rsidRPr="00C5707F">
              <w:rPr>
                <w:rFonts w:ascii="Times New Roman" w:eastAsia="SimSun" w:hAnsi="Times New Roman"/>
                <w:b/>
                <w:color w:val="000000"/>
                <w:sz w:val="24"/>
                <w:szCs w:val="24"/>
                <w:lang w:eastAsia="zh-CN"/>
              </w:rPr>
              <w:t>4 этажа;</w:t>
            </w:r>
          </w:p>
          <w:p w:rsidR="00AD1944" w:rsidRPr="00C5707F" w:rsidRDefault="00AD1944" w:rsidP="00C5707F">
            <w:pPr>
              <w:suppressAutoHyphens/>
              <w:textAlignment w:val="baseline"/>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C5707F">
              <w:rPr>
                <w:rFonts w:ascii="Times New Roman" w:eastAsia="SimSun" w:hAnsi="Times New Roman"/>
                <w:b/>
                <w:color w:val="000000"/>
                <w:sz w:val="24"/>
                <w:szCs w:val="24"/>
                <w:lang w:eastAsia="zh-CN"/>
              </w:rPr>
              <w:t>100 м</w:t>
            </w:r>
            <w:r w:rsidRPr="00C5707F">
              <w:rPr>
                <w:rFonts w:ascii="Times New Roman" w:eastAsia="SimSun" w:hAnsi="Times New Roman"/>
                <w:color w:val="000000"/>
                <w:sz w:val="24"/>
                <w:szCs w:val="24"/>
                <w:lang w:eastAsia="zh-CN"/>
              </w:rPr>
              <w:t xml:space="preserve">; </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C5707F">
              <w:rPr>
                <w:rFonts w:ascii="Times New Roman" w:eastAsia="SimSun" w:hAnsi="Times New Roman"/>
                <w:b/>
                <w:color w:val="000000"/>
                <w:sz w:val="24"/>
                <w:szCs w:val="24"/>
                <w:lang w:eastAsia="zh-CN"/>
              </w:rPr>
              <w:t>75%;</w:t>
            </w:r>
          </w:p>
          <w:p w:rsidR="00AD1944" w:rsidRPr="00C5707F" w:rsidRDefault="00AD1944" w:rsidP="00C5707F">
            <w:pPr>
              <w:rPr>
                <w:rFonts w:ascii="Times New Roman" w:eastAsia="Times New Roman" w:hAnsi="Times New Roman"/>
                <w:b/>
                <w:sz w:val="24"/>
                <w:szCs w:val="24"/>
                <w:lang w:eastAsia="ar-SA"/>
              </w:rPr>
            </w:pPr>
            <w:r w:rsidRPr="00C5707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C5707F">
              <w:rPr>
                <w:rFonts w:ascii="Times New Roman" w:eastAsia="Times New Roman" w:hAnsi="Times New Roman"/>
                <w:b/>
                <w:sz w:val="24"/>
                <w:szCs w:val="24"/>
                <w:lang w:eastAsia="ar-SA"/>
              </w:rPr>
              <w:t>3 м;</w:t>
            </w:r>
          </w:p>
          <w:p w:rsidR="00AD1944" w:rsidRPr="004816B1" w:rsidRDefault="00AD1944" w:rsidP="004963DF">
            <w:pPr>
              <w:rPr>
                <w:rFonts w:ascii="Times New Roman" w:hAnsi="Times New Roman"/>
                <w:sz w:val="24"/>
                <w:szCs w:val="24"/>
              </w:rPr>
            </w:pPr>
            <w:r w:rsidRPr="00C5707F">
              <w:rPr>
                <w:rFonts w:ascii="Times New Roman" w:eastAsia="Times New Roman" w:hAnsi="Times New Roman"/>
                <w:sz w:val="24"/>
                <w:szCs w:val="24"/>
                <w:lang w:eastAsia="ar-SA"/>
              </w:rPr>
              <w:t xml:space="preserve">- минимальный отступ от красной линии улиц - </w:t>
            </w:r>
            <w:r w:rsidRPr="00C5707F">
              <w:rPr>
                <w:rFonts w:ascii="Times New Roman" w:eastAsia="Times New Roman" w:hAnsi="Times New Roman"/>
                <w:b/>
                <w:sz w:val="24"/>
                <w:szCs w:val="24"/>
                <w:lang w:eastAsia="ar-SA"/>
              </w:rPr>
              <w:t>5 м</w:t>
            </w:r>
            <w:r w:rsidR="004963DF">
              <w:rPr>
                <w:rFonts w:ascii="Times New Roman" w:eastAsia="Times New Roman" w:hAnsi="Times New Roman"/>
                <w:b/>
                <w:sz w:val="24"/>
                <w:szCs w:val="24"/>
                <w:lang w:eastAsia="ar-SA"/>
              </w:rPr>
              <w:t>.</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изысканий;</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w:t>
            </w:r>
            <w:r w:rsidRPr="004816B1">
              <w:rPr>
                <w:rFonts w:ascii="Times New Roman" w:hAnsi="Times New Roman" w:cs="Times New Roman"/>
                <w:sz w:val="24"/>
                <w:szCs w:val="24"/>
              </w:rPr>
              <w:t>ы</w:t>
            </w:r>
            <w:r w:rsidRPr="004816B1">
              <w:rPr>
                <w:rFonts w:ascii="Times New Roman" w:hAnsi="Times New Roman" w:cs="Times New Roman"/>
                <w:sz w:val="24"/>
                <w:szCs w:val="24"/>
              </w:rPr>
              <w:t>тым (шахты, скважины) сп</w:t>
            </w:r>
            <w:r w:rsidRPr="004816B1">
              <w:rPr>
                <w:rFonts w:ascii="Times New Roman" w:hAnsi="Times New Roman" w:cs="Times New Roman"/>
                <w:sz w:val="24"/>
                <w:szCs w:val="24"/>
              </w:rPr>
              <w:t>о</w:t>
            </w:r>
            <w:r w:rsidRPr="004816B1">
              <w:rPr>
                <w:rFonts w:ascii="Times New Roman" w:hAnsi="Times New Roman" w:cs="Times New Roman"/>
                <w:sz w:val="24"/>
                <w:szCs w:val="24"/>
              </w:rPr>
              <w:t>собами;</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w:t>
            </w:r>
            <w:r w:rsidRPr="004816B1">
              <w:rPr>
                <w:rFonts w:ascii="Times New Roman" w:hAnsi="Times New Roman" w:cs="Times New Roman"/>
                <w:sz w:val="24"/>
                <w:szCs w:val="24"/>
              </w:rPr>
              <w:t>и</w:t>
            </w:r>
            <w:r w:rsidRPr="004816B1">
              <w:rPr>
                <w:rFonts w:ascii="Times New Roman" w:hAnsi="Times New Roman" w:cs="Times New Roman"/>
                <w:sz w:val="24"/>
                <w:szCs w:val="24"/>
              </w:rPr>
              <w:t>тального строительства, в том числе подземных, в ц</w:t>
            </w:r>
            <w:r w:rsidRPr="004816B1">
              <w:rPr>
                <w:rFonts w:ascii="Times New Roman" w:hAnsi="Times New Roman" w:cs="Times New Roman"/>
                <w:sz w:val="24"/>
                <w:szCs w:val="24"/>
              </w:rPr>
              <w:t>е</w:t>
            </w:r>
            <w:r w:rsidRPr="004816B1">
              <w:rPr>
                <w:rFonts w:ascii="Times New Roman" w:hAnsi="Times New Roman" w:cs="Times New Roman"/>
                <w:sz w:val="24"/>
                <w:szCs w:val="24"/>
              </w:rPr>
              <w:t>лях добычи недр;</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w:t>
            </w:r>
            <w:r w:rsidRPr="004816B1">
              <w:rPr>
                <w:rFonts w:ascii="Times New Roman" w:hAnsi="Times New Roman" w:cs="Times New Roman"/>
                <w:sz w:val="24"/>
                <w:szCs w:val="24"/>
              </w:rPr>
              <w:t>в</w:t>
            </w:r>
            <w:r w:rsidRPr="004816B1">
              <w:rPr>
                <w:rFonts w:ascii="Times New Roman" w:hAnsi="Times New Roman" w:cs="Times New Roman"/>
                <w:sz w:val="24"/>
                <w:szCs w:val="24"/>
              </w:rPr>
              <w:t>ляющих обслуживание зд</w:t>
            </w:r>
            <w:r w:rsidRPr="004816B1">
              <w:rPr>
                <w:rFonts w:ascii="Times New Roman" w:hAnsi="Times New Roman" w:cs="Times New Roman"/>
                <w:sz w:val="24"/>
                <w:szCs w:val="24"/>
              </w:rPr>
              <w:t>а</w:t>
            </w:r>
            <w:r w:rsidRPr="004816B1">
              <w:rPr>
                <w:rFonts w:ascii="Times New Roman" w:hAnsi="Times New Roman" w:cs="Times New Roman"/>
                <w:sz w:val="24"/>
                <w:szCs w:val="24"/>
              </w:rPr>
              <w:t>ний и сооружений, необх</w:t>
            </w:r>
            <w:r w:rsidRPr="004816B1">
              <w:rPr>
                <w:rFonts w:ascii="Times New Roman" w:hAnsi="Times New Roman" w:cs="Times New Roman"/>
                <w:sz w:val="24"/>
                <w:szCs w:val="24"/>
              </w:rPr>
              <w:t>о</w:t>
            </w:r>
            <w:r w:rsidRPr="004816B1">
              <w:rPr>
                <w:rFonts w:ascii="Times New Roman" w:hAnsi="Times New Roman" w:cs="Times New Roman"/>
                <w:sz w:val="24"/>
                <w:szCs w:val="24"/>
              </w:rPr>
              <w:t>димых для целей недропол</w:t>
            </w:r>
            <w:r w:rsidRPr="004816B1">
              <w:rPr>
                <w:rFonts w:ascii="Times New Roman" w:hAnsi="Times New Roman" w:cs="Times New Roman"/>
                <w:sz w:val="24"/>
                <w:szCs w:val="24"/>
              </w:rPr>
              <w:t>ь</w:t>
            </w:r>
            <w:r w:rsidRPr="004816B1">
              <w:rPr>
                <w:rFonts w:ascii="Times New Roman" w:hAnsi="Times New Roman" w:cs="Times New Roman"/>
                <w:sz w:val="24"/>
                <w:szCs w:val="24"/>
              </w:rPr>
              <w:t>зования, если добыча недр происходит на межселенной территории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r w:rsidRPr="004816B1">
              <w:rPr>
                <w:rFonts w:ascii="Times New Roman" w:hAnsi="Times New Roman"/>
                <w:sz w:val="24"/>
                <w:szCs w:val="24"/>
              </w:rPr>
              <w:t>Тяжелая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w:t>
            </w:r>
            <w:r w:rsidRPr="004816B1">
              <w:rPr>
                <w:rFonts w:ascii="Times New Roman" w:hAnsi="Times New Roman" w:cs="Times New Roman"/>
                <w:sz w:val="24"/>
                <w:szCs w:val="24"/>
              </w:rPr>
              <w:t>л</w:t>
            </w:r>
            <w:r w:rsidRPr="004816B1">
              <w:rPr>
                <w:rFonts w:ascii="Times New Roman" w:hAnsi="Times New Roman" w:cs="Times New Roman"/>
                <w:sz w:val="24"/>
                <w:szCs w:val="24"/>
              </w:rPr>
              <w:t>лургической, машиностро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тельной промышленности, а также изготовления и ремо</w:t>
            </w:r>
            <w:r w:rsidRPr="004816B1">
              <w:rPr>
                <w:rFonts w:ascii="Times New Roman" w:hAnsi="Times New Roman" w:cs="Times New Roman"/>
                <w:sz w:val="24"/>
                <w:szCs w:val="24"/>
              </w:rPr>
              <w:t>н</w:t>
            </w:r>
            <w:r w:rsidRPr="004816B1">
              <w:rPr>
                <w:rFonts w:ascii="Times New Roman" w:hAnsi="Times New Roman" w:cs="Times New Roman"/>
                <w:sz w:val="24"/>
                <w:szCs w:val="24"/>
              </w:rPr>
              <w:t>та продукции судостроения, авиастроения, вагоностро</w:t>
            </w:r>
            <w:r w:rsidRPr="004816B1">
              <w:rPr>
                <w:rFonts w:ascii="Times New Roman" w:hAnsi="Times New Roman" w:cs="Times New Roman"/>
                <w:sz w:val="24"/>
                <w:szCs w:val="24"/>
              </w:rPr>
              <w:t>е</w:t>
            </w:r>
            <w:r w:rsidRPr="004816B1">
              <w:rPr>
                <w:rFonts w:ascii="Times New Roman" w:hAnsi="Times New Roman" w:cs="Times New Roman"/>
                <w:sz w:val="24"/>
                <w:szCs w:val="24"/>
              </w:rPr>
              <w:t>ния, машиностроения, ста</w:t>
            </w:r>
            <w:r w:rsidRPr="004816B1">
              <w:rPr>
                <w:rFonts w:ascii="Times New Roman" w:hAnsi="Times New Roman" w:cs="Times New Roman"/>
                <w:sz w:val="24"/>
                <w:szCs w:val="24"/>
              </w:rPr>
              <w:t>н</w:t>
            </w:r>
            <w:r w:rsidRPr="004816B1">
              <w:rPr>
                <w:rFonts w:ascii="Times New Roman" w:hAnsi="Times New Roman" w:cs="Times New Roman"/>
                <w:sz w:val="24"/>
                <w:szCs w:val="24"/>
              </w:rPr>
              <w:t>костроения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w:t>
            </w:r>
            <w:r w:rsidRPr="004816B1">
              <w:rPr>
                <w:rFonts w:ascii="Times New Roman" w:hAnsi="Times New Roman"/>
                <w:sz w:val="24"/>
                <w:szCs w:val="24"/>
              </w:rPr>
              <w:t>е</w:t>
            </w:r>
            <w:r w:rsidRPr="004816B1">
              <w:rPr>
                <w:rFonts w:ascii="Times New Roman" w:hAnsi="Times New Roman"/>
                <w:sz w:val="24"/>
                <w:szCs w:val="24"/>
              </w:rPr>
              <w:t>строительная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транспортных средств и об</w:t>
            </w:r>
            <w:r w:rsidRPr="004816B1">
              <w:rPr>
                <w:rFonts w:ascii="Times New Roman" w:hAnsi="Times New Roman" w:cs="Times New Roman"/>
                <w:sz w:val="24"/>
                <w:szCs w:val="24"/>
              </w:rPr>
              <w:t>о</w:t>
            </w:r>
            <w:r w:rsidRPr="004816B1">
              <w:rPr>
                <w:rFonts w:ascii="Times New Roman" w:hAnsi="Times New Roman" w:cs="Times New Roman"/>
                <w:sz w:val="24"/>
                <w:szCs w:val="24"/>
              </w:rPr>
              <w:t>рудования,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томобилей, производства а</w:t>
            </w:r>
            <w:r w:rsidRPr="004816B1">
              <w:rPr>
                <w:rFonts w:ascii="Times New Roman" w:hAnsi="Times New Roman" w:cs="Times New Roman"/>
                <w:sz w:val="24"/>
                <w:szCs w:val="24"/>
              </w:rPr>
              <w:t>в</w:t>
            </w:r>
            <w:r w:rsidRPr="004816B1">
              <w:rPr>
                <w:rFonts w:ascii="Times New Roman" w:hAnsi="Times New Roman" w:cs="Times New Roman"/>
                <w:sz w:val="24"/>
                <w:szCs w:val="24"/>
              </w:rPr>
              <w:t>томобильных кузовов,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прицепов, пол</w:t>
            </w:r>
            <w:r w:rsidRPr="004816B1">
              <w:rPr>
                <w:rFonts w:ascii="Times New Roman" w:hAnsi="Times New Roman" w:cs="Times New Roman"/>
                <w:sz w:val="24"/>
                <w:szCs w:val="24"/>
              </w:rPr>
              <w:t>у</w:t>
            </w:r>
            <w:r w:rsidRPr="004816B1">
              <w:rPr>
                <w:rFonts w:ascii="Times New Roman" w:hAnsi="Times New Roman" w:cs="Times New Roman"/>
                <w:sz w:val="24"/>
                <w:szCs w:val="24"/>
              </w:rPr>
              <w:lastRenderedPageBreak/>
              <w:t>прицепов и контейнеров, предназначенных для пер</w:t>
            </w:r>
            <w:r w:rsidRPr="004816B1">
              <w:rPr>
                <w:rFonts w:ascii="Times New Roman" w:hAnsi="Times New Roman" w:cs="Times New Roman"/>
                <w:sz w:val="24"/>
                <w:szCs w:val="24"/>
              </w:rPr>
              <w:t>е</w:t>
            </w:r>
            <w:r w:rsidRPr="004816B1">
              <w:rPr>
                <w:rFonts w:ascii="Times New Roman" w:hAnsi="Times New Roman" w:cs="Times New Roman"/>
                <w:sz w:val="24"/>
                <w:szCs w:val="24"/>
              </w:rPr>
              <w:t>возки одним или нескольк</w:t>
            </w:r>
            <w:r w:rsidRPr="004816B1">
              <w:rPr>
                <w:rFonts w:ascii="Times New Roman" w:hAnsi="Times New Roman" w:cs="Times New Roman"/>
                <w:sz w:val="24"/>
                <w:szCs w:val="24"/>
              </w:rPr>
              <w:t>и</w:t>
            </w:r>
            <w:r w:rsidRPr="004816B1">
              <w:rPr>
                <w:rFonts w:ascii="Times New Roman" w:hAnsi="Times New Roman" w:cs="Times New Roman"/>
                <w:sz w:val="24"/>
                <w:szCs w:val="24"/>
              </w:rPr>
              <w:t>ми видами транспорта,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частей и прина</w:t>
            </w:r>
            <w:r w:rsidRPr="004816B1">
              <w:rPr>
                <w:rFonts w:ascii="Times New Roman" w:hAnsi="Times New Roman" w:cs="Times New Roman"/>
                <w:sz w:val="24"/>
                <w:szCs w:val="24"/>
              </w:rPr>
              <w:t>д</w:t>
            </w:r>
            <w:r w:rsidRPr="004816B1">
              <w:rPr>
                <w:rFonts w:ascii="Times New Roman" w:hAnsi="Times New Roman" w:cs="Times New Roman"/>
                <w:sz w:val="24"/>
                <w:szCs w:val="24"/>
              </w:rPr>
              <w:t>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[6.3] - </w:t>
            </w:r>
            <w:r w:rsidRPr="004816B1">
              <w:rPr>
                <w:rFonts w:ascii="Times New Roman" w:hAnsi="Times New Roman"/>
                <w:sz w:val="24"/>
                <w:szCs w:val="24"/>
              </w:rPr>
              <w:t>Легкая промы</w:t>
            </w:r>
            <w:r w:rsidRPr="004816B1">
              <w:rPr>
                <w:rFonts w:ascii="Times New Roman" w:hAnsi="Times New Roman"/>
                <w:sz w:val="24"/>
                <w:szCs w:val="24"/>
              </w:rPr>
              <w:t>ш</w:t>
            </w:r>
            <w:r w:rsidRPr="004816B1">
              <w:rPr>
                <w:rFonts w:ascii="Times New Roman" w:hAnsi="Times New Roman"/>
                <w:sz w:val="24"/>
                <w:szCs w:val="24"/>
              </w:rPr>
              <w:t>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 xml:space="preserve">ченные для текстильной, </w:t>
            </w:r>
            <w:proofErr w:type="spellStart"/>
            <w:r w:rsidRPr="004816B1">
              <w:rPr>
                <w:rFonts w:ascii="Times New Roman" w:hAnsi="Times New Roman" w:cs="Times New Roman"/>
                <w:sz w:val="24"/>
                <w:szCs w:val="24"/>
              </w:rPr>
              <w:t>фарфоро-фаянсовой</w:t>
            </w:r>
            <w:proofErr w:type="spellEnd"/>
            <w:r w:rsidRPr="004816B1">
              <w:rPr>
                <w:rFonts w:ascii="Times New Roman" w:hAnsi="Times New Roman" w:cs="Times New Roman"/>
                <w:sz w:val="24"/>
                <w:szCs w:val="24"/>
              </w:rPr>
              <w:t>, эле</w:t>
            </w:r>
            <w:r w:rsidRPr="004816B1">
              <w:rPr>
                <w:rFonts w:ascii="Times New Roman" w:hAnsi="Times New Roman" w:cs="Times New Roman"/>
                <w:sz w:val="24"/>
                <w:szCs w:val="24"/>
              </w:rPr>
              <w:t>к</w:t>
            </w:r>
            <w:r w:rsidRPr="004816B1">
              <w:rPr>
                <w:rFonts w:ascii="Times New Roman" w:hAnsi="Times New Roman" w:cs="Times New Roman"/>
                <w:sz w:val="24"/>
                <w:szCs w:val="24"/>
              </w:rPr>
              <w:t>тронной промышленности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w:t>
            </w:r>
            <w:r w:rsidRPr="004816B1">
              <w:rPr>
                <w:rFonts w:ascii="Times New Roman" w:hAnsi="Times New Roman"/>
                <w:sz w:val="24"/>
                <w:szCs w:val="24"/>
              </w:rPr>
              <w:t>е</w:t>
            </w:r>
            <w:r w:rsidRPr="004816B1">
              <w:rPr>
                <w:rFonts w:ascii="Times New Roman" w:hAnsi="Times New Roman"/>
                <w:sz w:val="24"/>
                <w:szCs w:val="24"/>
              </w:rPr>
              <w:t>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фармацевтич</w:t>
            </w:r>
            <w:r w:rsidRPr="004816B1">
              <w:rPr>
                <w:rFonts w:ascii="Times New Roman" w:hAnsi="Times New Roman" w:cs="Times New Roman"/>
                <w:sz w:val="24"/>
                <w:szCs w:val="24"/>
              </w:rPr>
              <w:t>е</w:t>
            </w:r>
            <w:r w:rsidRPr="004816B1">
              <w:rPr>
                <w:rFonts w:ascii="Times New Roman" w:hAnsi="Times New Roman" w:cs="Times New Roman"/>
                <w:sz w:val="24"/>
                <w:szCs w:val="24"/>
              </w:rPr>
              <w:t>ского производства</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ленности, по переработке сельскохозяйственной пр</w:t>
            </w:r>
            <w:r w:rsidRPr="004816B1">
              <w:rPr>
                <w:rFonts w:ascii="Times New Roman" w:hAnsi="Times New Roman" w:cs="Times New Roman"/>
                <w:sz w:val="24"/>
                <w:szCs w:val="24"/>
              </w:rPr>
              <w:t>о</w:t>
            </w:r>
            <w:r w:rsidRPr="004816B1">
              <w:rPr>
                <w:rFonts w:ascii="Times New Roman" w:hAnsi="Times New Roman" w:cs="Times New Roman"/>
                <w:sz w:val="24"/>
                <w:szCs w:val="24"/>
              </w:rPr>
              <w:t>дукции способом, привод</w:t>
            </w:r>
            <w:r w:rsidRPr="004816B1">
              <w:rPr>
                <w:rFonts w:ascii="Times New Roman" w:hAnsi="Times New Roman" w:cs="Times New Roman"/>
                <w:sz w:val="24"/>
                <w:szCs w:val="24"/>
              </w:rPr>
              <w:t>я</w:t>
            </w:r>
            <w:r w:rsidRPr="004816B1">
              <w:rPr>
                <w:rFonts w:ascii="Times New Roman" w:hAnsi="Times New Roman" w:cs="Times New Roman"/>
                <w:sz w:val="24"/>
                <w:szCs w:val="24"/>
              </w:rPr>
              <w:t>щим к их переработке в иную продукцию (консерв</w:t>
            </w:r>
            <w:r w:rsidRPr="004816B1">
              <w:rPr>
                <w:rFonts w:ascii="Times New Roman" w:hAnsi="Times New Roman" w:cs="Times New Roman"/>
                <w:sz w:val="24"/>
                <w:szCs w:val="24"/>
              </w:rPr>
              <w:t>и</w:t>
            </w:r>
            <w:r w:rsidRPr="004816B1">
              <w:rPr>
                <w:rFonts w:ascii="Times New Roman" w:hAnsi="Times New Roman" w:cs="Times New Roman"/>
                <w:sz w:val="24"/>
                <w:szCs w:val="24"/>
              </w:rPr>
              <w:t>рование, копчение, хлебоп</w:t>
            </w:r>
            <w:r w:rsidRPr="004816B1">
              <w:rPr>
                <w:rFonts w:ascii="Times New Roman" w:hAnsi="Times New Roman" w:cs="Times New Roman"/>
                <w:sz w:val="24"/>
                <w:szCs w:val="24"/>
              </w:rPr>
              <w:t>е</w:t>
            </w:r>
            <w:r w:rsidRPr="004816B1">
              <w:rPr>
                <w:rFonts w:ascii="Times New Roman" w:hAnsi="Times New Roman" w:cs="Times New Roman"/>
                <w:sz w:val="24"/>
                <w:szCs w:val="24"/>
              </w:rPr>
              <w:t>чение), в том числе для пр</w:t>
            </w:r>
            <w:r w:rsidRPr="004816B1">
              <w:rPr>
                <w:rFonts w:ascii="Times New Roman" w:hAnsi="Times New Roman" w:cs="Times New Roman"/>
                <w:sz w:val="24"/>
                <w:szCs w:val="24"/>
              </w:rPr>
              <w:t>о</w:t>
            </w:r>
            <w:r w:rsidRPr="004816B1">
              <w:rPr>
                <w:rFonts w:ascii="Times New Roman" w:hAnsi="Times New Roman" w:cs="Times New Roman"/>
                <w:sz w:val="24"/>
                <w:szCs w:val="24"/>
              </w:rPr>
              <w:t>изводства напитков, алк</w:t>
            </w:r>
            <w:r w:rsidRPr="004816B1">
              <w:rPr>
                <w:rFonts w:ascii="Times New Roman" w:hAnsi="Times New Roman" w:cs="Times New Roman"/>
                <w:sz w:val="24"/>
                <w:szCs w:val="24"/>
              </w:rPr>
              <w:t>о</w:t>
            </w:r>
            <w:r w:rsidRPr="004816B1">
              <w:rPr>
                <w:rFonts w:ascii="Times New Roman" w:hAnsi="Times New Roman" w:cs="Times New Roman"/>
                <w:sz w:val="24"/>
                <w:szCs w:val="24"/>
              </w:rPr>
              <w:t>гольных напитков и таба</w:t>
            </w:r>
            <w:r w:rsidRPr="004816B1">
              <w:rPr>
                <w:rFonts w:ascii="Times New Roman" w:hAnsi="Times New Roman" w:cs="Times New Roman"/>
                <w:sz w:val="24"/>
                <w:szCs w:val="24"/>
              </w:rPr>
              <w:t>ч</w:t>
            </w:r>
            <w:r w:rsidRPr="004816B1">
              <w:rPr>
                <w:rFonts w:ascii="Times New Roman" w:hAnsi="Times New Roman" w:cs="Times New Roman"/>
                <w:sz w:val="24"/>
                <w:szCs w:val="24"/>
              </w:rPr>
              <w:t>ных изделий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переработки у</w:t>
            </w:r>
            <w:r w:rsidRPr="004816B1">
              <w:rPr>
                <w:rFonts w:ascii="Times New Roman" w:hAnsi="Times New Roman" w:cs="Times New Roman"/>
                <w:sz w:val="24"/>
                <w:szCs w:val="24"/>
              </w:rPr>
              <w:t>г</w:t>
            </w:r>
            <w:r w:rsidRPr="004816B1">
              <w:rPr>
                <w:rFonts w:ascii="Times New Roman" w:hAnsi="Times New Roman" w:cs="Times New Roman"/>
                <w:sz w:val="24"/>
                <w:szCs w:val="24"/>
              </w:rPr>
              <w:t>леводородного сырья, изг</w:t>
            </w:r>
            <w:r w:rsidRPr="004816B1">
              <w:rPr>
                <w:rFonts w:ascii="Times New Roman" w:hAnsi="Times New Roman" w:cs="Times New Roman"/>
                <w:sz w:val="24"/>
                <w:szCs w:val="24"/>
              </w:rPr>
              <w:t>о</w:t>
            </w:r>
            <w:r w:rsidRPr="004816B1">
              <w:rPr>
                <w:rFonts w:ascii="Times New Roman" w:hAnsi="Times New Roman" w:cs="Times New Roman"/>
                <w:sz w:val="24"/>
                <w:szCs w:val="24"/>
              </w:rPr>
              <w:t>товления удобрений, пол</w:t>
            </w:r>
            <w:r w:rsidRPr="004816B1">
              <w:rPr>
                <w:rFonts w:ascii="Times New Roman" w:hAnsi="Times New Roman" w:cs="Times New Roman"/>
                <w:sz w:val="24"/>
                <w:szCs w:val="24"/>
              </w:rPr>
              <w:t>и</w:t>
            </w:r>
            <w:r w:rsidRPr="004816B1">
              <w:rPr>
                <w:rFonts w:ascii="Times New Roman" w:hAnsi="Times New Roman" w:cs="Times New Roman"/>
                <w:sz w:val="24"/>
                <w:szCs w:val="24"/>
              </w:rPr>
              <w:t>меров, химической проду</w:t>
            </w:r>
            <w:r w:rsidRPr="004816B1">
              <w:rPr>
                <w:rFonts w:ascii="Times New Roman" w:hAnsi="Times New Roman" w:cs="Times New Roman"/>
                <w:sz w:val="24"/>
                <w:szCs w:val="24"/>
              </w:rPr>
              <w:t>к</w:t>
            </w:r>
            <w:r w:rsidRPr="004816B1">
              <w:rPr>
                <w:rFonts w:ascii="Times New Roman" w:hAnsi="Times New Roman" w:cs="Times New Roman"/>
                <w:sz w:val="24"/>
                <w:szCs w:val="24"/>
              </w:rPr>
              <w:t xml:space="preserve">ции бытового назначения и </w:t>
            </w:r>
            <w:r w:rsidRPr="004816B1">
              <w:rPr>
                <w:rFonts w:ascii="Times New Roman" w:hAnsi="Times New Roman" w:cs="Times New Roman"/>
                <w:sz w:val="24"/>
                <w:szCs w:val="24"/>
              </w:rPr>
              <w:lastRenderedPageBreak/>
              <w:t>подобной продукции, а та</w:t>
            </w:r>
            <w:r w:rsidRPr="004816B1">
              <w:rPr>
                <w:rFonts w:ascii="Times New Roman" w:hAnsi="Times New Roman" w:cs="Times New Roman"/>
                <w:sz w:val="24"/>
                <w:szCs w:val="24"/>
              </w:rPr>
              <w:t>к</w:t>
            </w:r>
            <w:r w:rsidRPr="004816B1">
              <w:rPr>
                <w:rFonts w:ascii="Times New Roman" w:hAnsi="Times New Roman" w:cs="Times New Roman"/>
                <w:sz w:val="24"/>
                <w:szCs w:val="24"/>
              </w:rPr>
              <w:t>же другие подобные пр</w:t>
            </w:r>
            <w:r w:rsidRPr="004816B1">
              <w:rPr>
                <w:rFonts w:ascii="Times New Roman" w:hAnsi="Times New Roman" w:cs="Times New Roman"/>
                <w:sz w:val="24"/>
                <w:szCs w:val="24"/>
              </w:rPr>
              <w:t>о</w:t>
            </w:r>
            <w:r w:rsidRPr="004816B1">
              <w:rPr>
                <w:rFonts w:ascii="Times New Roman" w:hAnsi="Times New Roman" w:cs="Times New Roman"/>
                <w:sz w:val="24"/>
                <w:szCs w:val="24"/>
              </w:rPr>
              <w:t>мышленные предприятия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lastRenderedPageBreak/>
              <w:t xml:space="preserve">[6.6] - </w:t>
            </w:r>
            <w:r w:rsidRPr="004816B1">
              <w:rPr>
                <w:rFonts w:ascii="Times New Roman" w:hAnsi="Times New Roman" w:cs="Times New Roman"/>
                <w:sz w:val="24"/>
                <w:szCs w:val="24"/>
              </w:rPr>
              <w:t>Строительная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производства: строительных материалов (кирпичей, пиломатериалов, цемента, крепежных мат</w:t>
            </w:r>
            <w:r w:rsidRPr="004816B1">
              <w:rPr>
                <w:rFonts w:ascii="Times New Roman" w:hAnsi="Times New Roman" w:cs="Times New Roman"/>
                <w:sz w:val="24"/>
                <w:szCs w:val="24"/>
              </w:rPr>
              <w:t>е</w:t>
            </w:r>
            <w:r w:rsidRPr="004816B1">
              <w:rPr>
                <w:rFonts w:ascii="Times New Roman" w:hAnsi="Times New Roman" w:cs="Times New Roman"/>
                <w:sz w:val="24"/>
                <w:szCs w:val="24"/>
              </w:rPr>
              <w:t>риалов), бытового и стро</w:t>
            </w:r>
            <w:r w:rsidRPr="004816B1">
              <w:rPr>
                <w:rFonts w:ascii="Times New Roman" w:hAnsi="Times New Roman" w:cs="Times New Roman"/>
                <w:sz w:val="24"/>
                <w:szCs w:val="24"/>
              </w:rPr>
              <w:t>и</w:t>
            </w:r>
            <w:r w:rsidRPr="004816B1">
              <w:rPr>
                <w:rFonts w:ascii="Times New Roman" w:hAnsi="Times New Roman" w:cs="Times New Roman"/>
                <w:sz w:val="24"/>
                <w:szCs w:val="24"/>
              </w:rPr>
              <w:t>тельного газового и санте</w:t>
            </w:r>
            <w:r w:rsidRPr="004816B1">
              <w:rPr>
                <w:rFonts w:ascii="Times New Roman" w:hAnsi="Times New Roman" w:cs="Times New Roman"/>
                <w:sz w:val="24"/>
                <w:szCs w:val="24"/>
              </w:rPr>
              <w:t>х</w:t>
            </w:r>
            <w:r w:rsidRPr="004816B1">
              <w:rPr>
                <w:rFonts w:ascii="Times New Roman" w:hAnsi="Times New Roman" w:cs="Times New Roman"/>
                <w:sz w:val="24"/>
                <w:szCs w:val="24"/>
              </w:rPr>
              <w:t>нического оборудования, лифтов и подъемников, ст</w:t>
            </w:r>
            <w:r w:rsidRPr="004816B1">
              <w:rPr>
                <w:rFonts w:ascii="Times New Roman" w:hAnsi="Times New Roman" w:cs="Times New Roman"/>
                <w:sz w:val="24"/>
                <w:szCs w:val="24"/>
              </w:rPr>
              <w:t>о</w:t>
            </w:r>
            <w:r w:rsidRPr="004816B1">
              <w:rPr>
                <w:rFonts w:ascii="Times New Roman" w:hAnsi="Times New Roman" w:cs="Times New Roman"/>
                <w:sz w:val="24"/>
                <w:szCs w:val="24"/>
              </w:rPr>
              <w:t>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27E77" w:rsidRPr="004816B1" w:rsidRDefault="00427E77"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427E77"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хранения стратегич</w:t>
            </w:r>
            <w:r w:rsidRPr="004816B1">
              <w:rPr>
                <w:rFonts w:ascii="Times New Roman" w:hAnsi="Times New Roman" w:cs="Times New Roman"/>
                <w:sz w:val="24"/>
                <w:szCs w:val="24"/>
              </w:rPr>
              <w:t>е</w:t>
            </w:r>
            <w:r w:rsidRPr="004816B1">
              <w:rPr>
                <w:rFonts w:ascii="Times New Roman" w:hAnsi="Times New Roman" w:cs="Times New Roman"/>
                <w:sz w:val="24"/>
                <w:szCs w:val="24"/>
              </w:rPr>
              <w:t>ских запасов), не являющи</w:t>
            </w:r>
            <w:r>
              <w:rPr>
                <w:rFonts w:ascii="Times New Roman" w:hAnsi="Times New Roman" w:cs="Times New Roman"/>
                <w:sz w:val="24"/>
                <w:szCs w:val="24"/>
              </w:rPr>
              <w:t>е</w:t>
            </w:r>
            <w:r>
              <w:rPr>
                <w:rFonts w:ascii="Times New Roman" w:hAnsi="Times New Roman" w:cs="Times New Roman"/>
                <w:sz w:val="24"/>
                <w:szCs w:val="24"/>
              </w:rPr>
              <w:t>ся</w:t>
            </w:r>
            <w:r w:rsidRPr="004816B1">
              <w:rPr>
                <w:rFonts w:ascii="Times New Roman" w:hAnsi="Times New Roman" w:cs="Times New Roman"/>
                <w:sz w:val="24"/>
                <w:szCs w:val="24"/>
              </w:rPr>
              <w:t xml:space="preserve"> частями производстве</w:t>
            </w:r>
            <w:r w:rsidRPr="004816B1">
              <w:rPr>
                <w:rFonts w:ascii="Times New Roman" w:hAnsi="Times New Roman" w:cs="Times New Roman"/>
                <w:sz w:val="24"/>
                <w:szCs w:val="24"/>
              </w:rPr>
              <w:t>н</w:t>
            </w:r>
            <w:r w:rsidRPr="004816B1">
              <w:rPr>
                <w:rFonts w:ascii="Times New Roman" w:hAnsi="Times New Roman" w:cs="Times New Roman"/>
                <w:sz w:val="24"/>
                <w:szCs w:val="24"/>
              </w:rPr>
              <w:t xml:space="preserve">ных комплексов, на которых </w:t>
            </w:r>
            <w:r w:rsidRPr="004816B1">
              <w:rPr>
                <w:rFonts w:ascii="Times New Roman" w:hAnsi="Times New Roman" w:cs="Times New Roman"/>
                <w:sz w:val="24"/>
                <w:szCs w:val="24"/>
              </w:rPr>
              <w:lastRenderedPageBreak/>
              <w:t>был создан груз: промы</w:t>
            </w:r>
            <w:r w:rsidRPr="004816B1">
              <w:rPr>
                <w:rFonts w:ascii="Times New Roman" w:hAnsi="Times New Roman" w:cs="Times New Roman"/>
                <w:sz w:val="24"/>
                <w:szCs w:val="24"/>
              </w:rPr>
              <w:t>ш</w:t>
            </w:r>
            <w:r w:rsidRPr="004816B1">
              <w:rPr>
                <w:rFonts w:ascii="Times New Roman" w:hAnsi="Times New Roman" w:cs="Times New Roman"/>
                <w:sz w:val="24"/>
                <w:szCs w:val="24"/>
              </w:rPr>
              <w:t>ленные базы, склады, погр</w:t>
            </w:r>
            <w:r w:rsidRPr="004816B1">
              <w:rPr>
                <w:rFonts w:ascii="Times New Roman" w:hAnsi="Times New Roman" w:cs="Times New Roman"/>
                <w:sz w:val="24"/>
                <w:szCs w:val="24"/>
              </w:rPr>
              <w:t>у</w:t>
            </w:r>
            <w:r w:rsidRPr="004816B1">
              <w:rPr>
                <w:rFonts w:ascii="Times New Roman" w:hAnsi="Times New Roman" w:cs="Times New Roman"/>
                <w:sz w:val="24"/>
                <w:szCs w:val="24"/>
              </w:rPr>
              <w:t>зочные терминалы и доки, нефтехранилища и нефтен</w:t>
            </w:r>
            <w:r w:rsidRPr="004816B1">
              <w:rPr>
                <w:rFonts w:ascii="Times New Roman" w:hAnsi="Times New Roman" w:cs="Times New Roman"/>
                <w:sz w:val="24"/>
                <w:szCs w:val="24"/>
              </w:rPr>
              <w:t>а</w:t>
            </w:r>
            <w:r w:rsidRPr="004816B1">
              <w:rPr>
                <w:rFonts w:ascii="Times New Roman" w:hAnsi="Times New Roman" w:cs="Times New Roman"/>
                <w:sz w:val="24"/>
                <w:szCs w:val="24"/>
              </w:rPr>
              <w:t>ливные станции, газовые хранилища и обслужива</w:t>
            </w:r>
            <w:r w:rsidRPr="004816B1">
              <w:rPr>
                <w:rFonts w:ascii="Times New Roman" w:hAnsi="Times New Roman" w:cs="Times New Roman"/>
                <w:sz w:val="24"/>
                <w:szCs w:val="24"/>
              </w:rPr>
              <w:t>ю</w:t>
            </w:r>
            <w:r w:rsidRPr="004816B1">
              <w:rPr>
                <w:rFonts w:ascii="Times New Roman" w:hAnsi="Times New Roman" w:cs="Times New Roman"/>
                <w:sz w:val="24"/>
                <w:szCs w:val="24"/>
              </w:rPr>
              <w:t>щие их газоконденсатные и газоперекачивающие ста</w:t>
            </w:r>
            <w:r w:rsidRPr="004816B1">
              <w:rPr>
                <w:rFonts w:ascii="Times New Roman" w:hAnsi="Times New Roman" w:cs="Times New Roman"/>
                <w:sz w:val="24"/>
                <w:szCs w:val="24"/>
              </w:rPr>
              <w:t>н</w:t>
            </w:r>
            <w:r w:rsidRPr="004816B1">
              <w:rPr>
                <w:rFonts w:ascii="Times New Roman" w:hAnsi="Times New Roman" w:cs="Times New Roman"/>
                <w:sz w:val="24"/>
                <w:szCs w:val="24"/>
              </w:rPr>
              <w:t>ции, элеваторы и продовол</w:t>
            </w:r>
            <w:r w:rsidRPr="004816B1">
              <w:rPr>
                <w:rFonts w:ascii="Times New Roman" w:hAnsi="Times New Roman" w:cs="Times New Roman"/>
                <w:sz w:val="24"/>
                <w:szCs w:val="24"/>
              </w:rPr>
              <w:t>ь</w:t>
            </w:r>
            <w:r w:rsidRPr="004816B1">
              <w:rPr>
                <w:rFonts w:ascii="Times New Roman" w:hAnsi="Times New Roman" w:cs="Times New Roman"/>
                <w:sz w:val="24"/>
                <w:szCs w:val="24"/>
              </w:rPr>
              <w:t>ственные склады, за искл</w:t>
            </w:r>
            <w:r w:rsidRPr="004816B1">
              <w:rPr>
                <w:rFonts w:ascii="Times New Roman" w:hAnsi="Times New Roman" w:cs="Times New Roman"/>
                <w:sz w:val="24"/>
                <w:szCs w:val="24"/>
              </w:rPr>
              <w:t>ю</w:t>
            </w:r>
            <w:r w:rsidRPr="004816B1">
              <w:rPr>
                <w:rFonts w:ascii="Times New Roman" w:hAnsi="Times New Roman" w:cs="Times New Roman"/>
                <w:sz w:val="24"/>
                <w:szCs w:val="24"/>
              </w:rPr>
              <w:t>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[6.11] - </w:t>
            </w:r>
            <w:r w:rsidRPr="004816B1">
              <w:rPr>
                <w:rFonts w:ascii="Times New Roman" w:hAnsi="Times New Roman"/>
                <w:sz w:val="24"/>
                <w:szCs w:val="24"/>
              </w:rPr>
              <w:t>Целлюлозно-бумажная промышле</w:t>
            </w:r>
            <w:r w:rsidRPr="004816B1">
              <w:rPr>
                <w:rFonts w:ascii="Times New Roman" w:hAnsi="Times New Roman"/>
                <w:sz w:val="24"/>
                <w:szCs w:val="24"/>
              </w:rPr>
              <w:t>н</w:t>
            </w:r>
            <w:r w:rsidRPr="004816B1">
              <w:rPr>
                <w:rFonts w:ascii="Times New Roman" w:hAnsi="Times New Roman"/>
                <w:sz w:val="24"/>
                <w:szCs w:val="24"/>
              </w:rPr>
              <w:t>ность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w:t>
            </w:r>
            <w:r w:rsidRPr="004816B1">
              <w:rPr>
                <w:rFonts w:ascii="Times New Roman" w:hAnsi="Times New Roman" w:cs="Times New Roman"/>
                <w:sz w:val="24"/>
                <w:szCs w:val="24"/>
              </w:rPr>
              <w:t>а</w:t>
            </w:r>
            <w:r w:rsidRPr="004816B1">
              <w:rPr>
                <w:rFonts w:ascii="Times New Roman" w:hAnsi="Times New Roman" w:cs="Times New Roman"/>
                <w:sz w:val="24"/>
                <w:szCs w:val="24"/>
              </w:rPr>
              <w:t>ченные для целлюлозно-бумажного производства, производства целлюлозы, древесной массы, бумаги, картона и изделий из них, издательской и полиграф</w:t>
            </w:r>
            <w:r w:rsidRPr="004816B1">
              <w:rPr>
                <w:rFonts w:ascii="Times New Roman" w:hAnsi="Times New Roman" w:cs="Times New Roman"/>
                <w:sz w:val="24"/>
                <w:szCs w:val="24"/>
              </w:rPr>
              <w:t>и</w:t>
            </w:r>
            <w:r w:rsidRPr="004816B1">
              <w:rPr>
                <w:rFonts w:ascii="Times New Roman" w:hAnsi="Times New Roman" w:cs="Times New Roman"/>
                <w:sz w:val="24"/>
                <w:szCs w:val="24"/>
              </w:rPr>
              <w:t>ческой деятельности, тир</w:t>
            </w:r>
            <w:r w:rsidRPr="004816B1">
              <w:rPr>
                <w:rFonts w:ascii="Times New Roman" w:hAnsi="Times New Roman" w:cs="Times New Roman"/>
                <w:sz w:val="24"/>
                <w:szCs w:val="24"/>
              </w:rPr>
              <w:t>а</w:t>
            </w:r>
            <w:r w:rsidRPr="004816B1">
              <w:rPr>
                <w:rFonts w:ascii="Times New Roman" w:hAnsi="Times New Roman" w:cs="Times New Roman"/>
                <w:sz w:val="24"/>
                <w:szCs w:val="24"/>
              </w:rPr>
              <w:t>жирования записанных нос</w:t>
            </w:r>
            <w:r w:rsidRPr="004816B1">
              <w:rPr>
                <w:rFonts w:ascii="Times New Roman" w:hAnsi="Times New Roman" w:cs="Times New Roman"/>
                <w:sz w:val="24"/>
                <w:szCs w:val="24"/>
              </w:rPr>
              <w:t>и</w:t>
            </w:r>
            <w:r w:rsidRPr="004816B1">
              <w:rPr>
                <w:rFonts w:ascii="Times New Roman" w:hAnsi="Times New Roman" w:cs="Times New Roman"/>
                <w:sz w:val="24"/>
                <w:szCs w:val="24"/>
              </w:rPr>
              <w:t>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sz w:val="24"/>
                <w:szCs w:val="24"/>
              </w:rPr>
            </w:pPr>
          </w:p>
        </w:tc>
      </w:tr>
      <w:tr w:rsidR="00427E77" w:rsidTr="004250DD">
        <w:tc>
          <w:tcPr>
            <w:tcW w:w="2830" w:type="dxa"/>
          </w:tcPr>
          <w:p w:rsidR="00427E77" w:rsidRPr="00FC7259" w:rsidRDefault="00427E77"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w:t>
            </w:r>
            <w:r w:rsidRPr="00FC7259">
              <w:rPr>
                <w:rFonts w:ascii="Times New Roman" w:eastAsia="SimSun" w:hAnsi="Times New Roman"/>
                <w:color w:val="000000"/>
                <w:sz w:val="24"/>
                <w:szCs w:val="24"/>
                <w:lang w:eastAsia="zh-CN"/>
              </w:rPr>
              <w:t>е</w:t>
            </w:r>
            <w:r w:rsidRPr="00FC7259">
              <w:rPr>
                <w:rFonts w:ascii="Times New Roman" w:eastAsia="SimSun" w:hAnsi="Times New Roman"/>
                <w:color w:val="000000"/>
                <w:sz w:val="24"/>
                <w:szCs w:val="24"/>
                <w:lang w:eastAsia="zh-CN"/>
              </w:rPr>
              <w:t>работка сельскохозяйс</w:t>
            </w:r>
            <w:r w:rsidRPr="00FC7259">
              <w:rPr>
                <w:rFonts w:ascii="Times New Roman" w:eastAsia="SimSun" w:hAnsi="Times New Roman"/>
                <w:color w:val="000000"/>
                <w:sz w:val="24"/>
                <w:szCs w:val="24"/>
                <w:lang w:eastAsia="zh-CN"/>
              </w:rPr>
              <w:t>т</w:t>
            </w:r>
            <w:r w:rsidRPr="00FC7259">
              <w:rPr>
                <w:rFonts w:ascii="Times New Roman" w:eastAsia="SimSun" w:hAnsi="Times New Roman"/>
                <w:color w:val="000000"/>
                <w:sz w:val="24"/>
                <w:szCs w:val="24"/>
                <w:lang w:eastAsia="zh-CN"/>
              </w:rPr>
              <w:t>венной продукции</w:t>
            </w:r>
          </w:p>
        </w:tc>
        <w:tc>
          <w:tcPr>
            <w:tcW w:w="3261" w:type="dxa"/>
          </w:tcPr>
          <w:p w:rsidR="00427E77" w:rsidRPr="00FC7259" w:rsidRDefault="00427E77" w:rsidP="00E140A2">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w:t>
            </w:r>
            <w:r w:rsidRPr="00FC7259">
              <w:rPr>
                <w:rFonts w:ascii="Times New Roman" w:eastAsia="SimSun" w:hAnsi="Times New Roman"/>
                <w:color w:val="000000"/>
                <w:sz w:val="24"/>
                <w:szCs w:val="24"/>
                <w:lang w:eastAsia="zh-CN"/>
              </w:rPr>
              <w:t>р</w:t>
            </w:r>
            <w:r w:rsidRPr="00FC7259">
              <w:rPr>
                <w:rFonts w:ascii="Times New Roman" w:eastAsia="SimSun" w:hAnsi="Times New Roman"/>
                <w:color w:val="000000"/>
                <w:sz w:val="24"/>
                <w:szCs w:val="24"/>
                <w:lang w:eastAsia="zh-CN"/>
              </w:rPr>
              <w:t>вичной и глубокой перер</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ботки сельскохозяйственной продукции</w:t>
            </w:r>
          </w:p>
        </w:tc>
        <w:tc>
          <w:tcPr>
            <w:tcW w:w="8646" w:type="dxa"/>
            <w:vMerge w:val="restart"/>
          </w:tcPr>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E140A2">
              <w:rPr>
                <w:rFonts w:ascii="Times New Roman" w:eastAsia="SimSun" w:hAnsi="Times New Roman"/>
                <w:b/>
                <w:color w:val="000000"/>
                <w:sz w:val="24"/>
                <w:szCs w:val="24"/>
                <w:lang w:eastAsia="zh-CN"/>
              </w:rPr>
              <w:t>2</w:t>
            </w:r>
            <w:r>
              <w:rPr>
                <w:rFonts w:ascii="Times New Roman" w:eastAsia="SimSun" w:hAnsi="Times New Roman"/>
                <w:b/>
                <w:color w:val="000000"/>
                <w:sz w:val="24"/>
                <w:szCs w:val="24"/>
                <w:lang w:eastAsia="zh-CN"/>
              </w:rPr>
              <w:t>5</w:t>
            </w:r>
            <w:r w:rsidRPr="00FC7259">
              <w:rPr>
                <w:rFonts w:ascii="Times New Roman" w:eastAsia="SimSun" w:hAnsi="Times New Roman"/>
                <w:b/>
                <w:color w:val="000000"/>
                <w:sz w:val="24"/>
                <w:szCs w:val="24"/>
                <w:lang w:eastAsia="zh-CN"/>
              </w:rPr>
              <w:t>0000 кв.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FC7259">
              <w:rPr>
                <w:rFonts w:ascii="Times New Roman" w:eastAsia="SimSun" w:hAnsi="Times New Roman"/>
                <w:b/>
                <w:color w:val="000000"/>
                <w:sz w:val="24"/>
                <w:szCs w:val="24"/>
                <w:lang w:eastAsia="zh-CN"/>
              </w:rPr>
              <w:t>30 м;</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427E77" w:rsidRPr="00FC7259" w:rsidRDefault="00427E77"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427E77" w:rsidRPr="00FC7259" w:rsidRDefault="00427E77"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427E77" w:rsidTr="004250DD">
        <w:tc>
          <w:tcPr>
            <w:tcW w:w="2830" w:type="dxa"/>
          </w:tcPr>
          <w:p w:rsidR="00427E77" w:rsidRPr="00FC7259" w:rsidRDefault="00427E77"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427E77" w:rsidRPr="00FC7259" w:rsidRDefault="00427E77"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w:t>
            </w:r>
            <w:r w:rsidRPr="00FC7259">
              <w:rPr>
                <w:rFonts w:ascii="Times New Roman" w:eastAsia="SimSun" w:hAnsi="Times New Roman"/>
                <w:color w:val="000000"/>
                <w:sz w:val="24"/>
                <w:szCs w:val="24"/>
                <w:lang w:eastAsia="zh-CN"/>
              </w:rPr>
              <w:t>ь</w:t>
            </w:r>
            <w:r w:rsidRPr="00FC7259">
              <w:rPr>
                <w:rFonts w:ascii="Times New Roman" w:eastAsia="SimSun" w:hAnsi="Times New Roman"/>
                <w:color w:val="000000"/>
                <w:sz w:val="24"/>
                <w:szCs w:val="24"/>
                <w:lang w:eastAsia="zh-CN"/>
              </w:rPr>
              <w:t>скохозяйственного прои</w:t>
            </w:r>
            <w:r w:rsidRPr="00FC7259">
              <w:rPr>
                <w:rFonts w:ascii="Times New Roman" w:eastAsia="SimSun" w:hAnsi="Times New Roman"/>
                <w:color w:val="000000"/>
                <w:sz w:val="24"/>
                <w:szCs w:val="24"/>
                <w:lang w:eastAsia="zh-CN"/>
              </w:rPr>
              <w:t>з</w:t>
            </w:r>
            <w:r w:rsidRPr="00FC7259">
              <w:rPr>
                <w:rFonts w:ascii="Times New Roman" w:eastAsia="SimSun" w:hAnsi="Times New Roman"/>
                <w:color w:val="000000"/>
                <w:sz w:val="24"/>
                <w:szCs w:val="24"/>
                <w:lang w:eastAsia="zh-CN"/>
              </w:rPr>
              <w:t xml:space="preserve">водства (машинно-транспортные и ремонтные станции, ангары и гаражи для сельскохозяйственной </w:t>
            </w:r>
            <w:r w:rsidRPr="00FC7259">
              <w:rPr>
                <w:rFonts w:ascii="Times New Roman" w:eastAsia="SimSun" w:hAnsi="Times New Roman"/>
                <w:color w:val="000000"/>
                <w:sz w:val="24"/>
                <w:szCs w:val="24"/>
                <w:lang w:eastAsia="zh-CN"/>
              </w:rPr>
              <w:lastRenderedPageBreak/>
              <w:t>техники, амбары, водон</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порные башни, трансформ</w:t>
            </w:r>
            <w:r w:rsidRPr="00FC7259">
              <w:rPr>
                <w:rFonts w:ascii="Times New Roman" w:eastAsia="SimSun" w:hAnsi="Times New Roman"/>
                <w:color w:val="000000"/>
                <w:sz w:val="24"/>
                <w:szCs w:val="24"/>
                <w:lang w:eastAsia="zh-CN"/>
              </w:rPr>
              <w:t>а</w:t>
            </w:r>
            <w:r w:rsidRPr="00FC7259">
              <w:rPr>
                <w:rFonts w:ascii="Times New Roman" w:eastAsia="SimSun" w:hAnsi="Times New Roman"/>
                <w:color w:val="000000"/>
                <w:sz w:val="24"/>
                <w:szCs w:val="24"/>
                <w:lang w:eastAsia="zh-CN"/>
              </w:rPr>
              <w:t>торные станции) и иное те</w:t>
            </w:r>
            <w:r w:rsidRPr="00FC7259">
              <w:rPr>
                <w:rFonts w:ascii="Times New Roman" w:eastAsia="SimSun" w:hAnsi="Times New Roman"/>
                <w:color w:val="000000"/>
                <w:sz w:val="24"/>
                <w:szCs w:val="24"/>
                <w:lang w:eastAsia="zh-CN"/>
              </w:rPr>
              <w:t>х</w:t>
            </w:r>
            <w:r w:rsidRPr="00FC7259">
              <w:rPr>
                <w:rFonts w:ascii="Times New Roman" w:eastAsia="SimSun" w:hAnsi="Times New Roman"/>
                <w:color w:val="000000"/>
                <w:sz w:val="24"/>
                <w:szCs w:val="24"/>
                <w:lang w:eastAsia="zh-CN"/>
              </w:rPr>
              <w:t>ническое оборудование, и</w:t>
            </w:r>
            <w:r w:rsidRPr="00FC7259">
              <w:rPr>
                <w:rFonts w:ascii="Times New Roman" w:eastAsia="SimSun" w:hAnsi="Times New Roman"/>
                <w:color w:val="000000"/>
                <w:sz w:val="24"/>
                <w:szCs w:val="24"/>
                <w:lang w:eastAsia="zh-CN"/>
              </w:rPr>
              <w:t>с</w:t>
            </w:r>
            <w:r w:rsidRPr="00FC7259">
              <w:rPr>
                <w:rFonts w:ascii="Times New Roman" w:eastAsia="SimSun" w:hAnsi="Times New Roman"/>
                <w:color w:val="000000"/>
                <w:sz w:val="24"/>
                <w:szCs w:val="24"/>
                <w:lang w:eastAsia="zh-CN"/>
              </w:rPr>
              <w:t>пользуемое для ведения сельского хозяйства</w:t>
            </w:r>
          </w:p>
        </w:tc>
        <w:tc>
          <w:tcPr>
            <w:tcW w:w="8646" w:type="dxa"/>
            <w:vMerge/>
            <w:tcBorders>
              <w:bottom w:val="single" w:sz="4" w:space="0" w:color="000000"/>
            </w:tcBorders>
            <w:shd w:val="clear" w:color="auto" w:fill="auto"/>
          </w:tcPr>
          <w:p w:rsidR="00427E77" w:rsidRPr="00FC7259" w:rsidRDefault="00427E77" w:rsidP="004250DD">
            <w:pPr>
              <w:rPr>
                <w:rFonts w:ascii="Times New Roman" w:eastAsia="SimSun" w:hAnsi="Times New Roman"/>
                <w:color w:val="000000"/>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lastRenderedPageBreak/>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427E77" w:rsidRPr="004816B1" w:rsidRDefault="00427E77"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427E77" w:rsidRPr="004816B1" w:rsidRDefault="00427E77"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427E77" w:rsidRDefault="00427E77" w:rsidP="00427E7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7E77" w:rsidRPr="00CA4CCE" w:rsidRDefault="00427E77" w:rsidP="00427E7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w:t>
            </w:r>
            <w:r w:rsidRPr="000578F4">
              <w:rPr>
                <w:rFonts w:ascii="Times New Roman" w:eastAsia="SimSun" w:hAnsi="Times New Roman"/>
                <w:color w:val="000000"/>
                <w:sz w:val="24"/>
                <w:szCs w:val="24"/>
              </w:rPr>
              <w:t>б</w:t>
            </w:r>
            <w:r w:rsidRPr="000578F4">
              <w:rPr>
                <w:rFonts w:ascii="Times New Roman" w:eastAsia="SimSun" w:hAnsi="Times New Roman"/>
                <w:color w:val="000000"/>
                <w:sz w:val="24"/>
                <w:szCs w:val="24"/>
              </w:rPr>
              <w:t>служивание</w:t>
            </w:r>
          </w:p>
          <w:p w:rsidR="00427E77" w:rsidRPr="000578F4" w:rsidRDefault="00427E77"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ния физических и юридич</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ских лиц коммунальными услугами, в частности: п</w:t>
            </w:r>
            <w:r w:rsidRPr="000578F4">
              <w:rPr>
                <w:rFonts w:ascii="Times New Roman" w:eastAsia="SimSun" w:hAnsi="Times New Roman"/>
                <w:color w:val="000000"/>
                <w:sz w:val="24"/>
                <w:szCs w:val="24"/>
              </w:rPr>
              <w:t>о</w:t>
            </w:r>
            <w:r w:rsidRPr="000578F4">
              <w:rPr>
                <w:rFonts w:ascii="Times New Roman" w:eastAsia="SimSun" w:hAnsi="Times New Roman"/>
                <w:color w:val="000000"/>
                <w:sz w:val="24"/>
                <w:szCs w:val="24"/>
              </w:rPr>
              <w:t>ставки воды, тепла, электр</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чества, газа, предоставления услуг связи, отвода канал</w:t>
            </w:r>
            <w:r w:rsidRPr="000578F4">
              <w:rPr>
                <w:rFonts w:ascii="Times New Roman" w:eastAsia="SimSun" w:hAnsi="Times New Roman"/>
                <w:color w:val="000000"/>
                <w:sz w:val="24"/>
                <w:szCs w:val="24"/>
              </w:rPr>
              <w:t>и</w:t>
            </w:r>
            <w:r w:rsidRPr="000578F4">
              <w:rPr>
                <w:rFonts w:ascii="Times New Roman" w:eastAsia="SimSun" w:hAnsi="Times New Roman"/>
                <w:color w:val="000000"/>
                <w:sz w:val="24"/>
                <w:szCs w:val="24"/>
              </w:rPr>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811C28">
              <w:rPr>
                <w:rFonts w:ascii="Times New Roman" w:hAnsi="Times New Roman"/>
                <w:b/>
                <w:sz w:val="24"/>
                <w:szCs w:val="24"/>
              </w:rPr>
              <w:t>кв. м;</w:t>
            </w:r>
          </w:p>
          <w:p w:rsidR="00427E77"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427E7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27E77" w:rsidRPr="000578F4">
              <w:rPr>
                <w:rFonts w:ascii="Times New Roman" w:eastAsia="SimSun" w:hAnsi="Times New Roman"/>
                <w:b/>
                <w:color w:val="000000"/>
                <w:sz w:val="24"/>
                <w:szCs w:val="24"/>
              </w:rPr>
              <w:t>4 м</w:t>
            </w:r>
            <w:r w:rsidR="00427E77" w:rsidRPr="000578F4">
              <w:rPr>
                <w:rFonts w:ascii="Times New Roman" w:eastAsia="SimSun" w:hAnsi="Times New Roman"/>
                <w:color w:val="000000"/>
                <w:sz w:val="24"/>
                <w:szCs w:val="24"/>
              </w:rPr>
              <w:t>;</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27E77" w:rsidRPr="000578F4" w:rsidRDefault="00427E77" w:rsidP="004250DD">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w:t>
            </w:r>
            <w:r w:rsidRPr="0044457C">
              <w:rPr>
                <w:rFonts w:ascii="Times New Roman" w:eastAsia="SimSun" w:hAnsi="Times New Roman"/>
                <w:color w:val="000000"/>
                <w:sz w:val="24"/>
                <w:szCs w:val="24"/>
              </w:rPr>
              <w:t>в</w:t>
            </w:r>
            <w:r w:rsidRPr="0044457C">
              <w:rPr>
                <w:rFonts w:ascii="Times New Roman" w:eastAsia="SimSun" w:hAnsi="Times New Roman"/>
                <w:color w:val="000000"/>
                <w:sz w:val="24"/>
                <w:szCs w:val="24"/>
              </w:rPr>
              <w:lastRenderedPageBreak/>
              <w:t>тотранспорта.</w:t>
            </w:r>
          </w:p>
        </w:tc>
        <w:tc>
          <w:tcPr>
            <w:tcW w:w="3261"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hAnsi="Times New Roman"/>
                <w:sz w:val="24"/>
                <w:szCs w:val="24"/>
              </w:rPr>
              <w:lastRenderedPageBreak/>
              <w:t xml:space="preserve">постоянные или временных </w:t>
            </w:r>
            <w:r w:rsidRPr="0044457C">
              <w:rPr>
                <w:rFonts w:ascii="Times New Roman" w:hAnsi="Times New Roman"/>
                <w:sz w:val="24"/>
                <w:szCs w:val="24"/>
              </w:rPr>
              <w:lastRenderedPageBreak/>
              <w:t>гаражи с несколькими сто</w:t>
            </w:r>
            <w:r w:rsidRPr="0044457C">
              <w:rPr>
                <w:rFonts w:ascii="Times New Roman" w:hAnsi="Times New Roman"/>
                <w:sz w:val="24"/>
                <w:szCs w:val="24"/>
              </w:rPr>
              <w:t>я</w:t>
            </w:r>
            <w:r w:rsidRPr="0044457C">
              <w:rPr>
                <w:rFonts w:ascii="Times New Roman" w:hAnsi="Times New Roman"/>
                <w:sz w:val="24"/>
                <w:szCs w:val="24"/>
              </w:rPr>
              <w:t>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4457C" w:rsidRDefault="00427E77"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27E77"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27E77" w:rsidRPr="0044457C" w:rsidRDefault="00427E77"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27E77" w:rsidRPr="0044457C" w:rsidRDefault="00427E77"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p>
          <w:p w:rsidR="00427E77" w:rsidRPr="0044457C" w:rsidRDefault="00427E77"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427E77" w:rsidTr="004250DD">
        <w:tc>
          <w:tcPr>
            <w:tcW w:w="2830"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lastRenderedPageBreak/>
              <w:t>[4.9.1] - Объекты прид</w:t>
            </w:r>
            <w:r w:rsidRPr="001809B9">
              <w:rPr>
                <w:rFonts w:ascii="Times New Roman" w:eastAsia="SimSun" w:hAnsi="Times New Roman"/>
                <w:color w:val="000000"/>
                <w:sz w:val="24"/>
                <w:szCs w:val="24"/>
              </w:rPr>
              <w:t>о</w:t>
            </w:r>
            <w:r w:rsidRPr="001809B9">
              <w:rPr>
                <w:rFonts w:ascii="Times New Roman" w:eastAsia="SimSun" w:hAnsi="Times New Roman"/>
                <w:color w:val="000000"/>
                <w:sz w:val="24"/>
                <w:szCs w:val="24"/>
              </w:rPr>
              <w:t>рожного сервиса</w:t>
            </w:r>
          </w:p>
          <w:p w:rsidR="00427E77" w:rsidRPr="001809B9" w:rsidRDefault="00427E77"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w:t>
            </w:r>
            <w:r w:rsidRPr="001809B9">
              <w:rPr>
                <w:rFonts w:ascii="Times New Roman" w:hAnsi="Times New Roman"/>
                <w:sz w:val="24"/>
                <w:szCs w:val="24"/>
              </w:rPr>
              <w:t>а</w:t>
            </w:r>
            <w:r w:rsidRPr="001809B9">
              <w:rPr>
                <w:rFonts w:ascii="Times New Roman" w:hAnsi="Times New Roman"/>
                <w:sz w:val="24"/>
                <w:szCs w:val="24"/>
              </w:rPr>
              <w:t>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w:t>
            </w:r>
            <w:r w:rsidRPr="001809B9">
              <w:rPr>
                <w:rFonts w:ascii="Times New Roman" w:hAnsi="Times New Roman"/>
                <w:sz w:val="24"/>
                <w:szCs w:val="24"/>
              </w:rPr>
              <w:t>р</w:t>
            </w:r>
            <w:r w:rsidRPr="001809B9">
              <w:rPr>
                <w:rFonts w:ascii="Times New Roman" w:hAnsi="Times New Roman"/>
                <w:sz w:val="24"/>
                <w:szCs w:val="24"/>
              </w:rPr>
              <w:t>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w:t>
            </w:r>
            <w:r w:rsidRPr="001809B9">
              <w:rPr>
                <w:rFonts w:ascii="Times New Roman" w:hAnsi="Times New Roman"/>
                <w:sz w:val="24"/>
                <w:szCs w:val="24"/>
              </w:rPr>
              <w:t>в</w:t>
            </w:r>
            <w:r w:rsidRPr="001809B9">
              <w:rPr>
                <w:rFonts w:ascii="Times New Roman" w:hAnsi="Times New Roman"/>
                <w:sz w:val="24"/>
                <w:szCs w:val="24"/>
              </w:rPr>
              <w:t xml:space="preserve">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427E77" w:rsidRPr="001809B9" w:rsidRDefault="00427E77"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1809B9">
              <w:rPr>
                <w:rFonts w:ascii="Times New Roman" w:eastAsia="SimSun" w:hAnsi="Times New Roman"/>
                <w:b/>
                <w:color w:val="000000"/>
                <w:sz w:val="24"/>
                <w:szCs w:val="24"/>
              </w:rPr>
              <w:t>15 м;</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427E77" w:rsidRPr="001809B9" w:rsidRDefault="00427E77"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427E77" w:rsidRPr="001809B9" w:rsidRDefault="00427E77"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140A2" w:rsidRDefault="00E140A2"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427E77"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7E77" w:rsidRPr="00252BFB" w:rsidRDefault="00427E77"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77" w:rsidRPr="00252BFB" w:rsidRDefault="00427E77"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27E77" w:rsidRPr="00F6078A" w:rsidTr="004250DD">
        <w:tc>
          <w:tcPr>
            <w:tcW w:w="6941" w:type="dxa"/>
          </w:tcPr>
          <w:p w:rsidR="00427E77" w:rsidRPr="00252BFB" w:rsidRDefault="00427E77"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427E77" w:rsidRPr="00B67052" w:rsidRDefault="00427E77"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Возведение вспомогательных объектов осуществляется </w:t>
            </w:r>
            <w:r w:rsidRPr="00252BFB">
              <w:rPr>
                <w:rFonts w:ascii="Times New Roman" w:eastAsia="SimSun" w:hAnsi="Times New Roman"/>
                <w:color w:val="000000"/>
                <w:sz w:val="24"/>
                <w:szCs w:val="24"/>
                <w:lang w:eastAsia="zh-CN"/>
              </w:rPr>
              <w:lastRenderedPageBreak/>
              <w:t>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27E77" w:rsidRPr="00F6078A" w:rsidRDefault="00427E77" w:rsidP="004250DD">
            <w:pPr>
              <w:tabs>
                <w:tab w:val="left" w:pos="-6204"/>
              </w:tabs>
              <w:rPr>
                <w:rFonts w:ascii="Times New Roman" w:eastAsia="SimSun" w:hAnsi="Times New Roman"/>
                <w:color w:val="000000"/>
                <w:sz w:val="24"/>
                <w:szCs w:val="24"/>
                <w:lang w:eastAsia="zh-CN"/>
              </w:rPr>
            </w:pPr>
          </w:p>
        </w:tc>
      </w:tr>
      <w:tr w:rsidR="00427E77" w:rsidRPr="00252BFB" w:rsidTr="004250DD">
        <w:tc>
          <w:tcPr>
            <w:tcW w:w="6941" w:type="dxa"/>
          </w:tcPr>
          <w:p w:rsidR="00427E77" w:rsidRPr="00252BFB"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27E77" w:rsidRDefault="00427E77"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27E77" w:rsidRPr="00252BFB" w:rsidRDefault="00427E77"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27E77" w:rsidRPr="004E00BC" w:rsidRDefault="00427E77"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27E77" w:rsidRDefault="00427E77"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27E77" w:rsidRPr="00FB49C0"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производственной зоны на прибрежных участках рек и других водоемов планировочные отметки площадок предпр</w:t>
      </w:r>
      <w:r w:rsidRPr="00D60025">
        <w:rPr>
          <w:rFonts w:ascii="Times New Roman" w:eastAsia="SimSun" w:hAnsi="Times New Roman" w:cs="Times New Roman"/>
          <w:color w:val="000000"/>
          <w:sz w:val="24"/>
          <w:szCs w:val="24"/>
          <w:lang w:eastAsia="zh-CN"/>
        </w:rPr>
        <w:t>и</w:t>
      </w:r>
      <w:r w:rsidRPr="00D60025">
        <w:rPr>
          <w:rFonts w:ascii="Times New Roman" w:eastAsia="SimSun" w:hAnsi="Times New Roman" w:cs="Times New Roman"/>
          <w:color w:val="000000"/>
          <w:sz w:val="24"/>
          <w:szCs w:val="24"/>
          <w:lang w:eastAsia="zh-CN"/>
        </w:rPr>
        <w:t xml:space="preserve">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w:t>
      </w:r>
      <w:r w:rsidRPr="00D60025">
        <w:rPr>
          <w:rFonts w:ascii="Times New Roman" w:eastAsia="SimSun" w:hAnsi="Times New Roman" w:cs="Times New Roman"/>
          <w:color w:val="000000"/>
          <w:sz w:val="24"/>
          <w:szCs w:val="24"/>
          <w:lang w:eastAsia="zh-CN"/>
        </w:rPr>
        <w:t>у</w:t>
      </w:r>
      <w:r w:rsidRPr="00D60025">
        <w:rPr>
          <w:rFonts w:ascii="Times New Roman" w:eastAsia="SimSun" w:hAnsi="Times New Roman" w:cs="Times New Roman"/>
          <w:color w:val="000000"/>
          <w:sz w:val="24"/>
          <w:szCs w:val="24"/>
          <w:lang w:eastAsia="zh-CN"/>
        </w:rPr>
        <w:t>жения. За расчетный горизонт следует принимать наивысший уровень воды с вероятностью его превышения для предприятий, имеющих н</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27E77" w:rsidRPr="00473B51" w:rsidRDefault="00427E77" w:rsidP="00427E77">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 xml:space="preserve">дух за контуром объекта и представить в Федеральную службу по надзору в сфере защиты прав потребителей и благополучия человека (ее </w:t>
      </w:r>
      <w:r w:rsidRPr="00473B51">
        <w:rPr>
          <w:rFonts w:ascii="Times New Roman" w:eastAsia="Times New Roman" w:hAnsi="Times New Roman" w:cs="Times New Roman"/>
          <w:color w:val="000000" w:themeColor="text1"/>
          <w:sz w:val="24"/>
          <w:szCs w:val="24"/>
          <w:lang w:eastAsia="ru-RU"/>
        </w:rPr>
        <w:lastRenderedPageBreak/>
        <w:t>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3"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27E77" w:rsidRPr="004B41AD" w:rsidRDefault="00427E77" w:rsidP="00427E77">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Размер санитарно-защитной зоны предприятий мясной промышленности до границы животноводческих, птицеводческих и звероводч</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B84743" w:rsidRDefault="00B84743"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2D2B4D" w:rsidRDefault="002D2B4D"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aps/>
          <w:color w:val="000000"/>
          <w:sz w:val="28"/>
          <w:szCs w:val="28"/>
          <w:lang w:eastAsia="zh-CN"/>
        </w:rPr>
      </w:pPr>
      <w:r w:rsidRPr="003B241D">
        <w:rPr>
          <w:rFonts w:ascii="Times New Roman" w:eastAsia="SimSun" w:hAnsi="Times New Roman" w:cs="Times New Roman"/>
          <w:b/>
          <w:bCs/>
          <w:caps/>
          <w:color w:val="000000"/>
          <w:sz w:val="28"/>
          <w:szCs w:val="28"/>
          <w:lang w:eastAsia="zh-CN"/>
        </w:rPr>
        <w:t>Зоны инженерной и транспортной инфраструктур</w:t>
      </w:r>
    </w:p>
    <w:p w:rsidR="003B241D" w:rsidRPr="003B241D" w:rsidRDefault="003B241D" w:rsidP="003B241D">
      <w:pPr>
        <w:spacing w:after="0" w:line="240" w:lineRule="auto"/>
        <w:ind w:firstLine="426"/>
        <w:jc w:val="center"/>
        <w:rPr>
          <w:rFonts w:ascii="Times New Roman" w:eastAsia="SimSun" w:hAnsi="Times New Roman" w:cs="Times New Roman"/>
          <w:bCs/>
          <w:i/>
          <w:color w:val="000000"/>
          <w:sz w:val="28"/>
          <w:szCs w:val="28"/>
          <w:lang w:eastAsia="zh-CN"/>
        </w:rPr>
      </w:pPr>
      <w:r w:rsidRPr="003B241D">
        <w:rPr>
          <w:rFonts w:ascii="Times New Roman" w:eastAsia="SimSun" w:hAnsi="Times New Roman" w:cs="Times New Roman"/>
          <w:bCs/>
          <w:i/>
          <w:color w:val="000000"/>
          <w:sz w:val="28"/>
          <w:szCs w:val="28"/>
          <w:lang w:eastAsia="zh-CN"/>
        </w:rPr>
        <w:t>Земельные участки в составе зон инженерной и транспортной инфраструктур предназначены для застройки об</w:t>
      </w:r>
      <w:r w:rsidRPr="003B241D">
        <w:rPr>
          <w:rFonts w:ascii="Times New Roman" w:eastAsia="SimSun" w:hAnsi="Times New Roman" w:cs="Times New Roman"/>
          <w:bCs/>
          <w:i/>
          <w:color w:val="000000"/>
          <w:sz w:val="28"/>
          <w:szCs w:val="28"/>
          <w:lang w:eastAsia="zh-CN"/>
        </w:rPr>
        <w:t>ъ</w:t>
      </w:r>
      <w:r w:rsidRPr="003B241D">
        <w:rPr>
          <w:rFonts w:ascii="Times New Roman" w:eastAsia="SimSun" w:hAnsi="Times New Roman" w:cs="Times New Roman"/>
          <w:bCs/>
          <w:i/>
          <w:color w:val="000000"/>
          <w:sz w:val="28"/>
          <w:szCs w:val="28"/>
          <w:lang w:eastAsia="zh-CN"/>
        </w:rPr>
        <w:t>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olor w:val="000000"/>
          <w:sz w:val="28"/>
          <w:szCs w:val="28"/>
          <w:u w:val="single"/>
          <w:lang w:eastAsia="zh-CN"/>
        </w:rPr>
      </w:pPr>
      <w:r w:rsidRPr="003B241D">
        <w:rPr>
          <w:rFonts w:ascii="Times New Roman" w:eastAsia="SimSun" w:hAnsi="Times New Roman" w:cs="Times New Roman"/>
          <w:b/>
          <w:bCs/>
          <w:color w:val="000000"/>
          <w:sz w:val="28"/>
          <w:szCs w:val="28"/>
          <w:u w:val="single"/>
          <w:lang w:eastAsia="zh-CN"/>
        </w:rPr>
        <w:t>ИТ-1. Зона инженерной инфраструктуры</w:t>
      </w:r>
    </w:p>
    <w:p w:rsidR="00077BD9" w:rsidRDefault="00077BD9"/>
    <w:p w:rsidR="00547B4C" w:rsidRDefault="00B84743" w:rsidP="00B84743">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84743" w:rsidRDefault="00B84743" w:rsidP="00B8474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Default="00B8474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02F5E" w:rsidTr="00E02F5E">
        <w:tc>
          <w:tcPr>
            <w:tcW w:w="2830" w:type="dxa"/>
          </w:tcPr>
          <w:p w:rsidR="00E02F5E" w:rsidRPr="00E02F5E" w:rsidRDefault="00E02F5E" w:rsidP="00E02F5E">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02F5E" w:rsidRPr="00E02F5E" w:rsidRDefault="00E02F5E" w:rsidP="00E02F5E">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lastRenderedPageBreak/>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02F5E" w:rsidRPr="00E02F5E" w:rsidRDefault="00E02F5E" w:rsidP="00E02F5E">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02F5E" w:rsidRPr="00E02F5E" w:rsidRDefault="00E02F5E" w:rsidP="00E02F5E">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lastRenderedPageBreak/>
              <w:t xml:space="preserve">- максимальное количество этажей здания, сооружения– </w:t>
            </w:r>
            <w:r w:rsidRPr="00E02F5E">
              <w:rPr>
                <w:rFonts w:ascii="Times New Roman" w:hAnsi="Times New Roman"/>
                <w:b/>
                <w:sz w:val="24"/>
                <w:szCs w:val="24"/>
              </w:rPr>
              <w:t>2 этажа.</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02F5E" w:rsidRPr="00E02F5E" w:rsidRDefault="00E02F5E" w:rsidP="00E02F5E">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02F5E" w:rsidRPr="00E02F5E" w:rsidRDefault="00E02F5E" w:rsidP="007E2366">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062210" w:rsidTr="00062210">
        <w:tc>
          <w:tcPr>
            <w:tcW w:w="2830" w:type="dxa"/>
          </w:tcPr>
          <w:p w:rsidR="00062210" w:rsidRPr="00062210" w:rsidRDefault="00062210" w:rsidP="00062210">
            <w:pPr>
              <w:tabs>
                <w:tab w:val="left" w:pos="2520"/>
              </w:tabs>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lastRenderedPageBreak/>
              <w:t>[6.7] - Энергетика</w:t>
            </w:r>
          </w:p>
        </w:tc>
        <w:tc>
          <w:tcPr>
            <w:tcW w:w="3261" w:type="dxa"/>
            <w:vAlign w:val="center"/>
          </w:tcPr>
          <w:p w:rsidR="00062210" w:rsidRPr="00062210" w:rsidRDefault="00062210" w:rsidP="00062210">
            <w:pPr>
              <w:tabs>
                <w:tab w:val="left" w:pos="2520"/>
              </w:tabs>
              <w:ind w:left="12"/>
              <w:rPr>
                <w:rFonts w:ascii="Times New Roman" w:hAnsi="Times New Roman"/>
                <w:sz w:val="24"/>
                <w:szCs w:val="24"/>
              </w:rPr>
            </w:pPr>
            <w:r w:rsidRPr="00062210">
              <w:rPr>
                <w:rFonts w:ascii="Times New Roman" w:hAnsi="Times New Roman"/>
                <w:sz w:val="24"/>
                <w:szCs w:val="24"/>
              </w:rPr>
              <w:t>объекты гидроэнергетики, тепловые станции и другие электростанции, размещение обслуживающих и вспомог</w:t>
            </w:r>
            <w:r w:rsidRPr="00062210">
              <w:rPr>
                <w:rFonts w:ascii="Times New Roman" w:hAnsi="Times New Roman"/>
                <w:sz w:val="24"/>
                <w:szCs w:val="24"/>
              </w:rPr>
              <w:t>а</w:t>
            </w:r>
            <w:r w:rsidRPr="00062210">
              <w:rPr>
                <w:rFonts w:ascii="Times New Roman" w:hAnsi="Times New Roman"/>
                <w:sz w:val="24"/>
                <w:szCs w:val="24"/>
              </w:rPr>
              <w:t>тельных для электростанций сооружений (</w:t>
            </w:r>
            <w:proofErr w:type="spellStart"/>
            <w:r w:rsidRPr="00062210">
              <w:rPr>
                <w:rFonts w:ascii="Times New Roman" w:hAnsi="Times New Roman"/>
                <w:sz w:val="24"/>
                <w:szCs w:val="24"/>
              </w:rPr>
              <w:t>золоотвалов</w:t>
            </w:r>
            <w:proofErr w:type="spellEnd"/>
            <w:r w:rsidRPr="00062210">
              <w:rPr>
                <w:rFonts w:ascii="Times New Roman" w:hAnsi="Times New Roman"/>
                <w:sz w:val="24"/>
                <w:szCs w:val="24"/>
              </w:rPr>
              <w:t>, гидротехнических сооруж</w:t>
            </w:r>
            <w:r w:rsidRPr="00062210">
              <w:rPr>
                <w:rFonts w:ascii="Times New Roman" w:hAnsi="Times New Roman"/>
                <w:sz w:val="24"/>
                <w:szCs w:val="24"/>
              </w:rPr>
              <w:t>е</w:t>
            </w:r>
            <w:r w:rsidRPr="00062210">
              <w:rPr>
                <w:rFonts w:ascii="Times New Roman" w:hAnsi="Times New Roman"/>
                <w:sz w:val="24"/>
                <w:szCs w:val="24"/>
              </w:rPr>
              <w:t>ний); размещение объектов электросетевого хозяйства, за исключением объектов энергетики, размещение к</w:t>
            </w:r>
            <w:r w:rsidRPr="00062210">
              <w:rPr>
                <w:rFonts w:ascii="Times New Roman" w:hAnsi="Times New Roman"/>
                <w:sz w:val="24"/>
                <w:szCs w:val="24"/>
              </w:rPr>
              <w:t>о</w:t>
            </w:r>
            <w:r w:rsidRPr="00062210">
              <w:rPr>
                <w:rFonts w:ascii="Times New Roman" w:hAnsi="Times New Roman"/>
                <w:sz w:val="24"/>
                <w:szCs w:val="24"/>
              </w:rPr>
              <w:t>торых предусмотрено с</w:t>
            </w:r>
            <w:r w:rsidRPr="00062210">
              <w:rPr>
                <w:rFonts w:ascii="Times New Roman" w:hAnsi="Times New Roman"/>
                <w:sz w:val="24"/>
                <w:szCs w:val="24"/>
              </w:rPr>
              <w:t>о</w:t>
            </w:r>
            <w:r w:rsidRPr="00062210">
              <w:rPr>
                <w:rFonts w:ascii="Times New Roman" w:hAnsi="Times New Roman"/>
                <w:sz w:val="24"/>
                <w:szCs w:val="24"/>
              </w:rPr>
              <w:t>держанием вида разреше</w:t>
            </w:r>
            <w:r w:rsidRPr="00062210">
              <w:rPr>
                <w:rFonts w:ascii="Times New Roman" w:hAnsi="Times New Roman"/>
                <w:sz w:val="24"/>
                <w:szCs w:val="24"/>
              </w:rPr>
              <w:t>н</w:t>
            </w:r>
            <w:r w:rsidRPr="00062210">
              <w:rPr>
                <w:rFonts w:ascii="Times New Roman" w:hAnsi="Times New Roman"/>
                <w:sz w:val="24"/>
                <w:szCs w:val="24"/>
              </w:rPr>
              <w:t xml:space="preserve">ного использования с </w:t>
            </w:r>
            <w:hyperlink w:anchor="sub_1031" w:history="1">
              <w:r w:rsidRPr="00062210">
                <w:rPr>
                  <w:rStyle w:val="a6"/>
                  <w:rFonts w:ascii="Times New Roman" w:hAnsi="Times New Roman"/>
                  <w:color w:val="000000"/>
                  <w:sz w:val="24"/>
                  <w:szCs w:val="24"/>
                </w:rPr>
                <w:t xml:space="preserve">кодом </w:t>
              </w:r>
              <w:r w:rsidRPr="00062210">
                <w:rPr>
                  <w:rStyle w:val="a6"/>
                  <w:rFonts w:ascii="Times New Roman" w:hAnsi="Times New Roman"/>
                  <w:color w:val="000000"/>
                  <w:sz w:val="24"/>
                  <w:szCs w:val="24"/>
                </w:rPr>
                <w:lastRenderedPageBreak/>
                <w:t>3.1</w:t>
              </w:r>
            </w:hyperlink>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lastRenderedPageBreak/>
              <w:t xml:space="preserve">- </w:t>
            </w:r>
            <w:r w:rsidRPr="00062210">
              <w:rPr>
                <w:rFonts w:ascii="Times New Roman" w:eastAsia="SimSun" w:hAnsi="Times New Roman"/>
                <w:color w:val="000000"/>
                <w:sz w:val="24"/>
                <w:szCs w:val="24"/>
                <w:lang w:eastAsia="zh-CN"/>
              </w:rPr>
              <w:t xml:space="preserve">минимальная/максимальная площадь земельных участков - </w:t>
            </w:r>
            <w:r w:rsidRPr="00062210">
              <w:rPr>
                <w:rFonts w:ascii="Times New Roman" w:eastAsia="SimSun" w:hAnsi="Times New Roman"/>
                <w:b/>
                <w:color w:val="000000"/>
                <w:sz w:val="24"/>
                <w:szCs w:val="24"/>
                <w:lang w:eastAsia="zh-CN"/>
              </w:rPr>
              <w:t>10 /</w:t>
            </w:r>
            <w:r w:rsidRPr="00062210">
              <w:rPr>
                <w:rFonts w:ascii="Times New Roman" w:eastAsia="Times New Roman" w:hAnsi="Times New Roman"/>
                <w:b/>
                <w:bCs/>
                <w:color w:val="000000"/>
                <w:sz w:val="24"/>
                <w:szCs w:val="24"/>
                <w:lang w:eastAsia="ar-SA"/>
              </w:rPr>
              <w:t xml:space="preserve">1000000 </w:t>
            </w:r>
            <w:r w:rsidRPr="00062210">
              <w:rPr>
                <w:rFonts w:ascii="Times New Roman" w:eastAsia="SimSun" w:hAnsi="Times New Roman"/>
                <w:b/>
                <w:color w:val="000000"/>
                <w:sz w:val="24"/>
                <w:szCs w:val="24"/>
                <w:lang w:eastAsia="zh-CN"/>
              </w:rPr>
              <w:t>кв. м</w:t>
            </w:r>
            <w:r w:rsidRPr="00062210">
              <w:rPr>
                <w:rFonts w:ascii="Times New Roman" w:eastAsia="Times New Roman" w:hAnsi="Times New Roman"/>
                <w:b/>
                <w:bCs/>
                <w:color w:val="000000"/>
                <w:sz w:val="24"/>
                <w:szCs w:val="24"/>
                <w:lang w:eastAsia="ar-SA"/>
              </w:rPr>
              <w:t>;</w:t>
            </w:r>
          </w:p>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062210">
              <w:rPr>
                <w:rFonts w:ascii="Times New Roman" w:eastAsia="SimSun" w:hAnsi="Times New Roman"/>
                <w:b/>
                <w:color w:val="000000"/>
                <w:sz w:val="24"/>
                <w:szCs w:val="24"/>
                <w:lang w:eastAsia="zh-CN"/>
              </w:rPr>
              <w:t>4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максимальное количество надземных этажей зданий – </w:t>
            </w:r>
            <w:r w:rsidRPr="00062210">
              <w:rPr>
                <w:rFonts w:ascii="Times New Roman" w:eastAsia="SimSun" w:hAnsi="Times New Roman"/>
                <w:b/>
                <w:color w:val="000000"/>
                <w:sz w:val="24"/>
                <w:szCs w:val="24"/>
                <w:lang w:eastAsia="zh-CN"/>
              </w:rPr>
              <w:t>3 этажа</w:t>
            </w:r>
            <w:r w:rsidRPr="00062210">
              <w:rPr>
                <w:rFonts w:ascii="Times New Roman" w:eastAsia="SimSun" w:hAnsi="Times New Roman"/>
                <w:color w:val="000000"/>
                <w:sz w:val="24"/>
                <w:szCs w:val="24"/>
                <w:lang w:eastAsia="zh-CN"/>
              </w:rPr>
              <w:t xml:space="preserve"> (включая ма</w:t>
            </w:r>
            <w:r w:rsidRPr="00062210">
              <w:rPr>
                <w:rFonts w:ascii="Times New Roman" w:eastAsia="SimSun" w:hAnsi="Times New Roman"/>
                <w:color w:val="000000"/>
                <w:sz w:val="24"/>
                <w:szCs w:val="24"/>
                <w:lang w:eastAsia="zh-CN"/>
              </w:rPr>
              <w:t>н</w:t>
            </w:r>
            <w:r w:rsidRPr="00062210">
              <w:rPr>
                <w:rFonts w:ascii="Times New Roman" w:eastAsia="SimSun" w:hAnsi="Times New Roman"/>
                <w:color w:val="000000"/>
                <w:sz w:val="24"/>
                <w:szCs w:val="24"/>
                <w:lang w:eastAsia="zh-CN"/>
              </w:rPr>
              <w:t>сардный этаж);</w:t>
            </w:r>
          </w:p>
          <w:p w:rsidR="00062210" w:rsidRPr="00062210" w:rsidRDefault="00062210" w:rsidP="00062210">
            <w:pPr>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062210">
              <w:rPr>
                <w:rFonts w:ascii="Times New Roman" w:eastAsia="SimSun" w:hAnsi="Times New Roman"/>
                <w:b/>
                <w:color w:val="000000"/>
                <w:sz w:val="24"/>
                <w:szCs w:val="24"/>
                <w:lang w:eastAsia="zh-CN"/>
              </w:rPr>
              <w:t>100 м;</w:t>
            </w:r>
          </w:p>
          <w:p w:rsidR="00062210" w:rsidRPr="00062210" w:rsidRDefault="00062210" w:rsidP="00062210">
            <w:pPr>
              <w:widowControl w:val="0"/>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062210">
              <w:rPr>
                <w:rFonts w:ascii="Times New Roman" w:eastAsia="SimSun" w:hAnsi="Times New Roman"/>
                <w:b/>
                <w:color w:val="000000"/>
                <w:sz w:val="24"/>
                <w:szCs w:val="24"/>
                <w:lang w:eastAsia="zh-CN"/>
              </w:rPr>
              <w:t>80%</w:t>
            </w:r>
          </w:p>
          <w:p w:rsidR="00062210" w:rsidRPr="00062210" w:rsidRDefault="00062210" w:rsidP="00062210">
            <w:pPr>
              <w:rPr>
                <w:rFonts w:ascii="Times New Roman" w:eastAsia="Times New Roman" w:hAnsi="Times New Roman"/>
                <w:b/>
                <w:sz w:val="24"/>
                <w:szCs w:val="24"/>
                <w:lang w:eastAsia="ar-SA"/>
              </w:rPr>
            </w:pPr>
            <w:r w:rsidRPr="00062210">
              <w:rPr>
                <w:rFonts w:ascii="Times New Roman" w:eastAsia="Times New Roman" w:hAnsi="Times New Roman"/>
                <w:sz w:val="24"/>
                <w:szCs w:val="24"/>
                <w:lang w:eastAsia="ar-SA"/>
              </w:rPr>
              <w:t xml:space="preserve">- минимальные отступы до границ смежных земельных участков - </w:t>
            </w:r>
            <w:r w:rsidR="005D6248">
              <w:rPr>
                <w:rFonts w:ascii="Times New Roman" w:eastAsia="Times New Roman" w:hAnsi="Times New Roman"/>
                <w:b/>
                <w:sz w:val="24"/>
                <w:szCs w:val="24"/>
                <w:lang w:eastAsia="ar-SA"/>
              </w:rPr>
              <w:t>3</w:t>
            </w:r>
            <w:r w:rsidRPr="00062210">
              <w:rPr>
                <w:rFonts w:ascii="Times New Roman" w:eastAsia="Times New Roman" w:hAnsi="Times New Roman"/>
                <w:b/>
                <w:sz w:val="24"/>
                <w:szCs w:val="24"/>
                <w:lang w:eastAsia="ar-SA"/>
              </w:rPr>
              <w:t xml:space="preserve">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Times New Roman" w:hAnsi="Times New Roman"/>
                <w:sz w:val="24"/>
                <w:szCs w:val="24"/>
                <w:lang w:eastAsia="ar-SA"/>
              </w:rPr>
              <w:t xml:space="preserve">- минимальный отступ от красной линии улиц - </w:t>
            </w:r>
            <w:r w:rsidR="005D6248">
              <w:rPr>
                <w:rFonts w:ascii="Times New Roman" w:eastAsia="Times New Roman" w:hAnsi="Times New Roman"/>
                <w:b/>
                <w:sz w:val="24"/>
                <w:szCs w:val="24"/>
                <w:lang w:eastAsia="ar-SA"/>
              </w:rPr>
              <w:t>5</w:t>
            </w:r>
            <w:r w:rsidRPr="00062210">
              <w:rPr>
                <w:rFonts w:ascii="Times New Roman" w:eastAsia="Times New Roman" w:hAnsi="Times New Roman"/>
                <w:b/>
                <w:sz w:val="24"/>
                <w:szCs w:val="24"/>
                <w:lang w:eastAsia="ar-SA"/>
              </w:rPr>
              <w:t xml:space="preserve"> м.</w:t>
            </w:r>
          </w:p>
          <w:p w:rsidR="00062210" w:rsidRPr="004816B1" w:rsidRDefault="00062210" w:rsidP="00062210">
            <w:pPr>
              <w:tabs>
                <w:tab w:val="left" w:pos="1134"/>
              </w:tabs>
              <w:rPr>
                <w:rFonts w:ascii="Times New Roman" w:eastAsia="SimSun" w:hAnsi="Times New Roman"/>
                <w:color w:val="000000"/>
                <w:sz w:val="24"/>
                <w:szCs w:val="24"/>
              </w:rPr>
            </w:pP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B84743"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B84743" w:rsidRPr="004816B1" w:rsidRDefault="00B8474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B84743" w:rsidRPr="004816B1" w:rsidRDefault="00B8474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4816B1">
              <w:rPr>
                <w:rFonts w:ascii="Times New Roman" w:hAnsi="Times New Roman"/>
                <w:b/>
                <w:sz w:val="24"/>
                <w:szCs w:val="24"/>
              </w:rPr>
              <w:t xml:space="preserve"> м;</w:t>
            </w:r>
          </w:p>
          <w:p w:rsidR="00B84743" w:rsidRPr="004816B1" w:rsidRDefault="00B8474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7864FC" w:rsidTr="004250DD">
        <w:tc>
          <w:tcPr>
            <w:tcW w:w="2830" w:type="dxa"/>
          </w:tcPr>
          <w:p w:rsidR="007864FC" w:rsidRPr="004B6864" w:rsidRDefault="007864FC" w:rsidP="007864FC">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t xml:space="preserve">[11.3] - </w:t>
            </w:r>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p>
          <w:p w:rsidR="007864FC" w:rsidRPr="004B6864" w:rsidRDefault="007864FC" w:rsidP="007864FC">
            <w:pPr>
              <w:widowControl w:val="0"/>
              <w:rPr>
                <w:rFonts w:ascii="Times New Roman" w:eastAsia="SimSun" w:hAnsi="Times New Roman"/>
                <w:color w:val="000000"/>
                <w:sz w:val="24"/>
                <w:szCs w:val="24"/>
                <w:lang w:eastAsia="zh-CN"/>
              </w:rPr>
            </w:pPr>
          </w:p>
        </w:tc>
        <w:tc>
          <w:tcPr>
            <w:tcW w:w="3261" w:type="dxa"/>
          </w:tcPr>
          <w:p w:rsidR="007864FC" w:rsidRPr="004B6864" w:rsidRDefault="007864FC" w:rsidP="007864FC">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 xml:space="preserve">ний, </w:t>
            </w:r>
            <w:proofErr w:type="spellStart"/>
            <w:r w:rsidRPr="004B6864">
              <w:rPr>
                <w:rFonts w:ascii="Times New Roman" w:hAnsi="Times New Roman"/>
                <w:sz w:val="24"/>
                <w:szCs w:val="24"/>
              </w:rPr>
              <w:t>рыбозащитных</w:t>
            </w:r>
            <w:proofErr w:type="spellEnd"/>
            <w:r w:rsidRPr="004B6864">
              <w:rPr>
                <w:rFonts w:ascii="Times New Roman" w:hAnsi="Times New Roman"/>
                <w:sz w:val="24"/>
                <w:szCs w:val="24"/>
              </w:rPr>
              <w:t xml:space="preserve">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7864FC" w:rsidRPr="004B6864" w:rsidRDefault="007864FC" w:rsidP="007864FC">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7864FC" w:rsidRPr="004B6864" w:rsidRDefault="007864FC" w:rsidP="007864FC">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7864FC" w:rsidRPr="004B6864" w:rsidRDefault="007864FC" w:rsidP="007864FC">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7864FC" w:rsidRPr="004B6864" w:rsidRDefault="007864FC" w:rsidP="007864FC">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00D11A96">
              <w:rPr>
                <w:rFonts w:ascii="Times New Roman" w:hAnsi="Times New Roman"/>
                <w:b/>
                <w:sz w:val="24"/>
                <w:szCs w:val="24"/>
              </w:rPr>
              <w:t>3</w:t>
            </w:r>
            <w:r w:rsidRPr="004B6864">
              <w:rPr>
                <w:rFonts w:ascii="Times New Roman" w:hAnsi="Times New Roman"/>
                <w:b/>
                <w:sz w:val="24"/>
                <w:szCs w:val="24"/>
              </w:rPr>
              <w:t xml:space="preserve"> м;</w:t>
            </w:r>
          </w:p>
          <w:p w:rsidR="007864FC" w:rsidRPr="004B6864" w:rsidRDefault="007864FC" w:rsidP="00D11A96">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00D11A96">
              <w:rPr>
                <w:rFonts w:ascii="Times New Roman" w:hAnsi="Times New Roman"/>
                <w:b/>
                <w:sz w:val="24"/>
                <w:szCs w:val="24"/>
              </w:rPr>
              <w:t>5</w:t>
            </w:r>
            <w:r w:rsidRPr="004B6864">
              <w:rPr>
                <w:rFonts w:ascii="Times New Roman" w:hAnsi="Times New Roman"/>
                <w:b/>
                <w:sz w:val="24"/>
                <w:szCs w:val="24"/>
              </w:rPr>
              <w:t xml:space="preserve"> м.</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B84743" w:rsidRPr="004816B1" w:rsidRDefault="00B8474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B84743" w:rsidRPr="004816B1" w:rsidRDefault="00B8474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B84743" w:rsidRDefault="00B84743" w:rsidP="00B8474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84743" w:rsidRPr="00CA4CCE" w:rsidRDefault="00B84743" w:rsidP="00B8474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autoSpaceDE w:val="0"/>
              <w:jc w:val="center"/>
              <w:rPr>
                <w:rFonts w:ascii="Times New Roman" w:hAnsi="Times New Roman"/>
                <w:sz w:val="24"/>
                <w:szCs w:val="24"/>
              </w:rPr>
            </w:pPr>
            <w:r>
              <w:rPr>
                <w:rFonts w:ascii="Times New Roman" w:hAnsi="Times New Roman"/>
                <w:sz w:val="24"/>
                <w:szCs w:val="24"/>
              </w:rPr>
              <w:t>отсутствуют</w:t>
            </w:r>
          </w:p>
        </w:tc>
        <w:tc>
          <w:tcPr>
            <w:tcW w:w="3261"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0578F4" w:rsidRDefault="00BB63BF" w:rsidP="00803B1A">
            <w:pPr>
              <w:tabs>
                <w:tab w:val="left" w:pos="2520"/>
              </w:tabs>
              <w:jc w:val="center"/>
              <w:rPr>
                <w:rFonts w:ascii="Times New Roman" w:hAnsi="Times New Roman"/>
                <w:sz w:val="24"/>
                <w:szCs w:val="24"/>
              </w:rPr>
            </w:pPr>
            <w:r>
              <w:rPr>
                <w:rFonts w:ascii="Times New Roman" w:hAnsi="Times New Roman"/>
                <w:sz w:val="24"/>
                <w:szCs w:val="24"/>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8474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84743" w:rsidRPr="00252BFB" w:rsidRDefault="00B8474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4743" w:rsidRPr="00252BFB" w:rsidRDefault="00B8474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84743" w:rsidRPr="00F6078A" w:rsidTr="004250DD">
        <w:tc>
          <w:tcPr>
            <w:tcW w:w="6941" w:type="dxa"/>
          </w:tcPr>
          <w:p w:rsidR="00B84743" w:rsidRPr="00252BFB" w:rsidRDefault="00B8474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B84743" w:rsidRPr="00B67052" w:rsidRDefault="00B8474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B84743" w:rsidRPr="00F6078A" w:rsidRDefault="00B84743" w:rsidP="004250DD">
            <w:pPr>
              <w:tabs>
                <w:tab w:val="left" w:pos="-6204"/>
              </w:tabs>
              <w:rPr>
                <w:rFonts w:ascii="Times New Roman" w:eastAsia="SimSun" w:hAnsi="Times New Roman"/>
                <w:color w:val="000000"/>
                <w:sz w:val="24"/>
                <w:szCs w:val="24"/>
                <w:lang w:eastAsia="zh-CN"/>
              </w:rPr>
            </w:pPr>
          </w:p>
        </w:tc>
      </w:tr>
      <w:tr w:rsidR="00B84743" w:rsidRPr="00252BFB" w:rsidTr="004250DD">
        <w:tc>
          <w:tcPr>
            <w:tcW w:w="6941" w:type="dxa"/>
          </w:tcPr>
          <w:p w:rsidR="00B84743" w:rsidRPr="00252BFB"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B84743" w:rsidRDefault="00B84743"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84743" w:rsidRPr="00252BFB" w:rsidRDefault="00B8474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84743" w:rsidRPr="004E00BC" w:rsidRDefault="00B8474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lastRenderedPageBreak/>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84743" w:rsidRDefault="00B8474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84743" w:rsidRPr="00FB49C0"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84743" w:rsidRPr="00473B51" w:rsidRDefault="00B84743" w:rsidP="00B8474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4"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B84743" w:rsidRPr="004B41AD" w:rsidRDefault="00B84743" w:rsidP="00B84743">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B84743"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 xml:space="preserve">ды, использования земельных участков в целях производства, хранения и переработки сельскохозяйственной продукции, предназначенной </w:t>
      </w:r>
      <w:r w:rsidRPr="004B41AD">
        <w:rPr>
          <w:rFonts w:ascii="Times New Roman" w:eastAsia="SimSun" w:hAnsi="Times New Roman" w:cs="Times New Roman"/>
          <w:color w:val="000000"/>
          <w:sz w:val="24"/>
          <w:szCs w:val="24"/>
          <w:lang w:eastAsia="zh-CN"/>
        </w:rPr>
        <w:lastRenderedPageBreak/>
        <w:t>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DC5E35" w:rsidRPr="00DC5E35" w:rsidRDefault="00DC5E35" w:rsidP="00DC5E35">
      <w:pPr>
        <w:spacing w:after="0" w:line="240" w:lineRule="auto"/>
        <w:ind w:firstLine="426"/>
        <w:jc w:val="center"/>
        <w:rPr>
          <w:rFonts w:ascii="Times New Roman" w:eastAsia="SimSun" w:hAnsi="Times New Roman" w:cs="Times New Roman"/>
          <w:b/>
          <w:color w:val="000000"/>
          <w:sz w:val="28"/>
          <w:szCs w:val="28"/>
          <w:u w:val="single"/>
          <w:lang w:eastAsia="zh-CN"/>
        </w:rPr>
      </w:pPr>
      <w:r w:rsidRPr="00DC5E35">
        <w:rPr>
          <w:rFonts w:ascii="Times New Roman" w:eastAsia="SimSun" w:hAnsi="Times New Roman" w:cs="Times New Roman"/>
          <w:b/>
          <w:color w:val="000000"/>
          <w:sz w:val="28"/>
          <w:szCs w:val="28"/>
          <w:u w:val="single"/>
          <w:lang w:eastAsia="zh-CN"/>
        </w:rPr>
        <w:t>ИТ-2. Зона транспортной инфраструктуры</w:t>
      </w:r>
    </w:p>
    <w:p w:rsidR="00077BD9" w:rsidRDefault="00077BD9">
      <w:pPr>
        <w:rPr>
          <w:sz w:val="28"/>
          <w:szCs w:val="28"/>
        </w:rPr>
      </w:pPr>
    </w:p>
    <w:p w:rsidR="00547B4C" w:rsidRDefault="00547B4C" w:rsidP="00547B4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547B4C" w:rsidRDefault="00547B4C" w:rsidP="00547B4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Default="00547B4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47223" w:rsidTr="004250DD">
        <w:tc>
          <w:tcPr>
            <w:tcW w:w="2830"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w:t>
            </w:r>
            <w:r w:rsidRPr="00A47223">
              <w:rPr>
                <w:rFonts w:ascii="Times New Roman" w:hAnsi="Times New Roman"/>
                <w:color w:val="000000"/>
                <w:sz w:val="24"/>
                <w:szCs w:val="24"/>
                <w:lang w:eastAsia="zh-CN"/>
              </w:rPr>
              <w:t>4.9</w:t>
            </w:r>
            <w:r w:rsidRPr="00A47223">
              <w:rPr>
                <w:rFonts w:ascii="Times New Roman" w:eastAsia="SimSun" w:hAnsi="Times New Roman"/>
                <w:color w:val="000000"/>
                <w:sz w:val="24"/>
                <w:szCs w:val="24"/>
                <w:lang w:eastAsia="zh-CN"/>
              </w:rPr>
              <w:t>] – Обслуживание автотранспорта</w:t>
            </w:r>
          </w:p>
        </w:tc>
        <w:tc>
          <w:tcPr>
            <w:tcW w:w="3261"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sz w:val="24"/>
                <w:szCs w:val="24"/>
              </w:rPr>
              <w:t>размещение постоянных или временных гаражей с н</w:t>
            </w:r>
            <w:r w:rsidRPr="00A47223">
              <w:rPr>
                <w:rFonts w:ascii="Times New Roman" w:hAnsi="Times New Roman"/>
                <w:sz w:val="24"/>
                <w:szCs w:val="24"/>
              </w:rPr>
              <w:t>е</w:t>
            </w:r>
            <w:r w:rsidRPr="00A47223">
              <w:rPr>
                <w:rFonts w:ascii="Times New Roman" w:hAnsi="Times New Roman"/>
                <w:sz w:val="24"/>
                <w:szCs w:val="24"/>
              </w:rPr>
              <w:t>сколькими стояночными местами, стоянок (парковок), гаражей, в том числе мног</w:t>
            </w:r>
            <w:r w:rsidRPr="00A47223">
              <w:rPr>
                <w:rFonts w:ascii="Times New Roman" w:hAnsi="Times New Roman"/>
                <w:sz w:val="24"/>
                <w:szCs w:val="24"/>
              </w:rPr>
              <w:t>о</w:t>
            </w:r>
            <w:r w:rsidRPr="00A47223">
              <w:rPr>
                <w:rFonts w:ascii="Times New Roman" w:hAnsi="Times New Roman"/>
                <w:sz w:val="24"/>
                <w:szCs w:val="24"/>
              </w:rPr>
              <w:t>ярусных</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200/50000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10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надземных этажей зданий – </w:t>
            </w:r>
            <w:r w:rsidRPr="00A47223">
              <w:rPr>
                <w:rFonts w:ascii="Times New Roman" w:eastAsia="SimSun" w:hAnsi="Times New Roman"/>
                <w:b/>
                <w:color w:val="000000"/>
                <w:sz w:val="24"/>
                <w:szCs w:val="24"/>
                <w:lang w:eastAsia="zh-CN"/>
              </w:rPr>
              <w:t>3 этажа</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b/>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10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color w:val="000000"/>
                <w:sz w:val="24"/>
                <w:szCs w:val="24"/>
              </w:rPr>
              <w:t xml:space="preserve">- минимальные отступы от границ земельных участков - </w:t>
            </w:r>
            <w:r w:rsidRPr="00A47223">
              <w:rPr>
                <w:rFonts w:ascii="Times New Roman" w:hAnsi="Times New Roman"/>
                <w:b/>
                <w:color w:val="000000"/>
                <w:sz w:val="24"/>
                <w:szCs w:val="24"/>
              </w:rPr>
              <w:t>3 м</w:t>
            </w:r>
            <w:r w:rsidRPr="00A47223">
              <w:rPr>
                <w:rFonts w:ascii="Times New Roman" w:hAnsi="Times New Roman"/>
                <w:color w:val="000000"/>
                <w:sz w:val="24"/>
                <w:szCs w:val="24"/>
              </w:rPr>
              <w:t>;</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улиц/проездов - </w:t>
            </w:r>
            <w:r w:rsidRPr="00A47223">
              <w:rPr>
                <w:rFonts w:ascii="Times New Roman" w:hAnsi="Times New Roman"/>
                <w:b/>
                <w:sz w:val="24"/>
                <w:szCs w:val="24"/>
              </w:rPr>
              <w:t>5 м.</w:t>
            </w:r>
          </w:p>
        </w:tc>
      </w:tr>
      <w:tr w:rsidR="00A47223" w:rsidTr="004250DD">
        <w:tc>
          <w:tcPr>
            <w:tcW w:w="2830" w:type="dxa"/>
            <w:vAlign w:val="center"/>
          </w:tcPr>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[4.9.1] - Объекты прид</w:t>
            </w:r>
            <w:r w:rsidRPr="00A47223">
              <w:rPr>
                <w:rFonts w:ascii="Times New Roman" w:eastAsia="SimSun" w:hAnsi="Times New Roman"/>
                <w:color w:val="000000"/>
                <w:sz w:val="24"/>
                <w:szCs w:val="24"/>
                <w:lang w:eastAsia="zh-CN"/>
              </w:rPr>
              <w:t>о</w:t>
            </w:r>
            <w:r w:rsidRPr="00A47223">
              <w:rPr>
                <w:rFonts w:ascii="Times New Roman" w:eastAsia="SimSun" w:hAnsi="Times New Roman"/>
                <w:color w:val="000000"/>
                <w:sz w:val="24"/>
                <w:szCs w:val="24"/>
                <w:lang w:eastAsia="zh-CN"/>
              </w:rPr>
              <w:t>рожного сервиса</w:t>
            </w:r>
          </w:p>
          <w:p w:rsidR="00A47223" w:rsidRPr="00A47223" w:rsidRDefault="00A47223" w:rsidP="00A47223">
            <w:pPr>
              <w:tabs>
                <w:tab w:val="left" w:pos="2520"/>
              </w:tabs>
              <w:rPr>
                <w:rFonts w:ascii="Times New Roman" w:eastAsia="SimSun" w:hAnsi="Times New Roman"/>
                <w:color w:val="000000"/>
                <w:sz w:val="24"/>
                <w:szCs w:val="24"/>
                <w:lang w:eastAsia="zh-CN"/>
              </w:rPr>
            </w:pPr>
          </w:p>
        </w:tc>
        <w:tc>
          <w:tcPr>
            <w:tcW w:w="3261" w:type="dxa"/>
          </w:tcPr>
          <w:p w:rsidR="00A47223" w:rsidRPr="00A47223" w:rsidRDefault="00A47223" w:rsidP="00A47223">
            <w:pPr>
              <w:rPr>
                <w:rFonts w:ascii="Times New Roman" w:eastAsia="SimSun" w:hAnsi="Times New Roman"/>
                <w:color w:val="000000"/>
                <w:sz w:val="24"/>
                <w:szCs w:val="24"/>
                <w:lang w:eastAsia="zh-CN"/>
              </w:rPr>
            </w:pPr>
            <w:r>
              <w:rPr>
                <w:rFonts w:ascii="Times New Roman" w:hAnsi="Times New Roman"/>
                <w:sz w:val="24"/>
                <w:szCs w:val="24"/>
              </w:rPr>
              <w:t>а</w:t>
            </w:r>
            <w:r w:rsidRPr="00A47223">
              <w:rPr>
                <w:rFonts w:ascii="Times New Roman" w:hAnsi="Times New Roman"/>
                <w:sz w:val="24"/>
                <w:szCs w:val="24"/>
              </w:rPr>
              <w:t xml:space="preserve">втозаправочные станции (бензиновые, газовые); </w:t>
            </w:r>
            <w:r w:rsidRPr="00A47223">
              <w:rPr>
                <w:rFonts w:ascii="Times New Roman" w:hAnsi="Times New Roman"/>
                <w:sz w:val="24"/>
                <w:szCs w:val="24"/>
              </w:rPr>
              <w:br/>
              <w:t>магазины сопутствующей торговли, здания для орган</w:t>
            </w:r>
            <w:r w:rsidRPr="00A47223">
              <w:rPr>
                <w:rFonts w:ascii="Times New Roman" w:hAnsi="Times New Roman"/>
                <w:sz w:val="24"/>
                <w:szCs w:val="24"/>
              </w:rPr>
              <w:t>и</w:t>
            </w:r>
            <w:r w:rsidRPr="00A47223">
              <w:rPr>
                <w:rFonts w:ascii="Times New Roman" w:hAnsi="Times New Roman"/>
                <w:sz w:val="24"/>
                <w:szCs w:val="24"/>
              </w:rPr>
              <w:t>зации общественного пит</w:t>
            </w:r>
            <w:r w:rsidRPr="00A47223">
              <w:rPr>
                <w:rFonts w:ascii="Times New Roman" w:hAnsi="Times New Roman"/>
                <w:sz w:val="24"/>
                <w:szCs w:val="24"/>
              </w:rPr>
              <w:t>а</w:t>
            </w:r>
            <w:r w:rsidRPr="00A47223">
              <w:rPr>
                <w:rFonts w:ascii="Times New Roman" w:hAnsi="Times New Roman"/>
                <w:sz w:val="24"/>
                <w:szCs w:val="24"/>
              </w:rPr>
              <w:t>ния в качестве объектов пр</w:t>
            </w:r>
            <w:r w:rsidRPr="00A47223">
              <w:rPr>
                <w:rFonts w:ascii="Times New Roman" w:hAnsi="Times New Roman"/>
                <w:sz w:val="24"/>
                <w:szCs w:val="24"/>
              </w:rPr>
              <w:t>и</w:t>
            </w:r>
            <w:r w:rsidRPr="00A47223">
              <w:rPr>
                <w:rFonts w:ascii="Times New Roman" w:hAnsi="Times New Roman"/>
                <w:sz w:val="24"/>
                <w:szCs w:val="24"/>
              </w:rPr>
              <w:t xml:space="preserve">дорожного сервиса; </w:t>
            </w:r>
            <w:r w:rsidRPr="00A47223">
              <w:rPr>
                <w:rFonts w:ascii="Times New Roman" w:hAnsi="Times New Roman"/>
                <w:sz w:val="24"/>
                <w:szCs w:val="24"/>
              </w:rPr>
              <w:br/>
              <w:t>предоставление гостиничных услуг в качестве придоро</w:t>
            </w:r>
            <w:r w:rsidRPr="00A47223">
              <w:rPr>
                <w:rFonts w:ascii="Times New Roman" w:hAnsi="Times New Roman"/>
                <w:sz w:val="24"/>
                <w:szCs w:val="24"/>
              </w:rPr>
              <w:t>ж</w:t>
            </w:r>
            <w:r w:rsidRPr="00A47223">
              <w:rPr>
                <w:rFonts w:ascii="Times New Roman" w:hAnsi="Times New Roman"/>
                <w:sz w:val="24"/>
                <w:szCs w:val="24"/>
              </w:rPr>
              <w:t xml:space="preserve">ного сервиса; </w:t>
            </w:r>
            <w:r w:rsidRPr="00A47223">
              <w:rPr>
                <w:rFonts w:ascii="Times New Roman" w:hAnsi="Times New Roman"/>
                <w:sz w:val="24"/>
                <w:szCs w:val="24"/>
              </w:rPr>
              <w:br/>
              <w:t>размещение автомобильных моек и прачечных для авт</w:t>
            </w:r>
            <w:r w:rsidRPr="00A47223">
              <w:rPr>
                <w:rFonts w:ascii="Times New Roman" w:hAnsi="Times New Roman"/>
                <w:sz w:val="24"/>
                <w:szCs w:val="24"/>
              </w:rPr>
              <w:t>о</w:t>
            </w:r>
            <w:r w:rsidRPr="00A47223">
              <w:rPr>
                <w:rFonts w:ascii="Times New Roman" w:hAnsi="Times New Roman"/>
                <w:sz w:val="24"/>
                <w:szCs w:val="24"/>
              </w:rPr>
              <w:t>мобильных принадлежн</w:t>
            </w:r>
            <w:r w:rsidRPr="00A47223">
              <w:rPr>
                <w:rFonts w:ascii="Times New Roman" w:hAnsi="Times New Roman"/>
                <w:sz w:val="24"/>
                <w:szCs w:val="24"/>
              </w:rPr>
              <w:t>о</w:t>
            </w:r>
            <w:r w:rsidRPr="00A47223">
              <w:rPr>
                <w:rFonts w:ascii="Times New Roman" w:hAnsi="Times New Roman"/>
                <w:sz w:val="24"/>
                <w:szCs w:val="24"/>
              </w:rPr>
              <w:t>стей, мастерских, предназн</w:t>
            </w:r>
            <w:r w:rsidRPr="00A47223">
              <w:rPr>
                <w:rFonts w:ascii="Times New Roman" w:hAnsi="Times New Roman"/>
                <w:sz w:val="24"/>
                <w:szCs w:val="24"/>
              </w:rPr>
              <w:t>а</w:t>
            </w:r>
            <w:r w:rsidRPr="00A47223">
              <w:rPr>
                <w:rFonts w:ascii="Times New Roman" w:hAnsi="Times New Roman"/>
                <w:sz w:val="24"/>
                <w:szCs w:val="24"/>
              </w:rPr>
              <w:t>ченных для ремонта и о</w:t>
            </w:r>
            <w:r w:rsidRPr="00A47223">
              <w:rPr>
                <w:rFonts w:ascii="Times New Roman" w:hAnsi="Times New Roman"/>
                <w:sz w:val="24"/>
                <w:szCs w:val="24"/>
              </w:rPr>
              <w:t>б</w:t>
            </w:r>
            <w:r w:rsidRPr="00A47223">
              <w:rPr>
                <w:rFonts w:ascii="Times New Roman" w:hAnsi="Times New Roman"/>
                <w:sz w:val="24"/>
                <w:szCs w:val="24"/>
              </w:rPr>
              <w:t>служивания автомобилей и прочих объектов придоро</w:t>
            </w:r>
            <w:r w:rsidRPr="00A47223">
              <w:rPr>
                <w:rFonts w:ascii="Times New Roman" w:hAnsi="Times New Roman"/>
                <w:sz w:val="24"/>
                <w:szCs w:val="24"/>
              </w:rPr>
              <w:t>ж</w:t>
            </w:r>
            <w:r w:rsidRPr="00A47223">
              <w:rPr>
                <w:rFonts w:ascii="Times New Roman" w:hAnsi="Times New Roman"/>
                <w:sz w:val="24"/>
                <w:szCs w:val="24"/>
              </w:rPr>
              <w:t>ного сервиса</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100/50000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8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этажей здания–  </w:t>
            </w:r>
            <w:r w:rsidRPr="00A47223">
              <w:rPr>
                <w:rFonts w:ascii="Times New Roman" w:eastAsia="SimSun" w:hAnsi="Times New Roman"/>
                <w:b/>
                <w:color w:val="000000"/>
                <w:sz w:val="24"/>
                <w:szCs w:val="24"/>
                <w:lang w:eastAsia="zh-CN"/>
              </w:rPr>
              <w:t>2этажа</w:t>
            </w:r>
            <w:r w:rsidRPr="00A47223">
              <w:rPr>
                <w:rFonts w:ascii="Times New Roman" w:eastAsia="SimSun" w:hAnsi="Times New Roman"/>
                <w:color w:val="000000"/>
                <w:sz w:val="24"/>
                <w:szCs w:val="24"/>
                <w:lang w:eastAsia="zh-CN"/>
              </w:rPr>
              <w:t xml:space="preserve">; </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12 м</w:t>
            </w:r>
            <w:r w:rsidRPr="00A47223">
              <w:rPr>
                <w:rFonts w:ascii="Times New Roman" w:eastAsia="SimSun" w:hAnsi="Times New Roman"/>
                <w:color w:val="000000"/>
                <w:sz w:val="24"/>
                <w:szCs w:val="24"/>
                <w:lang w:eastAsia="zh-CN"/>
              </w:rPr>
              <w:t>;</w:t>
            </w:r>
          </w:p>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hAnsi="Times New Roman"/>
                <w:sz w:val="24"/>
                <w:szCs w:val="24"/>
              </w:rPr>
            </w:pPr>
            <w:r w:rsidRPr="00A47223">
              <w:rPr>
                <w:rFonts w:ascii="Times New Roman" w:hAnsi="Times New Roman"/>
                <w:sz w:val="24"/>
                <w:szCs w:val="24"/>
              </w:rPr>
              <w:t xml:space="preserve">- минимальные отступы до границ смежных земельных участков - </w:t>
            </w:r>
            <w:r w:rsidRPr="00A47223">
              <w:rPr>
                <w:rFonts w:ascii="Times New Roman" w:hAnsi="Times New Roman"/>
                <w:b/>
                <w:sz w:val="24"/>
                <w:szCs w:val="24"/>
              </w:rPr>
              <w:t xml:space="preserve">3 м;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 - </w:t>
            </w:r>
            <w:r w:rsidRPr="00A47223">
              <w:rPr>
                <w:rFonts w:ascii="Times New Roman" w:hAnsi="Times New Roman"/>
                <w:b/>
                <w:sz w:val="24"/>
                <w:szCs w:val="24"/>
              </w:rPr>
              <w:t>5 м.</w:t>
            </w:r>
          </w:p>
        </w:tc>
      </w:tr>
      <w:tr w:rsidR="00C66B2E" w:rsidTr="00945E3A">
        <w:tc>
          <w:tcPr>
            <w:tcW w:w="2830" w:type="dxa"/>
          </w:tcPr>
          <w:p w:rsidR="00C66B2E" w:rsidRPr="006C527A" w:rsidRDefault="00C66B2E" w:rsidP="00C66B2E">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w:t>
            </w:r>
            <w:r>
              <w:rPr>
                <w:rFonts w:ascii="Times New Roman" w:hAnsi="Times New Roman"/>
                <w:color w:val="000000"/>
                <w:sz w:val="24"/>
                <w:szCs w:val="24"/>
                <w:lang w:eastAsia="zh-CN"/>
              </w:rPr>
              <w:t>0</w:t>
            </w:r>
            <w:r w:rsidRPr="006C527A">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Транспорт</w:t>
            </w:r>
          </w:p>
        </w:tc>
        <w:tc>
          <w:tcPr>
            <w:tcW w:w="3261" w:type="dxa"/>
          </w:tcPr>
          <w:p w:rsidR="00C66B2E" w:rsidRDefault="00C66B2E" w:rsidP="00C66B2E">
            <w:pPr>
              <w:pStyle w:val="af8"/>
              <w:jc w:val="left"/>
              <w:rPr>
                <w:rFonts w:ascii="Times New Roman" w:hAnsi="Times New Roman" w:cs="Times New Roman"/>
                <w:sz w:val="24"/>
                <w:szCs w:val="24"/>
              </w:rPr>
            </w:pPr>
            <w:r w:rsidRPr="006C527A">
              <w:rPr>
                <w:rFonts w:ascii="Times New Roman" w:hAnsi="Times New Roman" w:cs="Times New Roman"/>
                <w:sz w:val="24"/>
                <w:szCs w:val="24"/>
              </w:rPr>
              <w:t xml:space="preserve">размещение </w:t>
            </w:r>
            <w:r>
              <w:rPr>
                <w:rFonts w:ascii="Times New Roman" w:hAnsi="Times New Roman" w:cs="Times New Roman"/>
                <w:sz w:val="24"/>
                <w:szCs w:val="24"/>
              </w:rPr>
              <w:t>различного рода путей сообщения и сооруж</w:t>
            </w:r>
            <w:r>
              <w:rPr>
                <w:rFonts w:ascii="Times New Roman" w:hAnsi="Times New Roman" w:cs="Times New Roman"/>
                <w:sz w:val="24"/>
                <w:szCs w:val="24"/>
              </w:rPr>
              <w:t>е</w:t>
            </w:r>
            <w:r>
              <w:rPr>
                <w:rFonts w:ascii="Times New Roman" w:hAnsi="Times New Roman" w:cs="Times New Roman"/>
                <w:sz w:val="24"/>
                <w:szCs w:val="24"/>
              </w:rPr>
              <w:t>ний, используемых для пер</w:t>
            </w:r>
            <w:r>
              <w:rPr>
                <w:rFonts w:ascii="Times New Roman" w:hAnsi="Times New Roman" w:cs="Times New Roman"/>
                <w:sz w:val="24"/>
                <w:szCs w:val="24"/>
              </w:rPr>
              <w:t>е</w:t>
            </w:r>
            <w:r>
              <w:rPr>
                <w:rFonts w:ascii="Times New Roman" w:hAnsi="Times New Roman" w:cs="Times New Roman"/>
                <w:sz w:val="24"/>
                <w:szCs w:val="24"/>
              </w:rPr>
              <w:t>возки людей или грузов, л</w:t>
            </w:r>
            <w:r>
              <w:rPr>
                <w:rFonts w:ascii="Times New Roman" w:hAnsi="Times New Roman" w:cs="Times New Roman"/>
                <w:sz w:val="24"/>
                <w:szCs w:val="24"/>
              </w:rPr>
              <w:t>и</w:t>
            </w:r>
            <w:r>
              <w:rPr>
                <w:rFonts w:ascii="Times New Roman" w:hAnsi="Times New Roman" w:cs="Times New Roman"/>
                <w:sz w:val="24"/>
                <w:szCs w:val="24"/>
              </w:rPr>
              <w:t>бо передачи веществ</w:t>
            </w:r>
          </w:p>
          <w:p w:rsidR="00C66B2E" w:rsidRPr="00C66B2E" w:rsidRDefault="00C66B2E" w:rsidP="00C66B2E">
            <w:pPr>
              <w:rPr>
                <w:rFonts w:ascii="Times New Roman" w:hAnsi="Times New Roman"/>
                <w:sz w:val="24"/>
                <w:szCs w:val="24"/>
                <w:lang w:eastAsia="zh-CN"/>
              </w:rPr>
            </w:pPr>
            <w:r w:rsidRPr="00C66B2E">
              <w:rPr>
                <w:rFonts w:ascii="Times New Roman" w:hAnsi="Times New Roman"/>
                <w:sz w:val="24"/>
                <w:szCs w:val="24"/>
                <w:lang w:eastAsia="zh-CN"/>
              </w:rPr>
              <w:lastRenderedPageBreak/>
              <w:t>содержание данного вида разрешенного использования включает в себя содержание видов разрешенного испол</w:t>
            </w:r>
            <w:r w:rsidRPr="00C66B2E">
              <w:rPr>
                <w:rFonts w:ascii="Times New Roman" w:hAnsi="Times New Roman"/>
                <w:sz w:val="24"/>
                <w:szCs w:val="24"/>
                <w:lang w:eastAsia="zh-CN"/>
              </w:rPr>
              <w:t>ь</w:t>
            </w:r>
            <w:r w:rsidRPr="00C66B2E">
              <w:rPr>
                <w:rFonts w:ascii="Times New Roman" w:hAnsi="Times New Roman"/>
                <w:sz w:val="24"/>
                <w:szCs w:val="24"/>
                <w:lang w:eastAsia="zh-CN"/>
              </w:rPr>
              <w:t>зования с кодами 7.1-7.5</w:t>
            </w:r>
          </w:p>
        </w:tc>
        <w:tc>
          <w:tcPr>
            <w:tcW w:w="8646" w:type="dxa"/>
          </w:tcPr>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lastRenderedPageBreak/>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C66B2E" w:rsidRPr="006C527A" w:rsidRDefault="00C66B2E" w:rsidP="00C66B2E">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C66B2E" w:rsidRPr="006C527A" w:rsidRDefault="00C66B2E" w:rsidP="00C66B2E">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5</w:t>
            </w:r>
            <w:r w:rsidRPr="006C527A">
              <w:rPr>
                <w:rFonts w:ascii="Times New Roman" w:hAnsi="Times New Roman"/>
                <w:b/>
                <w:sz w:val="24"/>
                <w:szCs w:val="24"/>
              </w:rPr>
              <w:t xml:space="preserve"> м.</w:t>
            </w:r>
          </w:p>
          <w:p w:rsidR="00C66B2E" w:rsidRPr="006C527A" w:rsidRDefault="00C66B2E" w:rsidP="00C66B2E">
            <w:pPr>
              <w:tabs>
                <w:tab w:val="left" w:pos="2520"/>
              </w:tabs>
              <w:ind w:firstLine="34"/>
              <w:rPr>
                <w:rFonts w:ascii="Times New Roman" w:eastAsia="SimSun" w:hAnsi="Times New Roman"/>
                <w:color w:val="000000"/>
                <w:sz w:val="24"/>
                <w:szCs w:val="24"/>
                <w:lang w:eastAsia="zh-CN"/>
              </w:rPr>
            </w:pPr>
          </w:p>
        </w:tc>
      </w:tr>
      <w:tr w:rsidR="00E41F74" w:rsidTr="00E41F74">
        <w:tc>
          <w:tcPr>
            <w:tcW w:w="2830" w:type="dxa"/>
          </w:tcPr>
          <w:p w:rsidR="00E41F74" w:rsidRPr="006C527A" w:rsidRDefault="00E41F74" w:rsidP="00E41F74">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7.1</w:t>
            </w:r>
            <w:r w:rsidRPr="006C527A">
              <w:rPr>
                <w:rFonts w:ascii="Times New Roman" w:eastAsia="SimSun" w:hAnsi="Times New Roman"/>
                <w:color w:val="000000"/>
                <w:sz w:val="24"/>
                <w:szCs w:val="24"/>
                <w:lang w:eastAsia="zh-CN"/>
              </w:rPr>
              <w:t>] – Железнодоро</w:t>
            </w:r>
            <w:r w:rsidRPr="006C527A">
              <w:rPr>
                <w:rFonts w:ascii="Times New Roman" w:eastAsia="SimSun" w:hAnsi="Times New Roman"/>
                <w:color w:val="000000"/>
                <w:sz w:val="24"/>
                <w:szCs w:val="24"/>
                <w:lang w:eastAsia="zh-CN"/>
              </w:rPr>
              <w:t>ж</w:t>
            </w:r>
            <w:r w:rsidRPr="006C527A">
              <w:rPr>
                <w:rFonts w:ascii="Times New Roman" w:eastAsia="SimSun" w:hAnsi="Times New Roman"/>
                <w:color w:val="000000"/>
                <w:sz w:val="24"/>
                <w:szCs w:val="24"/>
                <w:lang w:eastAsia="zh-CN"/>
              </w:rPr>
              <w:t>ный транспорт</w:t>
            </w:r>
          </w:p>
        </w:tc>
        <w:tc>
          <w:tcPr>
            <w:tcW w:w="3261" w:type="dxa"/>
          </w:tcPr>
          <w:p w:rsidR="00E41F74" w:rsidRPr="006C527A" w:rsidRDefault="00E41F74" w:rsidP="006C527A">
            <w:pPr>
              <w:pStyle w:val="af8"/>
              <w:jc w:val="left"/>
              <w:rPr>
                <w:rFonts w:ascii="Times New Roman" w:eastAsia="SimSun" w:hAnsi="Times New Roman" w:cs="Times New Roman"/>
                <w:color w:val="000000"/>
                <w:sz w:val="24"/>
                <w:szCs w:val="24"/>
              </w:rPr>
            </w:pPr>
            <w:r w:rsidRPr="006C527A">
              <w:rPr>
                <w:rFonts w:ascii="Times New Roman" w:hAnsi="Times New Roman" w:cs="Times New Roman"/>
                <w:sz w:val="24"/>
                <w:szCs w:val="24"/>
              </w:rPr>
              <w:t>размещение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путей; размещение, зд</w:t>
            </w:r>
            <w:r w:rsidRPr="006C527A">
              <w:rPr>
                <w:rFonts w:ascii="Times New Roman" w:hAnsi="Times New Roman" w:cs="Times New Roman"/>
                <w:sz w:val="24"/>
                <w:szCs w:val="24"/>
              </w:rPr>
              <w:t>а</w:t>
            </w:r>
            <w:r w:rsidRPr="006C527A">
              <w:rPr>
                <w:rFonts w:ascii="Times New Roman" w:hAnsi="Times New Roman" w:cs="Times New Roman"/>
                <w:sz w:val="24"/>
                <w:szCs w:val="24"/>
              </w:rPr>
              <w:t>ний и сооружений, в том числе железнодорожных в</w:t>
            </w:r>
            <w:r w:rsidRPr="006C527A">
              <w:rPr>
                <w:rFonts w:ascii="Times New Roman" w:hAnsi="Times New Roman" w:cs="Times New Roman"/>
                <w:sz w:val="24"/>
                <w:szCs w:val="24"/>
              </w:rPr>
              <w:t>о</w:t>
            </w:r>
            <w:r w:rsidRPr="006C527A">
              <w:rPr>
                <w:rFonts w:ascii="Times New Roman" w:hAnsi="Times New Roman" w:cs="Times New Roman"/>
                <w:sz w:val="24"/>
                <w:szCs w:val="24"/>
              </w:rPr>
              <w:t>кзалов и станций, а также устройств и объектов, нео</w:t>
            </w:r>
            <w:r w:rsidRPr="006C527A">
              <w:rPr>
                <w:rFonts w:ascii="Times New Roman" w:hAnsi="Times New Roman" w:cs="Times New Roman"/>
                <w:sz w:val="24"/>
                <w:szCs w:val="24"/>
              </w:rPr>
              <w:t>б</w:t>
            </w:r>
            <w:r w:rsidRPr="006C527A">
              <w:rPr>
                <w:rFonts w:ascii="Times New Roman" w:hAnsi="Times New Roman" w:cs="Times New Roman"/>
                <w:sz w:val="24"/>
                <w:szCs w:val="24"/>
              </w:rPr>
              <w:t>ходимых для эксплуатации, содержания, строительства, реконструкции, ремонта н</w:t>
            </w:r>
            <w:r w:rsidRPr="006C527A">
              <w:rPr>
                <w:rFonts w:ascii="Times New Roman" w:hAnsi="Times New Roman" w:cs="Times New Roman"/>
                <w:sz w:val="24"/>
                <w:szCs w:val="24"/>
              </w:rPr>
              <w:t>а</w:t>
            </w:r>
            <w:r w:rsidRPr="006C527A">
              <w:rPr>
                <w:rFonts w:ascii="Times New Roman" w:hAnsi="Times New Roman" w:cs="Times New Roman"/>
                <w:sz w:val="24"/>
                <w:szCs w:val="24"/>
              </w:rPr>
              <w:t>земных и подземных зданий, сооружений, устройств и других объектов железнод</w:t>
            </w:r>
            <w:r w:rsidRPr="006C527A">
              <w:rPr>
                <w:rFonts w:ascii="Times New Roman" w:hAnsi="Times New Roman" w:cs="Times New Roman"/>
                <w:sz w:val="24"/>
                <w:szCs w:val="24"/>
              </w:rPr>
              <w:t>о</w:t>
            </w:r>
            <w:r w:rsidRPr="006C527A">
              <w:rPr>
                <w:rFonts w:ascii="Times New Roman" w:hAnsi="Times New Roman" w:cs="Times New Roman"/>
                <w:sz w:val="24"/>
                <w:szCs w:val="24"/>
              </w:rPr>
              <w:t>рожного транспорта; разм</w:t>
            </w:r>
            <w:r w:rsidRPr="006C527A">
              <w:rPr>
                <w:rFonts w:ascii="Times New Roman" w:hAnsi="Times New Roman" w:cs="Times New Roman"/>
                <w:sz w:val="24"/>
                <w:szCs w:val="24"/>
              </w:rPr>
              <w:t>е</w:t>
            </w:r>
            <w:r w:rsidRPr="006C527A">
              <w:rPr>
                <w:rFonts w:ascii="Times New Roman" w:hAnsi="Times New Roman" w:cs="Times New Roman"/>
                <w:sz w:val="24"/>
                <w:szCs w:val="24"/>
              </w:rPr>
              <w:t>щение погрузочно-разгрузочных площадок, прирельсовых складов (за исключением складов гор</w:t>
            </w:r>
            <w:r w:rsidRPr="006C527A">
              <w:rPr>
                <w:rFonts w:ascii="Times New Roman" w:hAnsi="Times New Roman" w:cs="Times New Roman"/>
                <w:sz w:val="24"/>
                <w:szCs w:val="24"/>
              </w:rPr>
              <w:t>ю</w:t>
            </w:r>
            <w:r w:rsidRPr="006C527A">
              <w:rPr>
                <w:rFonts w:ascii="Times New Roman" w:hAnsi="Times New Roman" w:cs="Times New Roman"/>
                <w:sz w:val="24"/>
                <w:szCs w:val="24"/>
              </w:rPr>
              <w:t>че-смазочных материалов и автозаправочных станций любых типов, а также скл</w:t>
            </w:r>
            <w:r w:rsidRPr="006C527A">
              <w:rPr>
                <w:rFonts w:ascii="Times New Roman" w:hAnsi="Times New Roman" w:cs="Times New Roman"/>
                <w:sz w:val="24"/>
                <w:szCs w:val="24"/>
              </w:rPr>
              <w:t>а</w:t>
            </w:r>
            <w:r w:rsidRPr="006C527A">
              <w:rPr>
                <w:rFonts w:ascii="Times New Roman" w:hAnsi="Times New Roman" w:cs="Times New Roman"/>
                <w:sz w:val="24"/>
                <w:szCs w:val="24"/>
              </w:rPr>
              <w:t>дов, предназначенных для хранения опасных веществ и материалов, не предназн</w:t>
            </w:r>
            <w:r w:rsidRPr="006C527A">
              <w:rPr>
                <w:rFonts w:ascii="Times New Roman" w:hAnsi="Times New Roman" w:cs="Times New Roman"/>
                <w:sz w:val="24"/>
                <w:szCs w:val="24"/>
              </w:rPr>
              <w:t>а</w:t>
            </w:r>
            <w:r w:rsidRPr="006C527A">
              <w:rPr>
                <w:rFonts w:ascii="Times New Roman" w:hAnsi="Times New Roman" w:cs="Times New Roman"/>
                <w:sz w:val="24"/>
                <w:szCs w:val="24"/>
              </w:rPr>
              <w:t>ченных непосредственно для обеспечения железнодоро</w:t>
            </w:r>
            <w:r w:rsidRPr="006C527A">
              <w:rPr>
                <w:rFonts w:ascii="Times New Roman" w:hAnsi="Times New Roman" w:cs="Times New Roman"/>
                <w:sz w:val="24"/>
                <w:szCs w:val="24"/>
              </w:rPr>
              <w:t>ж</w:t>
            </w:r>
            <w:r w:rsidRPr="006C527A">
              <w:rPr>
                <w:rFonts w:ascii="Times New Roman" w:hAnsi="Times New Roman" w:cs="Times New Roman"/>
                <w:sz w:val="24"/>
                <w:szCs w:val="24"/>
              </w:rPr>
              <w:t>ных перевозок) и иных об</w:t>
            </w:r>
            <w:r w:rsidRPr="006C527A">
              <w:rPr>
                <w:rFonts w:ascii="Times New Roman" w:hAnsi="Times New Roman" w:cs="Times New Roman"/>
                <w:sz w:val="24"/>
                <w:szCs w:val="24"/>
              </w:rPr>
              <w:t>ъ</w:t>
            </w:r>
            <w:r w:rsidRPr="006C527A">
              <w:rPr>
                <w:rFonts w:ascii="Times New Roman" w:hAnsi="Times New Roman" w:cs="Times New Roman"/>
                <w:sz w:val="24"/>
                <w:szCs w:val="24"/>
              </w:rPr>
              <w:t>ектов при условии соблюд</w:t>
            </w:r>
            <w:r w:rsidRPr="006C527A">
              <w:rPr>
                <w:rFonts w:ascii="Times New Roman" w:hAnsi="Times New Roman" w:cs="Times New Roman"/>
                <w:sz w:val="24"/>
                <w:szCs w:val="24"/>
              </w:rPr>
              <w:t>е</w:t>
            </w:r>
            <w:r w:rsidRPr="006C527A">
              <w:rPr>
                <w:rFonts w:ascii="Times New Roman" w:hAnsi="Times New Roman" w:cs="Times New Roman"/>
                <w:sz w:val="24"/>
                <w:szCs w:val="24"/>
              </w:rPr>
              <w:t xml:space="preserve">ния требований безопасности движения, установленных </w:t>
            </w:r>
            <w:r w:rsidRPr="006C527A">
              <w:rPr>
                <w:rFonts w:ascii="Times New Roman" w:hAnsi="Times New Roman" w:cs="Times New Roman"/>
                <w:sz w:val="24"/>
                <w:szCs w:val="24"/>
              </w:rPr>
              <w:lastRenderedPageBreak/>
              <w:t>федеральными законами</w:t>
            </w:r>
          </w:p>
        </w:tc>
        <w:tc>
          <w:tcPr>
            <w:tcW w:w="8646" w:type="dxa"/>
          </w:tcPr>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E41F74" w:rsidRPr="006C527A" w:rsidRDefault="00E41F74" w:rsidP="00E41F74">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C66B2E">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E41F74" w:rsidRPr="006C527A" w:rsidRDefault="00E41F74" w:rsidP="00E41F74">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C66B2E">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E41F74">
            <w:pPr>
              <w:tabs>
                <w:tab w:val="left" w:pos="2520"/>
              </w:tabs>
              <w:ind w:firstLine="34"/>
              <w:rPr>
                <w:rFonts w:ascii="Times New Roman" w:eastAsia="SimSun" w:hAnsi="Times New Roman"/>
                <w:color w:val="000000"/>
                <w:sz w:val="24"/>
                <w:szCs w:val="24"/>
                <w:lang w:eastAsia="zh-CN"/>
              </w:rPr>
            </w:pPr>
          </w:p>
        </w:tc>
      </w:tr>
      <w:tr w:rsidR="00E41F74" w:rsidTr="005F0C98">
        <w:tc>
          <w:tcPr>
            <w:tcW w:w="2830" w:type="dxa"/>
          </w:tcPr>
          <w:p w:rsidR="00E41F74" w:rsidRPr="006C527A" w:rsidRDefault="00E41F74"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7.2</w:t>
            </w:r>
            <w:r w:rsidRPr="006C527A">
              <w:rPr>
                <w:rFonts w:ascii="Times New Roman" w:eastAsia="SimSun" w:hAnsi="Times New Roman"/>
                <w:color w:val="000000"/>
                <w:sz w:val="24"/>
                <w:szCs w:val="24"/>
                <w:lang w:eastAsia="zh-CN"/>
              </w:rPr>
              <w:t>] – Автомобильный транспорт</w:t>
            </w:r>
          </w:p>
        </w:tc>
        <w:tc>
          <w:tcPr>
            <w:tcW w:w="3261" w:type="dxa"/>
          </w:tcPr>
          <w:p w:rsidR="00E41F74" w:rsidRPr="006C527A" w:rsidRDefault="006C527A" w:rsidP="005F0C98">
            <w:pPr>
              <w:pStyle w:val="af8"/>
              <w:jc w:val="left"/>
              <w:rPr>
                <w:rFonts w:ascii="Times New Roman" w:hAnsi="Times New Roman" w:cs="Times New Roman"/>
                <w:sz w:val="24"/>
                <w:szCs w:val="24"/>
              </w:rPr>
            </w:pPr>
            <w:r>
              <w:rPr>
                <w:rFonts w:ascii="Times New Roman" w:hAnsi="Times New Roman" w:cs="Times New Roman"/>
                <w:sz w:val="24"/>
                <w:szCs w:val="24"/>
              </w:rPr>
              <w:t>р</w:t>
            </w:r>
            <w:r w:rsidR="00E41F74" w:rsidRPr="006C527A">
              <w:rPr>
                <w:rFonts w:ascii="Times New Roman" w:hAnsi="Times New Roman" w:cs="Times New Roman"/>
                <w:sz w:val="24"/>
                <w:szCs w:val="24"/>
              </w:rPr>
              <w:t>азмещение автомобильных дорог и технически связа</w:t>
            </w:r>
            <w:r w:rsidR="00E41F74" w:rsidRPr="006C527A">
              <w:rPr>
                <w:rFonts w:ascii="Times New Roman" w:hAnsi="Times New Roman" w:cs="Times New Roman"/>
                <w:sz w:val="24"/>
                <w:szCs w:val="24"/>
              </w:rPr>
              <w:t>н</w:t>
            </w:r>
            <w:r w:rsidR="00E41F74" w:rsidRPr="006C527A">
              <w:rPr>
                <w:rFonts w:ascii="Times New Roman" w:hAnsi="Times New Roman" w:cs="Times New Roman"/>
                <w:sz w:val="24"/>
                <w:szCs w:val="24"/>
              </w:rPr>
              <w:t>ных с ними сооружений; размещение зданий и соор</w:t>
            </w:r>
            <w:r w:rsidR="00E41F74" w:rsidRPr="006C527A">
              <w:rPr>
                <w:rFonts w:ascii="Times New Roman" w:hAnsi="Times New Roman" w:cs="Times New Roman"/>
                <w:sz w:val="24"/>
                <w:szCs w:val="24"/>
              </w:rPr>
              <w:t>у</w:t>
            </w:r>
            <w:r w:rsidR="00E41F74" w:rsidRPr="006C527A">
              <w:rPr>
                <w:rFonts w:ascii="Times New Roman" w:hAnsi="Times New Roman" w:cs="Times New Roman"/>
                <w:sz w:val="24"/>
                <w:szCs w:val="24"/>
              </w:rPr>
              <w:t>жений, предназначенных для обслуживания пассажиров, а также обеспечивающие р</w:t>
            </w:r>
            <w:r w:rsidR="00E41F74" w:rsidRPr="006C527A">
              <w:rPr>
                <w:rFonts w:ascii="Times New Roman" w:hAnsi="Times New Roman" w:cs="Times New Roman"/>
                <w:sz w:val="24"/>
                <w:szCs w:val="24"/>
              </w:rPr>
              <w:t>а</w:t>
            </w:r>
            <w:r w:rsidR="00E41F74" w:rsidRPr="006C527A">
              <w:rPr>
                <w:rFonts w:ascii="Times New Roman" w:hAnsi="Times New Roman" w:cs="Times New Roman"/>
                <w:sz w:val="24"/>
                <w:szCs w:val="24"/>
              </w:rPr>
              <w:t>боту транспортных средств, размещение объектов, пре</w:t>
            </w:r>
            <w:r w:rsidR="00E41F74" w:rsidRPr="006C527A">
              <w:rPr>
                <w:rFonts w:ascii="Times New Roman" w:hAnsi="Times New Roman" w:cs="Times New Roman"/>
                <w:sz w:val="24"/>
                <w:szCs w:val="24"/>
              </w:rPr>
              <w:t>д</w:t>
            </w:r>
            <w:r w:rsidR="00E41F74" w:rsidRPr="006C527A">
              <w:rPr>
                <w:rFonts w:ascii="Times New Roman" w:hAnsi="Times New Roman" w:cs="Times New Roman"/>
                <w:sz w:val="24"/>
                <w:szCs w:val="24"/>
              </w:rPr>
              <w:t>назначенных для размещения постов органов внутренних дел, ответственных за без</w:t>
            </w:r>
            <w:r w:rsidR="00E41F74" w:rsidRPr="006C527A">
              <w:rPr>
                <w:rFonts w:ascii="Times New Roman" w:hAnsi="Times New Roman" w:cs="Times New Roman"/>
                <w:sz w:val="24"/>
                <w:szCs w:val="24"/>
              </w:rPr>
              <w:t>о</w:t>
            </w:r>
            <w:r w:rsidR="00E41F74" w:rsidRPr="006C527A">
              <w:rPr>
                <w:rFonts w:ascii="Times New Roman" w:hAnsi="Times New Roman" w:cs="Times New Roman"/>
                <w:sz w:val="24"/>
                <w:szCs w:val="24"/>
              </w:rPr>
              <w:t>пасность дорожного движ</w:t>
            </w:r>
            <w:r w:rsidR="00E41F74" w:rsidRPr="006C527A">
              <w:rPr>
                <w:rFonts w:ascii="Times New Roman" w:hAnsi="Times New Roman" w:cs="Times New Roman"/>
                <w:sz w:val="24"/>
                <w:szCs w:val="24"/>
              </w:rPr>
              <w:t>е</w:t>
            </w:r>
            <w:r w:rsidR="00E41F74" w:rsidRPr="006C527A">
              <w:rPr>
                <w:rFonts w:ascii="Times New Roman" w:hAnsi="Times New Roman" w:cs="Times New Roman"/>
                <w:sz w:val="24"/>
                <w:szCs w:val="24"/>
              </w:rPr>
              <w:t>ния;</w:t>
            </w:r>
          </w:p>
          <w:p w:rsidR="00E41F74" w:rsidRPr="006C527A" w:rsidRDefault="00E41F74" w:rsidP="005F0C98">
            <w:pPr>
              <w:tabs>
                <w:tab w:val="left" w:pos="2520"/>
              </w:tabs>
              <w:ind w:left="12"/>
              <w:rPr>
                <w:rFonts w:ascii="Times New Roman" w:eastAsia="SimSun" w:hAnsi="Times New Roman"/>
                <w:color w:val="000000"/>
                <w:sz w:val="24"/>
                <w:szCs w:val="24"/>
                <w:lang w:eastAsia="zh-CN"/>
              </w:rPr>
            </w:pPr>
            <w:r w:rsidRPr="006C527A">
              <w:rPr>
                <w:rFonts w:ascii="Times New Roman" w:hAnsi="Times New Roman"/>
                <w:sz w:val="24"/>
                <w:szCs w:val="24"/>
              </w:rPr>
              <w:t>оборудование земельных участков для стоянок авт</w:t>
            </w:r>
            <w:r w:rsidRPr="006C527A">
              <w:rPr>
                <w:rFonts w:ascii="Times New Roman" w:hAnsi="Times New Roman"/>
                <w:sz w:val="24"/>
                <w:szCs w:val="24"/>
              </w:rPr>
              <w:t>о</w:t>
            </w:r>
            <w:r w:rsidRPr="006C527A">
              <w:rPr>
                <w:rFonts w:ascii="Times New Roman" w:hAnsi="Times New Roman"/>
                <w:sz w:val="24"/>
                <w:szCs w:val="24"/>
              </w:rPr>
              <w:t>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46" w:type="dxa"/>
          </w:tcPr>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E41F74" w:rsidRPr="006C527A" w:rsidRDefault="00E41F74"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E41F74"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E41F74" w:rsidRPr="006C527A">
              <w:rPr>
                <w:rFonts w:ascii="Times New Roman" w:hAnsi="Times New Roman"/>
                <w:b/>
                <w:bCs/>
                <w:color w:val="000000"/>
                <w:sz w:val="24"/>
                <w:szCs w:val="24"/>
              </w:rPr>
              <w:t>25 м</w:t>
            </w:r>
            <w:r w:rsidR="00E41F74" w:rsidRPr="006C527A">
              <w:rPr>
                <w:rFonts w:ascii="Times New Roman" w:hAnsi="Times New Roman"/>
                <w:bCs/>
                <w:color w:val="000000"/>
                <w:sz w:val="24"/>
                <w:szCs w:val="24"/>
              </w:rPr>
              <w:t>;</w:t>
            </w:r>
          </w:p>
          <w:p w:rsidR="00E41F74"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00E41F74" w:rsidRPr="006C527A">
              <w:rPr>
                <w:rFonts w:ascii="Times New Roman" w:eastAsia="SimSun" w:hAnsi="Times New Roman"/>
                <w:b/>
                <w:color w:val="000000"/>
                <w:sz w:val="24"/>
                <w:szCs w:val="24"/>
                <w:lang w:eastAsia="zh-CN"/>
              </w:rPr>
              <w:t>– 80%</w:t>
            </w:r>
          </w:p>
          <w:p w:rsidR="00E41F74"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w:t>
            </w:r>
            <w:r w:rsidR="00E41F74" w:rsidRPr="006C527A">
              <w:rPr>
                <w:rFonts w:ascii="Times New Roman" w:hAnsi="Times New Roman"/>
                <w:color w:val="000000"/>
                <w:sz w:val="24"/>
                <w:szCs w:val="24"/>
              </w:rPr>
              <w:t xml:space="preserve">минимальные отступы от границ земельных участков - </w:t>
            </w:r>
            <w:r w:rsidR="009D08FA">
              <w:rPr>
                <w:rFonts w:ascii="Times New Roman" w:hAnsi="Times New Roman"/>
                <w:b/>
                <w:color w:val="000000"/>
                <w:sz w:val="24"/>
                <w:szCs w:val="24"/>
              </w:rPr>
              <w:t>3</w:t>
            </w:r>
            <w:r w:rsidR="00E41F74" w:rsidRPr="006C527A">
              <w:rPr>
                <w:rFonts w:ascii="Times New Roman" w:hAnsi="Times New Roman"/>
                <w:b/>
                <w:color w:val="000000"/>
                <w:sz w:val="24"/>
                <w:szCs w:val="24"/>
              </w:rPr>
              <w:t xml:space="preserve"> м</w:t>
            </w:r>
            <w:r w:rsidR="00E41F74" w:rsidRPr="006C527A">
              <w:rPr>
                <w:rFonts w:ascii="Times New Roman" w:hAnsi="Times New Roman"/>
                <w:color w:val="000000"/>
                <w:sz w:val="24"/>
                <w:szCs w:val="24"/>
              </w:rPr>
              <w:t>;</w:t>
            </w:r>
          </w:p>
          <w:p w:rsidR="00E41F74" w:rsidRPr="006C527A" w:rsidRDefault="00E41F74" w:rsidP="005F0C98">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5F0C98">
            <w:pPr>
              <w:tabs>
                <w:tab w:val="left" w:pos="2520"/>
              </w:tabs>
              <w:ind w:firstLine="34"/>
              <w:rPr>
                <w:rFonts w:ascii="Times New Roman" w:eastAsia="SimSun" w:hAnsi="Times New Roman"/>
                <w:color w:val="000000"/>
                <w:sz w:val="24"/>
                <w:szCs w:val="24"/>
                <w:lang w:eastAsia="zh-CN"/>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7.3</w:t>
            </w:r>
            <w:r w:rsidRPr="006C527A">
              <w:rPr>
                <w:rFonts w:ascii="Times New Roman" w:eastAsia="SimSun" w:hAnsi="Times New Roman"/>
                <w:color w:val="000000"/>
                <w:sz w:val="24"/>
                <w:szCs w:val="24"/>
                <w:lang w:eastAsia="zh-CN"/>
              </w:rPr>
              <w:t>] – Водный тран</w:t>
            </w:r>
            <w:r w:rsidRPr="006C527A">
              <w:rPr>
                <w:rFonts w:ascii="Times New Roman" w:eastAsia="SimSun" w:hAnsi="Times New Roman"/>
                <w:color w:val="000000"/>
                <w:sz w:val="24"/>
                <w:szCs w:val="24"/>
                <w:lang w:eastAsia="zh-CN"/>
              </w:rPr>
              <w:t>с</w:t>
            </w:r>
            <w:r w:rsidRPr="006C527A">
              <w:rPr>
                <w:rFonts w:ascii="Times New Roman" w:eastAsia="SimSun" w:hAnsi="Times New Roman"/>
                <w:color w:val="000000"/>
                <w:sz w:val="24"/>
                <w:szCs w:val="24"/>
                <w:lang w:eastAsia="zh-CN"/>
              </w:rPr>
              <w:t>порт</w:t>
            </w:r>
          </w:p>
        </w:tc>
        <w:tc>
          <w:tcPr>
            <w:tcW w:w="3261" w:type="dxa"/>
          </w:tcPr>
          <w:p w:rsidR="005F0C98" w:rsidRPr="006C527A" w:rsidRDefault="006C527A" w:rsidP="005F0C98">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искусственно созданных для судоходства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внутренних водных путей, размещение объектов кап</w:t>
            </w:r>
            <w:r w:rsidR="005F0C98" w:rsidRPr="006C527A">
              <w:rPr>
                <w:rFonts w:ascii="Times New Roman" w:hAnsi="Times New Roman"/>
                <w:sz w:val="24"/>
                <w:szCs w:val="24"/>
              </w:rPr>
              <w:t>и</w:t>
            </w:r>
            <w:r w:rsidR="005F0C98" w:rsidRPr="006C527A">
              <w:rPr>
                <w:rFonts w:ascii="Times New Roman" w:hAnsi="Times New Roman"/>
                <w:sz w:val="24"/>
                <w:szCs w:val="24"/>
              </w:rPr>
              <w:t>тального строительства мо</w:t>
            </w:r>
            <w:r w:rsidR="005F0C98" w:rsidRPr="006C527A">
              <w:rPr>
                <w:rFonts w:ascii="Times New Roman" w:hAnsi="Times New Roman"/>
                <w:sz w:val="24"/>
                <w:szCs w:val="24"/>
              </w:rPr>
              <w:t>р</w:t>
            </w:r>
            <w:r w:rsidR="005F0C98" w:rsidRPr="006C527A">
              <w:rPr>
                <w:rFonts w:ascii="Times New Roman" w:hAnsi="Times New Roman"/>
                <w:sz w:val="24"/>
                <w:szCs w:val="24"/>
              </w:rPr>
              <w:t xml:space="preserve">ских портов, размещение объектов капитального </w:t>
            </w:r>
            <w:r w:rsidR="005F0C98" w:rsidRPr="006C527A">
              <w:rPr>
                <w:rFonts w:ascii="Times New Roman" w:hAnsi="Times New Roman"/>
                <w:sz w:val="24"/>
                <w:szCs w:val="24"/>
              </w:rPr>
              <w:lastRenderedPageBreak/>
              <w:t>строительства, в том числе морских и речных портов, причалов, пристаней, гидр</w:t>
            </w:r>
            <w:r w:rsidR="005F0C98" w:rsidRPr="006C527A">
              <w:rPr>
                <w:rFonts w:ascii="Times New Roman" w:hAnsi="Times New Roman"/>
                <w:sz w:val="24"/>
                <w:szCs w:val="24"/>
              </w:rPr>
              <w:t>о</w:t>
            </w:r>
            <w:r w:rsidR="005F0C98" w:rsidRPr="006C527A">
              <w:rPr>
                <w:rFonts w:ascii="Times New Roman" w:hAnsi="Times New Roman"/>
                <w:sz w:val="24"/>
                <w:szCs w:val="24"/>
              </w:rPr>
              <w:t>технических сооружений, навигационного оборудов</w:t>
            </w:r>
            <w:r w:rsidR="005F0C98" w:rsidRPr="006C527A">
              <w:rPr>
                <w:rFonts w:ascii="Times New Roman" w:hAnsi="Times New Roman"/>
                <w:sz w:val="24"/>
                <w:szCs w:val="24"/>
              </w:rPr>
              <w:t>а</w:t>
            </w:r>
            <w:r w:rsidR="005F0C98" w:rsidRPr="006C527A">
              <w:rPr>
                <w:rFonts w:ascii="Times New Roman" w:hAnsi="Times New Roman"/>
                <w:sz w:val="24"/>
                <w:szCs w:val="24"/>
              </w:rPr>
              <w:t>ния и других объектов, нео</w:t>
            </w:r>
            <w:r w:rsidR="005F0C98" w:rsidRPr="006C527A">
              <w:rPr>
                <w:rFonts w:ascii="Times New Roman" w:hAnsi="Times New Roman"/>
                <w:sz w:val="24"/>
                <w:szCs w:val="24"/>
              </w:rPr>
              <w:t>б</w:t>
            </w:r>
            <w:r w:rsidR="005F0C98" w:rsidRPr="006C527A">
              <w:rPr>
                <w:rFonts w:ascii="Times New Roman" w:hAnsi="Times New Roman"/>
                <w:sz w:val="24"/>
                <w:szCs w:val="24"/>
              </w:rPr>
              <w:t>ходимых для обеспечения судоходства и водных пер</w:t>
            </w:r>
            <w:r w:rsidR="005F0C98" w:rsidRPr="006C527A">
              <w:rPr>
                <w:rFonts w:ascii="Times New Roman" w:hAnsi="Times New Roman"/>
                <w:sz w:val="24"/>
                <w:szCs w:val="24"/>
              </w:rPr>
              <w:t>е</w:t>
            </w:r>
            <w:r w:rsidR="005F0C98" w:rsidRPr="006C527A">
              <w:rPr>
                <w:rFonts w:ascii="Times New Roman" w:hAnsi="Times New Roman"/>
                <w:sz w:val="24"/>
                <w:szCs w:val="24"/>
              </w:rPr>
              <w:t>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1000000 кв. м;</w:t>
            </w:r>
          </w:p>
          <w:p w:rsidR="005F0C98" w:rsidRPr="005F0C98" w:rsidRDefault="005F0C98" w:rsidP="005F0C98">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5F0C98" w:rsidRPr="005F0C98"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5F0C98" w:rsidRPr="005F0C98"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5F0C98" w:rsidRPr="005F0C98" w:rsidRDefault="005F0C98" w:rsidP="005F0C98">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5F0C98" w:rsidRPr="005F0C98" w:rsidRDefault="005F0C98" w:rsidP="005F0C98">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5F0C98" w:rsidRPr="006C527A" w:rsidRDefault="006C527A" w:rsidP="006C527A">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аэродромов, вертолетных площадок (ве</w:t>
            </w:r>
            <w:r w:rsidR="005F0C98" w:rsidRPr="006C527A">
              <w:rPr>
                <w:rFonts w:ascii="Times New Roman" w:hAnsi="Times New Roman"/>
                <w:sz w:val="24"/>
                <w:szCs w:val="24"/>
              </w:rPr>
              <w:t>р</w:t>
            </w:r>
            <w:r w:rsidR="005F0C98" w:rsidRPr="006C527A">
              <w:rPr>
                <w:rFonts w:ascii="Times New Roman" w:hAnsi="Times New Roman"/>
                <w:sz w:val="24"/>
                <w:szCs w:val="24"/>
              </w:rPr>
              <w:t>тодромов), обустройство мест для приводнения и пр</w:t>
            </w:r>
            <w:r w:rsidR="005F0C98" w:rsidRPr="006C527A">
              <w:rPr>
                <w:rFonts w:ascii="Times New Roman" w:hAnsi="Times New Roman"/>
                <w:sz w:val="24"/>
                <w:szCs w:val="24"/>
              </w:rPr>
              <w:t>и</w:t>
            </w:r>
            <w:r w:rsidR="005F0C98" w:rsidRPr="006C527A">
              <w:rPr>
                <w:rFonts w:ascii="Times New Roman" w:hAnsi="Times New Roman"/>
                <w:sz w:val="24"/>
                <w:szCs w:val="24"/>
              </w:rPr>
              <w:t>чаливания гидросамолетов, размещение радиотехнич</w:t>
            </w:r>
            <w:r w:rsidR="005F0C98" w:rsidRPr="006C527A">
              <w:rPr>
                <w:rFonts w:ascii="Times New Roman" w:hAnsi="Times New Roman"/>
                <w:sz w:val="24"/>
                <w:szCs w:val="24"/>
              </w:rPr>
              <w:t>е</w:t>
            </w:r>
            <w:r w:rsidR="005F0C98" w:rsidRPr="006C527A">
              <w:rPr>
                <w:rFonts w:ascii="Times New Roman" w:hAnsi="Times New Roman"/>
                <w:sz w:val="24"/>
                <w:szCs w:val="24"/>
              </w:rPr>
              <w:t>ского обеспечения полетов и прочих объектов, необход</w:t>
            </w:r>
            <w:r w:rsidR="005F0C98" w:rsidRPr="006C527A">
              <w:rPr>
                <w:rFonts w:ascii="Times New Roman" w:hAnsi="Times New Roman"/>
                <w:sz w:val="24"/>
                <w:szCs w:val="24"/>
              </w:rPr>
              <w:t>и</w:t>
            </w:r>
            <w:r w:rsidR="005F0C98" w:rsidRPr="006C527A">
              <w:rPr>
                <w:rFonts w:ascii="Times New Roman" w:hAnsi="Times New Roman"/>
                <w:sz w:val="24"/>
                <w:szCs w:val="24"/>
              </w:rPr>
              <w:t>мых для взлета и приземл</w:t>
            </w:r>
            <w:r w:rsidR="005F0C98" w:rsidRPr="006C527A">
              <w:rPr>
                <w:rFonts w:ascii="Times New Roman" w:hAnsi="Times New Roman"/>
                <w:sz w:val="24"/>
                <w:szCs w:val="24"/>
              </w:rPr>
              <w:t>е</w:t>
            </w:r>
            <w:r w:rsidR="005F0C98" w:rsidRPr="006C527A">
              <w:rPr>
                <w:rFonts w:ascii="Times New Roman" w:hAnsi="Times New Roman"/>
                <w:sz w:val="24"/>
                <w:szCs w:val="24"/>
              </w:rPr>
              <w:t>ния (приводнения) возду</w:t>
            </w:r>
            <w:r w:rsidR="005F0C98" w:rsidRPr="006C527A">
              <w:rPr>
                <w:rFonts w:ascii="Times New Roman" w:hAnsi="Times New Roman"/>
                <w:sz w:val="24"/>
                <w:szCs w:val="24"/>
              </w:rPr>
              <w:t>ш</w:t>
            </w:r>
            <w:r w:rsidR="005F0C98" w:rsidRPr="006C527A">
              <w:rPr>
                <w:rFonts w:ascii="Times New Roman" w:hAnsi="Times New Roman"/>
                <w:sz w:val="24"/>
                <w:szCs w:val="24"/>
              </w:rPr>
              <w:t>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6C527A" w:rsidRPr="005F0C98" w:rsidRDefault="006C527A" w:rsidP="006C527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t xml:space="preserve">сардный этаж); </w:t>
            </w:r>
          </w:p>
          <w:p w:rsidR="006C527A" w:rsidRPr="005F0C98" w:rsidRDefault="006C527A" w:rsidP="006C527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6C527A" w:rsidRPr="005F0C98" w:rsidRDefault="006C527A" w:rsidP="006C527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6C527A" w:rsidRPr="005F0C98" w:rsidRDefault="006C527A" w:rsidP="006C527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6C527A" w:rsidRPr="005F0C98" w:rsidRDefault="006C527A" w:rsidP="006C527A">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5F0C98">
        <w:tc>
          <w:tcPr>
            <w:tcW w:w="2830" w:type="dxa"/>
          </w:tcPr>
          <w:p w:rsidR="005F0C98" w:rsidRPr="006C527A" w:rsidRDefault="005F0C98"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7.5</w:t>
            </w:r>
            <w:r w:rsidRPr="006C527A">
              <w:rPr>
                <w:rFonts w:ascii="Times New Roman" w:eastAsia="SimSun" w:hAnsi="Times New Roman"/>
                <w:color w:val="000000"/>
                <w:sz w:val="24"/>
                <w:szCs w:val="24"/>
                <w:lang w:eastAsia="zh-CN"/>
              </w:rPr>
              <w:t>] – Трубопроводный транспорт</w:t>
            </w:r>
          </w:p>
        </w:tc>
        <w:tc>
          <w:tcPr>
            <w:tcW w:w="3261" w:type="dxa"/>
          </w:tcPr>
          <w:p w:rsidR="005F0C98" w:rsidRPr="006C527A" w:rsidRDefault="005F0C98" w:rsidP="005F0C98">
            <w:pPr>
              <w:tabs>
                <w:tab w:val="left" w:pos="2520"/>
              </w:tabs>
              <w:rPr>
                <w:rFonts w:ascii="Times New Roman" w:hAnsi="Times New Roman"/>
                <w:color w:val="000000"/>
                <w:sz w:val="24"/>
                <w:szCs w:val="24"/>
              </w:rPr>
            </w:pPr>
            <w:r w:rsidRPr="006C527A">
              <w:rPr>
                <w:rFonts w:ascii="Times New Roman" w:hAnsi="Times New Roman"/>
                <w:color w:val="000000"/>
                <w:sz w:val="24"/>
                <w:szCs w:val="24"/>
              </w:rPr>
              <w:t>размещение нефтепроводов, водопроводов, газопроводов и иных трубопроводов, а также иных зданий и соор</w:t>
            </w:r>
            <w:r w:rsidRPr="006C527A">
              <w:rPr>
                <w:rFonts w:ascii="Times New Roman" w:hAnsi="Times New Roman"/>
                <w:color w:val="000000"/>
                <w:sz w:val="24"/>
                <w:szCs w:val="24"/>
              </w:rPr>
              <w:t>у</w:t>
            </w:r>
            <w:r w:rsidRPr="006C527A">
              <w:rPr>
                <w:rFonts w:ascii="Times New Roman" w:hAnsi="Times New Roman"/>
                <w:color w:val="000000"/>
                <w:sz w:val="24"/>
                <w:szCs w:val="24"/>
              </w:rPr>
              <w:t>жений, необходимых для эксплуатации названных трубопроводов</w:t>
            </w:r>
          </w:p>
        </w:tc>
        <w:tc>
          <w:tcPr>
            <w:tcW w:w="8646" w:type="dxa"/>
          </w:tcPr>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w:t>
            </w:r>
            <w:r w:rsidRPr="006C527A">
              <w:rPr>
                <w:rFonts w:ascii="Times New Roman" w:eastAsia="SimSun" w:hAnsi="Times New Roman"/>
                <w:b/>
                <w:color w:val="000000"/>
                <w:sz w:val="24"/>
                <w:szCs w:val="24"/>
                <w:lang w:eastAsia="zh-CN"/>
              </w:rPr>
              <w:t>– 3 этажа</w:t>
            </w:r>
            <w:r w:rsidRPr="006C527A">
              <w:rPr>
                <w:rFonts w:ascii="Times New Roman" w:eastAsia="SimSun" w:hAnsi="Times New Roman"/>
                <w:color w:val="000000"/>
                <w:sz w:val="24"/>
                <w:szCs w:val="24"/>
                <w:lang w:eastAsia="zh-CN"/>
              </w:rPr>
              <w:t xml:space="preserve"> (включая ма</w:t>
            </w:r>
            <w:r w:rsidRPr="006C527A">
              <w:rPr>
                <w:rFonts w:ascii="Times New Roman" w:eastAsia="SimSun" w:hAnsi="Times New Roman"/>
                <w:color w:val="000000"/>
                <w:sz w:val="24"/>
                <w:szCs w:val="24"/>
                <w:lang w:eastAsia="zh-CN"/>
              </w:rPr>
              <w:t>н</w:t>
            </w:r>
            <w:r w:rsidRPr="006C527A">
              <w:rPr>
                <w:rFonts w:ascii="Times New Roman" w:eastAsia="SimSun" w:hAnsi="Times New Roman"/>
                <w:color w:val="000000"/>
                <w:sz w:val="24"/>
                <w:szCs w:val="24"/>
                <w:lang w:eastAsia="zh-CN"/>
              </w:rPr>
              <w:t xml:space="preserve">сардный этаж); </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25 м</w:t>
            </w:r>
            <w:r w:rsidRPr="006C527A">
              <w:rPr>
                <w:rFonts w:ascii="Times New Roman" w:hAnsi="Times New Roman"/>
                <w:bCs/>
                <w:color w:val="000000"/>
                <w:sz w:val="24"/>
                <w:szCs w:val="24"/>
              </w:rPr>
              <w:t>;</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527A">
              <w:rPr>
                <w:rFonts w:ascii="Times New Roman" w:eastAsia="SimSun" w:hAnsi="Times New Roman"/>
                <w:b/>
                <w:color w:val="000000"/>
                <w:sz w:val="24"/>
                <w:szCs w:val="24"/>
                <w:lang w:eastAsia="zh-CN"/>
              </w:rPr>
              <w:t>80%</w:t>
            </w:r>
          </w:p>
          <w:p w:rsidR="005F0C98"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9D08FA">
              <w:rPr>
                <w:rFonts w:ascii="Times New Roman" w:hAnsi="Times New Roman"/>
                <w:b/>
                <w:color w:val="000000"/>
                <w:sz w:val="24"/>
                <w:szCs w:val="24"/>
              </w:rPr>
              <w:t>3</w:t>
            </w:r>
            <w:r w:rsidRPr="006C527A">
              <w:rPr>
                <w:rFonts w:ascii="Times New Roman" w:hAnsi="Times New Roman"/>
                <w:b/>
                <w:color w:val="000000"/>
                <w:sz w:val="24"/>
                <w:szCs w:val="24"/>
              </w:rPr>
              <w:t xml:space="preserve"> м;</w:t>
            </w:r>
          </w:p>
          <w:p w:rsidR="005F0C98" w:rsidRPr="006C527A" w:rsidRDefault="005F0C98" w:rsidP="009D08FA">
            <w:pPr>
              <w:tabs>
                <w:tab w:val="left" w:pos="2520"/>
              </w:tabs>
              <w:rPr>
                <w:rFonts w:ascii="Times New Roman" w:hAnsi="Times New Roman"/>
                <w:b/>
                <w:color w:val="000000"/>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tc>
      </w:tr>
      <w:tr w:rsidR="00547B4C" w:rsidTr="004250DD">
        <w:tc>
          <w:tcPr>
            <w:tcW w:w="2830"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lastRenderedPageBreak/>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7B4C" w:rsidRPr="004816B1" w:rsidRDefault="00547B4C" w:rsidP="004250DD">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547B4C" w:rsidRPr="004816B1" w:rsidRDefault="00547B4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7B4C" w:rsidRPr="004816B1" w:rsidRDefault="00547B4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lastRenderedPageBreak/>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547B4C" w:rsidRDefault="00547B4C" w:rsidP="00547B4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67F3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547B4C" w:rsidRPr="00CA4CC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E41F74" w:rsidTr="004250DD">
        <w:tc>
          <w:tcPr>
            <w:tcW w:w="2830" w:type="dxa"/>
          </w:tcPr>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E41F74" w:rsidRPr="00E02F5E" w:rsidRDefault="00E41F74" w:rsidP="00E41F74">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E41F74" w:rsidRPr="00E02F5E" w:rsidRDefault="00E41F74" w:rsidP="00E41F74">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41F74" w:rsidRPr="00E02F5E" w:rsidRDefault="00E41F74" w:rsidP="00E41F74">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E41F74" w:rsidTr="004250DD">
        <w:tc>
          <w:tcPr>
            <w:tcW w:w="2830"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rPr>
                <w:rFonts w:ascii="Times New Roman" w:hAnsi="Times New Roman"/>
                <w:sz w:val="24"/>
                <w:szCs w:val="24"/>
              </w:rPr>
            </w:pPr>
            <w:r w:rsidRPr="004816B1">
              <w:rPr>
                <w:rFonts w:ascii="Times New Roman" w:eastAsia="SimSun" w:hAnsi="Times New Roman"/>
                <w:color w:val="000000"/>
                <w:sz w:val="24"/>
                <w:szCs w:val="24"/>
              </w:rPr>
              <w:lastRenderedPageBreak/>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41F74" w:rsidRPr="004816B1" w:rsidRDefault="00E41F74" w:rsidP="00E41F74">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E41F74"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E41F74" w:rsidRPr="004816B1" w:rsidRDefault="00E41F74" w:rsidP="00E41F74">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E41F74" w:rsidRPr="004816B1" w:rsidRDefault="00E41F74" w:rsidP="00E41F74">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E41F74" w:rsidRPr="004816B1" w:rsidRDefault="00E41F74" w:rsidP="00E41F74">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6C7AC1" w:rsidTr="004250DD">
        <w:tc>
          <w:tcPr>
            <w:tcW w:w="2830"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w:t>
            </w:r>
            <w:r w:rsidRPr="006C7AC1">
              <w:rPr>
                <w:rFonts w:ascii="Times New Roman" w:hAnsi="Times New Roman"/>
                <w:color w:val="000000"/>
                <w:sz w:val="24"/>
                <w:szCs w:val="24"/>
                <w:lang w:eastAsia="zh-CN"/>
              </w:rPr>
              <w:t>6.9</w:t>
            </w:r>
            <w:r w:rsidRPr="006C7AC1">
              <w:rPr>
                <w:rFonts w:ascii="Times New Roman" w:eastAsia="SimSun" w:hAnsi="Times New Roman"/>
                <w:color w:val="000000"/>
                <w:sz w:val="24"/>
                <w:szCs w:val="24"/>
                <w:lang w:eastAsia="zh-CN"/>
              </w:rPr>
              <w:t>] – Склады</w:t>
            </w:r>
          </w:p>
        </w:tc>
        <w:tc>
          <w:tcPr>
            <w:tcW w:w="3261"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hAnsi="Times New Roman"/>
                <w:sz w:val="24"/>
                <w:szCs w:val="24"/>
              </w:rPr>
              <w:t>размещение сооружений, имеющих назначение по временному хранению, ра</w:t>
            </w:r>
            <w:r w:rsidRPr="006C7AC1">
              <w:rPr>
                <w:rFonts w:ascii="Times New Roman" w:hAnsi="Times New Roman"/>
                <w:sz w:val="24"/>
                <w:szCs w:val="24"/>
              </w:rPr>
              <w:t>с</w:t>
            </w:r>
            <w:r w:rsidRPr="006C7AC1">
              <w:rPr>
                <w:rFonts w:ascii="Times New Roman" w:hAnsi="Times New Roman"/>
                <w:sz w:val="24"/>
                <w:szCs w:val="24"/>
              </w:rPr>
              <w:t>пределению и перевалке гр</w:t>
            </w:r>
            <w:r w:rsidRPr="006C7AC1">
              <w:rPr>
                <w:rFonts w:ascii="Times New Roman" w:hAnsi="Times New Roman"/>
                <w:sz w:val="24"/>
                <w:szCs w:val="24"/>
              </w:rPr>
              <w:t>у</w:t>
            </w:r>
            <w:r w:rsidRPr="006C7AC1">
              <w:rPr>
                <w:rFonts w:ascii="Times New Roman" w:hAnsi="Times New Roman"/>
                <w:sz w:val="24"/>
                <w:szCs w:val="24"/>
              </w:rPr>
              <w:t>зов (за исключением хран</w:t>
            </w:r>
            <w:r w:rsidRPr="006C7AC1">
              <w:rPr>
                <w:rFonts w:ascii="Times New Roman" w:hAnsi="Times New Roman"/>
                <w:sz w:val="24"/>
                <w:szCs w:val="24"/>
              </w:rPr>
              <w:t>е</w:t>
            </w:r>
            <w:r w:rsidRPr="006C7AC1">
              <w:rPr>
                <w:rFonts w:ascii="Times New Roman" w:hAnsi="Times New Roman"/>
                <w:sz w:val="24"/>
                <w:szCs w:val="24"/>
              </w:rPr>
              <w:t>ния стратегических запасов), не являющихся частями пр</w:t>
            </w:r>
            <w:r w:rsidRPr="006C7AC1">
              <w:rPr>
                <w:rFonts w:ascii="Times New Roman" w:hAnsi="Times New Roman"/>
                <w:sz w:val="24"/>
                <w:szCs w:val="24"/>
              </w:rPr>
              <w:t>о</w:t>
            </w:r>
            <w:r w:rsidRPr="006C7AC1">
              <w:rPr>
                <w:rFonts w:ascii="Times New Roman" w:hAnsi="Times New Roman"/>
                <w:sz w:val="24"/>
                <w:szCs w:val="24"/>
              </w:rPr>
              <w:t>изводственных комплексов, на которых был создан груз: промышленные базы, скл</w:t>
            </w:r>
            <w:r w:rsidRPr="006C7AC1">
              <w:rPr>
                <w:rFonts w:ascii="Times New Roman" w:hAnsi="Times New Roman"/>
                <w:sz w:val="24"/>
                <w:szCs w:val="24"/>
              </w:rPr>
              <w:t>а</w:t>
            </w:r>
            <w:r w:rsidRPr="006C7AC1">
              <w:rPr>
                <w:rFonts w:ascii="Times New Roman" w:hAnsi="Times New Roman"/>
                <w:sz w:val="24"/>
                <w:szCs w:val="24"/>
              </w:rPr>
              <w:t>ды, погрузочные терминалы и доки, нефтехранилища и нефтеналивные станции, г</w:t>
            </w:r>
            <w:r w:rsidRPr="006C7AC1">
              <w:rPr>
                <w:rFonts w:ascii="Times New Roman" w:hAnsi="Times New Roman"/>
                <w:sz w:val="24"/>
                <w:szCs w:val="24"/>
              </w:rPr>
              <w:t>а</w:t>
            </w:r>
            <w:r w:rsidRPr="006C7AC1">
              <w:rPr>
                <w:rFonts w:ascii="Times New Roman" w:hAnsi="Times New Roman"/>
                <w:sz w:val="24"/>
                <w:szCs w:val="24"/>
              </w:rPr>
              <w:t>зовые хранилища и обслуж</w:t>
            </w:r>
            <w:r w:rsidRPr="006C7AC1">
              <w:rPr>
                <w:rFonts w:ascii="Times New Roman" w:hAnsi="Times New Roman"/>
                <w:sz w:val="24"/>
                <w:szCs w:val="24"/>
              </w:rPr>
              <w:t>и</w:t>
            </w:r>
            <w:r w:rsidRPr="006C7AC1">
              <w:rPr>
                <w:rFonts w:ascii="Times New Roman" w:hAnsi="Times New Roman"/>
                <w:sz w:val="24"/>
                <w:szCs w:val="24"/>
              </w:rPr>
              <w:t>вающие их газоконденсатные и газоперекачивающие ста</w:t>
            </w:r>
            <w:r w:rsidRPr="006C7AC1">
              <w:rPr>
                <w:rFonts w:ascii="Times New Roman" w:hAnsi="Times New Roman"/>
                <w:sz w:val="24"/>
                <w:szCs w:val="24"/>
              </w:rPr>
              <w:t>н</w:t>
            </w:r>
            <w:r w:rsidRPr="006C7AC1">
              <w:rPr>
                <w:rFonts w:ascii="Times New Roman" w:hAnsi="Times New Roman"/>
                <w:sz w:val="24"/>
                <w:szCs w:val="24"/>
              </w:rPr>
              <w:t>ции, элеваторы и продовол</w:t>
            </w:r>
            <w:r w:rsidRPr="006C7AC1">
              <w:rPr>
                <w:rFonts w:ascii="Times New Roman" w:hAnsi="Times New Roman"/>
                <w:sz w:val="24"/>
                <w:szCs w:val="24"/>
              </w:rPr>
              <w:t>ь</w:t>
            </w:r>
            <w:r w:rsidRPr="006C7AC1">
              <w:rPr>
                <w:rFonts w:ascii="Times New Roman" w:hAnsi="Times New Roman"/>
                <w:sz w:val="24"/>
                <w:szCs w:val="24"/>
              </w:rPr>
              <w:t>ственные склады, за искл</w:t>
            </w:r>
            <w:r w:rsidRPr="006C7AC1">
              <w:rPr>
                <w:rFonts w:ascii="Times New Roman" w:hAnsi="Times New Roman"/>
                <w:sz w:val="24"/>
                <w:szCs w:val="24"/>
              </w:rPr>
              <w:t>ю</w:t>
            </w:r>
            <w:r w:rsidRPr="006C7AC1">
              <w:rPr>
                <w:rFonts w:ascii="Times New Roman" w:hAnsi="Times New Roman"/>
                <w:sz w:val="24"/>
                <w:szCs w:val="24"/>
              </w:rPr>
              <w:t>чением железнодорожных перевалочных складов</w:t>
            </w:r>
          </w:p>
        </w:tc>
        <w:tc>
          <w:tcPr>
            <w:tcW w:w="8646" w:type="dxa"/>
          </w:tcPr>
          <w:p w:rsidR="006C7AC1" w:rsidRPr="006C7AC1" w:rsidRDefault="006C7AC1" w:rsidP="006C7AC1">
            <w:pPr>
              <w:suppressAutoHyphens/>
              <w:textAlignment w:val="baseline"/>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минимальная/максимальная площадь земельных участков </w:t>
            </w:r>
            <w:r w:rsidRPr="006C7AC1">
              <w:rPr>
                <w:rFonts w:ascii="Times New Roman" w:eastAsia="SimSun" w:hAnsi="Times New Roman"/>
                <w:b/>
                <w:color w:val="000000"/>
                <w:sz w:val="24"/>
                <w:szCs w:val="24"/>
                <w:lang w:eastAsia="zh-CN"/>
              </w:rPr>
              <w:t>1000-250000 кв. м;</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7AC1">
              <w:rPr>
                <w:rFonts w:ascii="Times New Roman" w:eastAsia="SimSun" w:hAnsi="Times New Roman"/>
                <w:b/>
                <w:color w:val="000000"/>
                <w:sz w:val="24"/>
                <w:szCs w:val="24"/>
                <w:lang w:eastAsia="zh-CN"/>
              </w:rPr>
              <w:t>30 м;</w:t>
            </w:r>
          </w:p>
          <w:p w:rsidR="006C7AC1" w:rsidRPr="006C7AC1" w:rsidRDefault="006C7AC1" w:rsidP="006C7AC1">
            <w:pPr>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максимальное количество надземных этажей зданий – </w:t>
            </w:r>
            <w:r w:rsidRPr="006C7AC1">
              <w:rPr>
                <w:rFonts w:ascii="Times New Roman" w:eastAsia="SimSun" w:hAnsi="Times New Roman"/>
                <w:b/>
                <w:color w:val="000000"/>
                <w:sz w:val="24"/>
                <w:szCs w:val="24"/>
                <w:lang w:eastAsia="zh-CN"/>
              </w:rPr>
              <w:t>4 этажа;</w:t>
            </w:r>
          </w:p>
          <w:p w:rsidR="006C7AC1" w:rsidRPr="006C7AC1" w:rsidRDefault="006C7AC1" w:rsidP="006C7AC1">
            <w:pPr>
              <w:suppressAutoHyphens/>
              <w:textAlignment w:val="baseline"/>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6C7AC1">
              <w:rPr>
                <w:rFonts w:ascii="Times New Roman" w:eastAsia="SimSun" w:hAnsi="Times New Roman"/>
                <w:b/>
                <w:color w:val="000000"/>
                <w:sz w:val="24"/>
                <w:szCs w:val="24"/>
                <w:lang w:eastAsia="zh-CN"/>
              </w:rPr>
              <w:t>100 м</w:t>
            </w:r>
            <w:r w:rsidRPr="006C7AC1">
              <w:rPr>
                <w:rFonts w:ascii="Times New Roman" w:eastAsia="SimSun" w:hAnsi="Times New Roman"/>
                <w:color w:val="000000"/>
                <w:sz w:val="24"/>
                <w:szCs w:val="24"/>
                <w:lang w:eastAsia="zh-CN"/>
              </w:rPr>
              <w:t xml:space="preserve">; </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7AC1">
              <w:rPr>
                <w:rFonts w:ascii="Times New Roman" w:eastAsia="SimSun" w:hAnsi="Times New Roman"/>
                <w:b/>
                <w:color w:val="000000"/>
                <w:sz w:val="24"/>
                <w:szCs w:val="24"/>
                <w:lang w:eastAsia="zh-CN"/>
              </w:rPr>
              <w:t>75%;</w:t>
            </w:r>
          </w:p>
          <w:p w:rsidR="006C7AC1" w:rsidRPr="006C7AC1" w:rsidRDefault="006C7AC1" w:rsidP="006C7AC1">
            <w:pPr>
              <w:rPr>
                <w:rFonts w:ascii="Times New Roman" w:hAnsi="Times New Roman"/>
                <w:b/>
                <w:sz w:val="24"/>
                <w:szCs w:val="24"/>
              </w:rPr>
            </w:pPr>
            <w:r w:rsidRPr="006C7AC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6C7AC1">
              <w:rPr>
                <w:rFonts w:ascii="Times New Roman" w:hAnsi="Times New Roman"/>
                <w:b/>
                <w:sz w:val="24"/>
                <w:szCs w:val="24"/>
              </w:rPr>
              <w:t xml:space="preserve"> м;</w:t>
            </w:r>
          </w:p>
          <w:p w:rsidR="006C7AC1" w:rsidRPr="006C7AC1" w:rsidRDefault="006C7AC1" w:rsidP="006C7AC1">
            <w:pPr>
              <w:tabs>
                <w:tab w:val="left" w:pos="1134"/>
              </w:tabs>
              <w:rPr>
                <w:rFonts w:ascii="Times New Roman" w:eastAsia="SimSun" w:hAnsi="Times New Roman"/>
                <w:color w:val="000000"/>
                <w:sz w:val="24"/>
                <w:szCs w:val="24"/>
                <w:lang w:eastAsia="zh-CN"/>
              </w:rPr>
            </w:pPr>
            <w:r w:rsidRPr="006C7AC1">
              <w:rPr>
                <w:rFonts w:ascii="Times New Roman" w:hAnsi="Times New Roman"/>
                <w:sz w:val="24"/>
                <w:szCs w:val="24"/>
              </w:rPr>
              <w:t xml:space="preserve">- минимальный отступ от красной линии улиц - </w:t>
            </w:r>
            <w:r w:rsidRPr="006C7AC1">
              <w:rPr>
                <w:rFonts w:ascii="Times New Roman" w:hAnsi="Times New Roman"/>
                <w:b/>
                <w:sz w:val="24"/>
                <w:szCs w:val="24"/>
              </w:rPr>
              <w:t>5 м;</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547B4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547B4C" w:rsidRPr="00252BFB" w:rsidRDefault="00547B4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 xml:space="preserve">Виды разрешенного использования земельных участков </w:t>
            </w:r>
            <w:r w:rsidRPr="00252BFB">
              <w:rPr>
                <w:rFonts w:ascii="Times New Roman" w:eastAsia="SimSun" w:hAnsi="Times New Roman"/>
                <w:b/>
                <w:color w:val="000000"/>
                <w:sz w:val="24"/>
                <w:szCs w:val="24"/>
              </w:rPr>
              <w:lastRenderedPageBreak/>
              <w:t>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7B4C" w:rsidRPr="00252BFB" w:rsidRDefault="00547B4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lastRenderedPageBreak/>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lastRenderedPageBreak/>
              <w:t>рукции объектов капитального строительства</w:t>
            </w:r>
          </w:p>
        </w:tc>
      </w:tr>
      <w:tr w:rsidR="00547B4C" w:rsidRPr="00F6078A" w:rsidTr="004250DD">
        <w:tc>
          <w:tcPr>
            <w:tcW w:w="6941" w:type="dxa"/>
          </w:tcPr>
          <w:p w:rsidR="00547B4C" w:rsidRPr="00252BFB" w:rsidRDefault="00547B4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547B4C" w:rsidRPr="00B67052" w:rsidRDefault="00547B4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547B4C" w:rsidRPr="00F6078A" w:rsidRDefault="00547B4C" w:rsidP="004250DD">
            <w:pPr>
              <w:tabs>
                <w:tab w:val="left" w:pos="-6204"/>
              </w:tabs>
              <w:rPr>
                <w:rFonts w:ascii="Times New Roman" w:eastAsia="SimSun" w:hAnsi="Times New Roman"/>
                <w:color w:val="000000"/>
                <w:sz w:val="24"/>
                <w:szCs w:val="24"/>
                <w:lang w:eastAsia="zh-CN"/>
              </w:rPr>
            </w:pPr>
          </w:p>
        </w:tc>
      </w:tr>
      <w:tr w:rsidR="00547B4C" w:rsidRPr="00252BFB" w:rsidTr="004250DD">
        <w:tc>
          <w:tcPr>
            <w:tcW w:w="6941" w:type="dxa"/>
          </w:tcPr>
          <w:p w:rsidR="00547B4C" w:rsidRPr="00252BFB"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547B4C" w:rsidRDefault="00547B4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547B4C" w:rsidRPr="00252BFB" w:rsidRDefault="00547B4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547B4C" w:rsidRPr="004E00BC" w:rsidRDefault="00547B4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547B4C" w:rsidRDefault="00547B4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547B4C" w:rsidRPr="00FB49C0"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47B4C" w:rsidRPr="00473B51" w:rsidRDefault="00547B4C" w:rsidP="00547B4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5"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547B4C" w:rsidRPr="004B41AD" w:rsidRDefault="00547B4C" w:rsidP="00547B4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547B4C"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547B4C" w:rsidRPr="00DC5E35" w:rsidRDefault="00547B4C">
      <w:pPr>
        <w:rPr>
          <w:sz w:val="28"/>
          <w:szCs w:val="28"/>
        </w:rPr>
      </w:pPr>
    </w:p>
    <w:p w:rsidR="00077BD9" w:rsidRDefault="00077BD9"/>
    <w:p w:rsid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r w:rsidRPr="00BD47BD">
        <w:rPr>
          <w:rFonts w:ascii="Times New Roman" w:eastAsia="SimSun" w:hAnsi="Times New Roman" w:cs="Times New Roman"/>
          <w:b/>
          <w:bCs/>
          <w:caps/>
          <w:color w:val="000000"/>
          <w:sz w:val="32"/>
          <w:szCs w:val="32"/>
          <w:lang w:eastAsia="zh-CN"/>
        </w:rPr>
        <w:t>Зоны сельскохозяйственного использования</w:t>
      </w:r>
    </w:p>
    <w:p w:rsidR="00BD47BD" w:rsidRDefault="00BD47BD" w:rsidP="00BD47BD">
      <w:pPr>
        <w:spacing w:after="0" w:line="240" w:lineRule="auto"/>
        <w:ind w:firstLine="426"/>
        <w:jc w:val="center"/>
        <w:rPr>
          <w:rFonts w:ascii="Times New Roman" w:eastAsia="Times New Roman" w:hAnsi="Times New Roman" w:cs="Times New Roman"/>
          <w:i/>
          <w:color w:val="000000"/>
          <w:sz w:val="28"/>
          <w:szCs w:val="28"/>
          <w:lang w:eastAsia="ar-SA"/>
        </w:rPr>
      </w:pPr>
      <w:r w:rsidRPr="00BD47BD">
        <w:rPr>
          <w:rFonts w:ascii="Times New Roman" w:eastAsia="Times New Roman" w:hAnsi="Times New Roman" w:cs="Times New Roman"/>
          <w:i/>
          <w:color w:val="000000"/>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w:t>
      </w:r>
      <w:r w:rsidRPr="00BD47BD">
        <w:rPr>
          <w:rFonts w:ascii="Times New Roman" w:eastAsia="Times New Roman" w:hAnsi="Times New Roman" w:cs="Times New Roman"/>
          <w:i/>
          <w:color w:val="000000"/>
          <w:sz w:val="28"/>
          <w:szCs w:val="28"/>
          <w:lang w:eastAsia="ar-SA"/>
        </w:rPr>
        <w:t>о</w:t>
      </w:r>
      <w:r w:rsidRPr="00BD47BD">
        <w:rPr>
          <w:rFonts w:ascii="Times New Roman" w:eastAsia="Times New Roman" w:hAnsi="Times New Roman" w:cs="Times New Roman"/>
          <w:i/>
          <w:color w:val="000000"/>
          <w:sz w:val="28"/>
          <w:szCs w:val="28"/>
          <w:lang w:eastAsia="ar-SA"/>
        </w:rPr>
        <w:t>го назначения - используются в целях ведения сельскохозяйственного производства до момента изменения вида их и</w:t>
      </w:r>
      <w:r w:rsidRPr="00BD47BD">
        <w:rPr>
          <w:rFonts w:ascii="Times New Roman" w:eastAsia="Times New Roman" w:hAnsi="Times New Roman" w:cs="Times New Roman"/>
          <w:i/>
          <w:color w:val="000000"/>
          <w:sz w:val="28"/>
          <w:szCs w:val="28"/>
          <w:lang w:eastAsia="ar-SA"/>
        </w:rPr>
        <w:t>с</w:t>
      </w:r>
      <w:r w:rsidRPr="00BD47BD">
        <w:rPr>
          <w:rFonts w:ascii="Times New Roman" w:eastAsia="Times New Roman" w:hAnsi="Times New Roman" w:cs="Times New Roman"/>
          <w:i/>
          <w:color w:val="000000"/>
          <w:sz w:val="28"/>
          <w:szCs w:val="28"/>
          <w:lang w:eastAsia="ar-SA"/>
        </w:rPr>
        <w:t>пользования в соответствии с генеральными планами населенных пунктов и правилами землепользования и</w:t>
      </w:r>
    </w:p>
    <w:p w:rsidR="00BD47BD" w:rsidRPr="00BD47BD" w:rsidRDefault="00BD47BD" w:rsidP="00BD47BD">
      <w:pPr>
        <w:spacing w:after="0" w:line="240" w:lineRule="auto"/>
        <w:ind w:firstLine="426"/>
        <w:jc w:val="center"/>
        <w:rPr>
          <w:rFonts w:ascii="Times New Roman" w:eastAsia="SimSun" w:hAnsi="Times New Roman" w:cs="Times New Roman"/>
          <w:bCs/>
          <w:i/>
          <w:caps/>
          <w:color w:val="000000"/>
          <w:sz w:val="28"/>
          <w:szCs w:val="28"/>
          <w:lang w:eastAsia="zh-CN"/>
        </w:rPr>
      </w:pPr>
      <w:r w:rsidRPr="00BD47BD">
        <w:rPr>
          <w:rFonts w:ascii="Times New Roman" w:eastAsia="Times New Roman" w:hAnsi="Times New Roman" w:cs="Times New Roman"/>
          <w:i/>
          <w:color w:val="000000"/>
          <w:sz w:val="28"/>
          <w:szCs w:val="28"/>
          <w:lang w:eastAsia="ar-SA"/>
        </w:rPr>
        <w:t xml:space="preserve"> застройк</w:t>
      </w:r>
      <w:r>
        <w:rPr>
          <w:rFonts w:ascii="Times New Roman" w:eastAsia="Times New Roman" w:hAnsi="Times New Roman" w:cs="Times New Roman"/>
          <w:i/>
          <w:color w:val="000000"/>
          <w:sz w:val="28"/>
          <w:szCs w:val="28"/>
          <w:lang w:eastAsia="ar-SA"/>
        </w:rPr>
        <w:t>и</w:t>
      </w:r>
    </w:p>
    <w:p w:rsidR="00BD47BD" w:rsidRPr="00BD47BD" w:rsidRDefault="00BD47BD" w:rsidP="00BD47BD">
      <w:pPr>
        <w:spacing w:after="0" w:line="240" w:lineRule="auto"/>
        <w:ind w:firstLine="426"/>
        <w:jc w:val="center"/>
        <w:rPr>
          <w:rFonts w:ascii="Times New Roman" w:eastAsia="SimSun" w:hAnsi="Times New Roman" w:cs="Times New Roman"/>
          <w:b/>
          <w:color w:val="000000"/>
          <w:sz w:val="24"/>
          <w:szCs w:val="24"/>
          <w:u w:val="single"/>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color w:val="000000"/>
          <w:sz w:val="28"/>
          <w:szCs w:val="28"/>
          <w:u w:val="single"/>
          <w:lang w:eastAsia="zh-CN"/>
        </w:rPr>
      </w:pPr>
      <w:r w:rsidRPr="00BD47BD">
        <w:rPr>
          <w:rFonts w:ascii="Times New Roman" w:eastAsia="SimSun" w:hAnsi="Times New Roman" w:cs="Times New Roman"/>
          <w:b/>
          <w:color w:val="000000"/>
          <w:sz w:val="28"/>
          <w:szCs w:val="28"/>
          <w:u w:val="single"/>
          <w:lang w:eastAsia="zh-CN"/>
        </w:rPr>
        <w:t>СХ-1. Зона сельскохозяйственных угодий</w:t>
      </w:r>
    </w:p>
    <w:p w:rsidR="00BD47BD" w:rsidRPr="00BD47BD" w:rsidRDefault="00BD47BD" w:rsidP="00BD47BD">
      <w:pPr>
        <w:widowControl w:val="0"/>
        <w:spacing w:after="0" w:line="240" w:lineRule="auto"/>
        <w:ind w:firstLine="426"/>
        <w:jc w:val="center"/>
        <w:rPr>
          <w:rFonts w:ascii="Times New Roman" w:eastAsia="SimSun" w:hAnsi="Times New Roman" w:cs="Times New Roman"/>
          <w:i/>
          <w:color w:val="000000"/>
          <w:sz w:val="28"/>
          <w:szCs w:val="28"/>
          <w:lang w:eastAsia="zh-CN"/>
        </w:rPr>
      </w:pPr>
      <w:r w:rsidRPr="00BD47BD">
        <w:rPr>
          <w:rFonts w:ascii="Times New Roman" w:eastAsia="SimSun" w:hAnsi="Times New Roman" w:cs="Times New Roman"/>
          <w:i/>
          <w:color w:val="000000"/>
          <w:sz w:val="28"/>
          <w:szCs w:val="28"/>
          <w:lang w:eastAsia="zh-CN"/>
        </w:rPr>
        <w:t>Зона СХ - 1 предназначена для выращивания сельхозпродукции и выделена для обеспечения правовых условий сохр</w:t>
      </w:r>
      <w:r w:rsidRPr="00BD47BD">
        <w:rPr>
          <w:rFonts w:ascii="Times New Roman" w:eastAsia="SimSun" w:hAnsi="Times New Roman" w:cs="Times New Roman"/>
          <w:i/>
          <w:color w:val="000000"/>
          <w:sz w:val="28"/>
          <w:szCs w:val="28"/>
          <w:lang w:eastAsia="zh-CN"/>
        </w:rPr>
        <w:t>а</w:t>
      </w:r>
      <w:r w:rsidRPr="00BD47BD">
        <w:rPr>
          <w:rFonts w:ascii="Times New Roman" w:eastAsia="SimSun" w:hAnsi="Times New Roman" w:cs="Times New Roman"/>
          <w:i/>
          <w:color w:val="000000"/>
          <w:sz w:val="28"/>
          <w:szCs w:val="28"/>
          <w:lang w:eastAsia="zh-CN"/>
        </w:rPr>
        <w:t>нения сельскохозяйственных угодий, предотвращения их занятия другими видами деятельности при соблюдении ниж</w:t>
      </w:r>
      <w:r w:rsidRPr="00BD47BD">
        <w:rPr>
          <w:rFonts w:ascii="Times New Roman" w:eastAsia="SimSun" w:hAnsi="Times New Roman" w:cs="Times New Roman"/>
          <w:i/>
          <w:color w:val="000000"/>
          <w:sz w:val="28"/>
          <w:szCs w:val="28"/>
          <w:lang w:eastAsia="zh-CN"/>
        </w:rPr>
        <w:t>е</w:t>
      </w:r>
      <w:r w:rsidRPr="00BD47BD">
        <w:rPr>
          <w:rFonts w:ascii="Times New Roman" w:eastAsia="SimSun" w:hAnsi="Times New Roman" w:cs="Times New Roman"/>
          <w:i/>
          <w:color w:val="000000"/>
          <w:sz w:val="28"/>
          <w:szCs w:val="28"/>
          <w:lang w:eastAsia="zh-CN"/>
        </w:rPr>
        <w:t>следующих видов и параметров разрешенного использования</w:t>
      </w:r>
    </w:p>
    <w:p w:rsidR="00BD47BD" w:rsidRDefault="00BD47BD" w:rsidP="00BD47BD">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D47BD" w:rsidRDefault="00BD47BD" w:rsidP="00BD47B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w:t>
      </w:r>
      <w:r w:rsidRPr="00200D24">
        <w:rPr>
          <w:rFonts w:ascii="Times New Roman" w:eastAsia="Times New Roman" w:hAnsi="Times New Roman" w:cs="Times New Roman"/>
          <w:b/>
          <w:color w:val="000000"/>
          <w:sz w:val="24"/>
          <w:szCs w:val="24"/>
          <w:lang w:eastAsia="zh-CN"/>
        </w:rPr>
        <w:lastRenderedPageBreak/>
        <w:t>реконструкции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Default="00BD47B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[1.1] – Растениеводство</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сельскохозя</w:t>
            </w:r>
            <w:r w:rsidRPr="00CC1B30">
              <w:rPr>
                <w:rFonts w:ascii="Times New Roman" w:hAnsi="Times New Roman" w:cs="Times New Roman"/>
                <w:sz w:val="24"/>
                <w:szCs w:val="24"/>
              </w:rPr>
              <w:t>й</w:t>
            </w:r>
            <w:r w:rsidRPr="00CC1B30">
              <w:rPr>
                <w:rFonts w:ascii="Times New Roman" w:hAnsi="Times New Roman" w:cs="Times New Roman"/>
                <w:sz w:val="24"/>
                <w:szCs w:val="24"/>
              </w:rPr>
              <w:t>ственных культур</w:t>
            </w:r>
          </w:p>
        </w:tc>
        <w:tc>
          <w:tcPr>
            <w:tcW w:w="8646" w:type="dxa"/>
            <w:vMerge w:val="restart"/>
          </w:tcPr>
          <w:p w:rsidR="00CC1B30" w:rsidRPr="00CC1B30" w:rsidRDefault="00CC1B30" w:rsidP="00CC1B30">
            <w:pPr>
              <w:widowControl w:val="0"/>
              <w:autoSpaceDE w:val="0"/>
              <w:autoSpaceDN w:val="0"/>
              <w:adjustRightInd w:val="0"/>
              <w:rPr>
                <w:rFonts w:ascii="Times New Roman" w:eastAsia="Times New Roman" w:hAnsi="Times New Roman"/>
                <w:color w:val="000000"/>
                <w:sz w:val="24"/>
                <w:szCs w:val="24"/>
                <w:lang w:eastAsia="ru-RU"/>
              </w:rPr>
            </w:pPr>
            <w:r w:rsidRPr="00CC1B30">
              <w:rPr>
                <w:rFonts w:ascii="Times New Roman" w:eastAsia="Times New Roman" w:hAnsi="Times New Roman"/>
                <w:color w:val="000000"/>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CC1B30">
              <w:rPr>
                <w:rFonts w:ascii="Times New Roman" w:eastAsia="Times New Roman" w:hAnsi="Times New Roman"/>
                <w:b/>
                <w:color w:val="000000"/>
                <w:sz w:val="24"/>
                <w:szCs w:val="24"/>
                <w:lang w:eastAsia="ru-RU"/>
              </w:rPr>
              <w:t>300/ 2500000 кв. м;</w:t>
            </w:r>
          </w:p>
          <w:p w:rsidR="00CC1B30" w:rsidRPr="00CC1B30" w:rsidRDefault="00CC1B30"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CC1B30" w:rsidRPr="00CC1B30" w:rsidRDefault="00CC1B30" w:rsidP="00CC1B30">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[1.2] – Выращивание зерновых и иных сел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скохозяйственных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зерновых, б</w:t>
            </w:r>
            <w:r w:rsidRPr="00CC1B30">
              <w:rPr>
                <w:rFonts w:ascii="Times New Roman" w:hAnsi="Times New Roman" w:cs="Times New Roman"/>
                <w:sz w:val="24"/>
                <w:szCs w:val="24"/>
              </w:rPr>
              <w:t>о</w:t>
            </w:r>
            <w:r w:rsidRPr="00CC1B30">
              <w:rPr>
                <w:rFonts w:ascii="Times New Roman" w:hAnsi="Times New Roman" w:cs="Times New Roman"/>
                <w:sz w:val="24"/>
                <w:szCs w:val="24"/>
              </w:rPr>
              <w:t>бовых, кормовых, технич</w:t>
            </w:r>
            <w:r w:rsidRPr="00CC1B30">
              <w:rPr>
                <w:rFonts w:ascii="Times New Roman" w:hAnsi="Times New Roman" w:cs="Times New Roman"/>
                <w:sz w:val="24"/>
                <w:szCs w:val="24"/>
              </w:rPr>
              <w:t>е</w:t>
            </w:r>
            <w:r w:rsidRPr="00CC1B30">
              <w:rPr>
                <w:rFonts w:ascii="Times New Roman" w:hAnsi="Times New Roman" w:cs="Times New Roman"/>
                <w:sz w:val="24"/>
                <w:szCs w:val="24"/>
              </w:rPr>
              <w:t>ских, масличных, эфирома</w:t>
            </w:r>
            <w:r w:rsidRPr="00CC1B30">
              <w:rPr>
                <w:rFonts w:ascii="Times New Roman" w:hAnsi="Times New Roman" w:cs="Times New Roman"/>
                <w:sz w:val="24"/>
                <w:szCs w:val="24"/>
              </w:rPr>
              <w:t>с</w:t>
            </w:r>
            <w:r w:rsidRPr="00CC1B30">
              <w:rPr>
                <w:rFonts w:ascii="Times New Roman" w:hAnsi="Times New Roman" w:cs="Times New Roman"/>
                <w:sz w:val="24"/>
                <w:szCs w:val="24"/>
              </w:rPr>
              <w:t>личных и иных сельскох</w:t>
            </w:r>
            <w:r w:rsidRPr="00CC1B30">
              <w:rPr>
                <w:rFonts w:ascii="Times New Roman" w:hAnsi="Times New Roman" w:cs="Times New Roman"/>
                <w:sz w:val="24"/>
                <w:szCs w:val="24"/>
              </w:rPr>
              <w:t>о</w:t>
            </w:r>
            <w:r w:rsidRPr="00CC1B30">
              <w:rPr>
                <w:rFonts w:ascii="Times New Roman" w:hAnsi="Times New Roman" w:cs="Times New Roman"/>
                <w:sz w:val="24"/>
                <w:szCs w:val="24"/>
              </w:rPr>
              <w:t>зяйственных культур</w:t>
            </w:r>
          </w:p>
        </w:tc>
        <w:tc>
          <w:tcPr>
            <w:tcW w:w="8646" w:type="dxa"/>
            <w:vMerge/>
          </w:tcPr>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[1.3] – Овощеводство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картофеля, листовых, плодовых, лук</w:t>
            </w:r>
            <w:r w:rsidRPr="00CC1B30">
              <w:rPr>
                <w:rFonts w:ascii="Times New Roman" w:hAnsi="Times New Roman" w:cs="Times New Roman"/>
                <w:sz w:val="24"/>
                <w:szCs w:val="24"/>
              </w:rPr>
              <w:t>о</w:t>
            </w:r>
            <w:r w:rsidRPr="00CC1B30">
              <w:rPr>
                <w:rFonts w:ascii="Times New Roman" w:hAnsi="Times New Roman" w:cs="Times New Roman"/>
                <w:sz w:val="24"/>
                <w:szCs w:val="24"/>
              </w:rPr>
              <w:t>вичных и бахчевых сельск</w:t>
            </w:r>
            <w:r w:rsidRPr="00CC1B30">
              <w:rPr>
                <w:rFonts w:ascii="Times New Roman" w:hAnsi="Times New Roman" w:cs="Times New Roman"/>
                <w:sz w:val="24"/>
                <w:szCs w:val="24"/>
              </w:rPr>
              <w:t>о</w:t>
            </w:r>
            <w:r w:rsidRPr="00CC1B30">
              <w:rPr>
                <w:rFonts w:ascii="Times New Roman" w:hAnsi="Times New Roman" w:cs="Times New Roman"/>
                <w:sz w:val="24"/>
                <w:szCs w:val="24"/>
              </w:rPr>
              <w:t>хозяйственных культур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[1.4] – Выращивание т</w:t>
            </w:r>
            <w:r w:rsidRPr="00CC1B30">
              <w:rPr>
                <w:rFonts w:ascii="Times New Roman" w:eastAsia="SimSun" w:hAnsi="Times New Roman"/>
                <w:color w:val="000000"/>
                <w:sz w:val="24"/>
                <w:szCs w:val="24"/>
                <w:lang w:eastAsia="zh-CN"/>
              </w:rPr>
              <w:t>о</w:t>
            </w:r>
            <w:r w:rsidRPr="00CC1B30">
              <w:rPr>
                <w:rFonts w:ascii="Times New Roman" w:eastAsia="SimSun" w:hAnsi="Times New Roman"/>
                <w:color w:val="000000"/>
                <w:sz w:val="24"/>
                <w:szCs w:val="24"/>
                <w:lang w:eastAsia="zh-CN"/>
              </w:rPr>
              <w:t>низирующих, лекарс</w:t>
            </w:r>
            <w:r w:rsidRPr="00CC1B30">
              <w:rPr>
                <w:rFonts w:ascii="Times New Roman" w:eastAsia="SimSun" w:hAnsi="Times New Roman"/>
                <w:color w:val="000000"/>
                <w:sz w:val="24"/>
                <w:szCs w:val="24"/>
                <w:lang w:eastAsia="zh-CN"/>
              </w:rPr>
              <w:t>т</w:t>
            </w:r>
            <w:r w:rsidRPr="00CC1B30">
              <w:rPr>
                <w:rFonts w:ascii="Times New Roman" w:eastAsia="SimSun" w:hAnsi="Times New Roman"/>
                <w:color w:val="000000"/>
                <w:sz w:val="24"/>
                <w:szCs w:val="24"/>
                <w:lang w:eastAsia="zh-CN"/>
              </w:rPr>
              <w:t>венных, цветочных кул</w:t>
            </w:r>
            <w:r w:rsidRPr="00CC1B30">
              <w:rPr>
                <w:rFonts w:ascii="Times New Roman" w:eastAsia="SimSun" w:hAnsi="Times New Roman"/>
                <w:color w:val="000000"/>
                <w:sz w:val="24"/>
                <w:szCs w:val="24"/>
                <w:lang w:eastAsia="zh-CN"/>
              </w:rPr>
              <w:t>ь</w:t>
            </w:r>
            <w:r w:rsidRPr="00CC1B30">
              <w:rPr>
                <w:rFonts w:ascii="Times New Roman" w:eastAsia="SimSun" w:hAnsi="Times New Roman"/>
                <w:color w:val="000000"/>
                <w:sz w:val="24"/>
                <w:szCs w:val="24"/>
                <w:lang w:eastAsia="zh-CN"/>
              </w:rPr>
              <w:t>тур</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чая, лекарс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и цветочных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[1.5] – Садоводство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многолетних плодовых и ягодных культур, винограда и иных многоле</w:t>
            </w:r>
            <w:r w:rsidRPr="00CC1B30">
              <w:rPr>
                <w:rFonts w:ascii="Times New Roman" w:hAnsi="Times New Roman" w:cs="Times New Roman"/>
                <w:sz w:val="24"/>
                <w:szCs w:val="24"/>
              </w:rPr>
              <w:t>т</w:t>
            </w:r>
            <w:r w:rsidRPr="00CC1B30">
              <w:rPr>
                <w:rFonts w:ascii="Times New Roman" w:hAnsi="Times New Roman" w:cs="Times New Roman"/>
                <w:sz w:val="24"/>
                <w:szCs w:val="24"/>
              </w:rPr>
              <w:t>них культур</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[1.7] – Скотоводство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сенокошение, выпас сел</w:t>
            </w:r>
            <w:r w:rsidRPr="00CC1B30">
              <w:rPr>
                <w:rFonts w:ascii="Times New Roman" w:hAnsi="Times New Roman" w:cs="Times New Roman"/>
                <w:sz w:val="24"/>
                <w:szCs w:val="24"/>
              </w:rPr>
              <w:t>ь</w:t>
            </w:r>
            <w:r w:rsidRPr="00CC1B30">
              <w:rPr>
                <w:rFonts w:ascii="Times New Roman" w:hAnsi="Times New Roman" w:cs="Times New Roman"/>
                <w:sz w:val="24"/>
                <w:szCs w:val="24"/>
              </w:rPr>
              <w:t xml:space="preserve">скохозяйственных животных </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CC1B30">
        <w:tc>
          <w:tcPr>
            <w:tcW w:w="2830"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eastAsia="SimSun" w:hAnsi="Times New Roman" w:cs="Times New Roman"/>
                <w:color w:val="000000"/>
                <w:sz w:val="24"/>
                <w:szCs w:val="24"/>
              </w:rPr>
              <w:t xml:space="preserve">[1.17] - </w:t>
            </w:r>
            <w:bookmarkStart w:id="39" w:name="sub_10117"/>
            <w:r w:rsidRPr="00CC1B30">
              <w:rPr>
                <w:rFonts w:ascii="Times New Roman" w:hAnsi="Times New Roman" w:cs="Times New Roman"/>
                <w:sz w:val="24"/>
                <w:szCs w:val="24"/>
              </w:rPr>
              <w:t>Питомники</w:t>
            </w:r>
            <w:bookmarkEnd w:id="39"/>
          </w:p>
          <w:p w:rsidR="00CC1B30" w:rsidRPr="00CC1B30" w:rsidRDefault="00CC1B30" w:rsidP="00CC1B30">
            <w:pPr>
              <w:pStyle w:val="af8"/>
              <w:jc w:val="left"/>
              <w:rPr>
                <w:rFonts w:ascii="Times New Roman" w:eastAsia="SimSun" w:hAnsi="Times New Roman" w:cs="Times New Roman"/>
                <w:color w:val="000000"/>
                <w:sz w:val="24"/>
                <w:szCs w:val="24"/>
              </w:rPr>
            </w:pPr>
          </w:p>
        </w:tc>
        <w:tc>
          <w:tcPr>
            <w:tcW w:w="3261" w:type="dxa"/>
          </w:tcPr>
          <w:p w:rsidR="00CC1B30" w:rsidRPr="00CC1B30" w:rsidRDefault="00CC1B30" w:rsidP="00CC1B30">
            <w:pPr>
              <w:pStyle w:val="af8"/>
              <w:jc w:val="left"/>
              <w:rPr>
                <w:rFonts w:ascii="Times New Roman" w:hAnsi="Times New Roman" w:cs="Times New Roman"/>
                <w:sz w:val="24"/>
                <w:szCs w:val="24"/>
              </w:rPr>
            </w:pPr>
            <w:r>
              <w:rPr>
                <w:rFonts w:ascii="Times New Roman" w:hAnsi="Times New Roman" w:cs="Times New Roman"/>
                <w:sz w:val="24"/>
                <w:szCs w:val="24"/>
              </w:rPr>
              <w:t>в</w:t>
            </w:r>
            <w:r w:rsidRPr="00CC1B30">
              <w:rPr>
                <w:rFonts w:ascii="Times New Roman" w:hAnsi="Times New Roman" w:cs="Times New Roman"/>
                <w:sz w:val="24"/>
                <w:szCs w:val="24"/>
              </w:rPr>
              <w:t>ыращивание и реализация подроста деревьев и куста</w:t>
            </w:r>
            <w:r w:rsidRPr="00CC1B30">
              <w:rPr>
                <w:rFonts w:ascii="Times New Roman" w:hAnsi="Times New Roman" w:cs="Times New Roman"/>
                <w:sz w:val="24"/>
                <w:szCs w:val="24"/>
              </w:rPr>
              <w:t>р</w:t>
            </w:r>
            <w:r w:rsidRPr="00CC1B30">
              <w:rPr>
                <w:rFonts w:ascii="Times New Roman" w:hAnsi="Times New Roman" w:cs="Times New Roman"/>
                <w:sz w:val="24"/>
                <w:szCs w:val="24"/>
              </w:rPr>
              <w:t>ников, используемых в сел</w:t>
            </w:r>
            <w:r w:rsidRPr="00CC1B30">
              <w:rPr>
                <w:rFonts w:ascii="Times New Roman" w:hAnsi="Times New Roman" w:cs="Times New Roman"/>
                <w:sz w:val="24"/>
                <w:szCs w:val="24"/>
              </w:rPr>
              <w:t>ь</w:t>
            </w:r>
            <w:r w:rsidRPr="00CC1B30">
              <w:rPr>
                <w:rFonts w:ascii="Times New Roman" w:hAnsi="Times New Roman" w:cs="Times New Roman"/>
                <w:sz w:val="24"/>
                <w:szCs w:val="24"/>
              </w:rPr>
              <w:t>ском хозяйстве, а также иных сельскохозяйственных кул</w:t>
            </w:r>
            <w:r w:rsidRPr="00CC1B30">
              <w:rPr>
                <w:rFonts w:ascii="Times New Roman" w:hAnsi="Times New Roman" w:cs="Times New Roman"/>
                <w:sz w:val="24"/>
                <w:szCs w:val="24"/>
              </w:rPr>
              <w:t>ь</w:t>
            </w:r>
            <w:r w:rsidRPr="00CC1B30">
              <w:rPr>
                <w:rFonts w:ascii="Times New Roman" w:hAnsi="Times New Roman" w:cs="Times New Roman"/>
                <w:sz w:val="24"/>
                <w:szCs w:val="24"/>
              </w:rPr>
              <w:t>тур для получения рассады и семян</w:t>
            </w:r>
          </w:p>
        </w:tc>
        <w:tc>
          <w:tcPr>
            <w:tcW w:w="8646" w:type="dxa"/>
            <w:vMerge/>
          </w:tcPr>
          <w:p w:rsidR="00CC1B30" w:rsidRPr="00CC1B30" w:rsidRDefault="00CC1B30" w:rsidP="00CC1B30">
            <w:pPr>
              <w:tabs>
                <w:tab w:val="left" w:pos="2520"/>
              </w:tabs>
              <w:rPr>
                <w:rFonts w:ascii="Times New Roman" w:hAnsi="Times New Roman"/>
                <w:b/>
                <w:color w:val="000000"/>
                <w:sz w:val="24"/>
                <w:szCs w:val="24"/>
              </w:rPr>
            </w:pPr>
          </w:p>
        </w:tc>
      </w:tr>
      <w:tr w:rsidR="00AF7CFC" w:rsidTr="00CC1B30">
        <w:tc>
          <w:tcPr>
            <w:tcW w:w="2830" w:type="dxa"/>
          </w:tcPr>
          <w:p w:rsidR="00AF7CFC" w:rsidRPr="00CC1B30" w:rsidRDefault="00AF7CFC"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 xml:space="preserve">[13.1] – </w:t>
            </w:r>
            <w:bookmarkStart w:id="40" w:name="sub_10131"/>
            <w:r w:rsidRPr="00CC1B30">
              <w:rPr>
                <w:rFonts w:ascii="Times New Roman" w:hAnsi="Times New Roman"/>
                <w:sz w:val="24"/>
                <w:szCs w:val="24"/>
              </w:rPr>
              <w:t>Ведение огоро</w:t>
            </w:r>
            <w:r w:rsidRPr="00CC1B30">
              <w:rPr>
                <w:rFonts w:ascii="Times New Roman" w:hAnsi="Times New Roman"/>
                <w:sz w:val="24"/>
                <w:szCs w:val="24"/>
              </w:rPr>
              <w:t>д</w:t>
            </w:r>
            <w:r w:rsidRPr="00CC1B30">
              <w:rPr>
                <w:rFonts w:ascii="Times New Roman" w:hAnsi="Times New Roman"/>
                <w:sz w:val="24"/>
                <w:szCs w:val="24"/>
              </w:rPr>
              <w:t>ничества</w:t>
            </w:r>
            <w:bookmarkEnd w:id="40"/>
          </w:p>
        </w:tc>
        <w:tc>
          <w:tcPr>
            <w:tcW w:w="3261" w:type="dxa"/>
          </w:tcPr>
          <w:p w:rsidR="00AF7CFC" w:rsidRPr="00CC1B30" w:rsidRDefault="00AF7CFC" w:rsidP="00CC1B30">
            <w:pPr>
              <w:pStyle w:val="af8"/>
              <w:jc w:val="left"/>
              <w:rPr>
                <w:rFonts w:ascii="Times New Roman" w:eastAsia="SimSun" w:hAnsi="Times New Roman" w:cs="Times New Roman"/>
                <w:color w:val="000000"/>
                <w:sz w:val="24"/>
                <w:szCs w:val="24"/>
              </w:rPr>
            </w:pPr>
            <w:r>
              <w:rPr>
                <w:rFonts w:ascii="Times New Roman" w:hAnsi="Times New Roman" w:cs="Times New Roman"/>
                <w:sz w:val="24"/>
                <w:szCs w:val="24"/>
              </w:rPr>
              <w:t>о</w:t>
            </w:r>
            <w:r w:rsidRPr="00CC1B30">
              <w:rPr>
                <w:rFonts w:ascii="Times New Roman" w:hAnsi="Times New Roman" w:cs="Times New Roman"/>
                <w:sz w:val="24"/>
                <w:szCs w:val="24"/>
              </w:rPr>
              <w:t xml:space="preserve">существление деятельности, связанной с выращиванием </w:t>
            </w:r>
            <w:r w:rsidRPr="00CC1B30">
              <w:rPr>
                <w:rFonts w:ascii="Times New Roman" w:hAnsi="Times New Roman" w:cs="Times New Roman"/>
                <w:sz w:val="24"/>
                <w:szCs w:val="24"/>
              </w:rPr>
              <w:lastRenderedPageBreak/>
              <w:t>ягодных, овощных, бахчевых или иных сельскохозяйс</w:t>
            </w:r>
            <w:r w:rsidRPr="00CC1B30">
              <w:rPr>
                <w:rFonts w:ascii="Times New Roman" w:hAnsi="Times New Roman" w:cs="Times New Roman"/>
                <w:sz w:val="24"/>
                <w:szCs w:val="24"/>
              </w:rPr>
              <w:t>т</w:t>
            </w:r>
            <w:r w:rsidRPr="00CC1B30">
              <w:rPr>
                <w:rFonts w:ascii="Times New Roman" w:hAnsi="Times New Roman" w:cs="Times New Roman"/>
                <w:sz w:val="24"/>
                <w:szCs w:val="24"/>
              </w:rPr>
              <w:t>венных культур и картофеля</w:t>
            </w:r>
          </w:p>
        </w:tc>
        <w:tc>
          <w:tcPr>
            <w:tcW w:w="8646" w:type="dxa"/>
            <w:vMerge w:val="restart"/>
          </w:tcPr>
          <w:p w:rsidR="00AF7CFC" w:rsidRPr="00CC1B30" w:rsidRDefault="00AF7CFC" w:rsidP="00CC1B30">
            <w:pPr>
              <w:widowControl w:val="0"/>
              <w:rPr>
                <w:rFonts w:ascii="Times New Roman" w:hAnsi="Times New Roman"/>
                <w:b/>
                <w:color w:val="000000"/>
                <w:sz w:val="24"/>
                <w:szCs w:val="24"/>
              </w:rPr>
            </w:pPr>
            <w:r w:rsidRPr="00CC1B30">
              <w:rPr>
                <w:rFonts w:ascii="Times New Roman" w:hAnsi="Times New Roman"/>
                <w:color w:val="000000"/>
                <w:sz w:val="24"/>
                <w:szCs w:val="24"/>
              </w:rPr>
              <w:lastRenderedPageBreak/>
              <w:t xml:space="preserve">- минимальная/максимальная площадь земельных участков предназначенных для сельскохозяйственного использования в черте населенного пункта - </w:t>
            </w:r>
            <w:r w:rsidRPr="00CC1B30">
              <w:rPr>
                <w:rFonts w:ascii="Times New Roman" w:hAnsi="Times New Roman"/>
                <w:b/>
                <w:color w:val="000000"/>
                <w:sz w:val="24"/>
                <w:szCs w:val="24"/>
              </w:rPr>
              <w:t>300/</w:t>
            </w:r>
            <w:r>
              <w:rPr>
                <w:rFonts w:ascii="Times New Roman" w:hAnsi="Times New Roman"/>
                <w:b/>
                <w:color w:val="000000"/>
                <w:sz w:val="24"/>
                <w:szCs w:val="24"/>
              </w:rPr>
              <w:t>50</w:t>
            </w:r>
            <w:r w:rsidRPr="00CC1B30">
              <w:rPr>
                <w:rFonts w:ascii="Times New Roman" w:hAnsi="Times New Roman"/>
                <w:b/>
                <w:color w:val="000000"/>
                <w:sz w:val="24"/>
                <w:szCs w:val="24"/>
              </w:rPr>
              <w:t xml:space="preserve">00 кв. </w:t>
            </w:r>
            <w:r w:rsidRPr="00CC1B30">
              <w:rPr>
                <w:rFonts w:ascii="Times New Roman" w:hAnsi="Times New Roman"/>
                <w:b/>
                <w:color w:val="000000"/>
                <w:sz w:val="24"/>
                <w:szCs w:val="24"/>
              </w:rPr>
              <w:lastRenderedPageBreak/>
              <w:t xml:space="preserve">м; </w:t>
            </w:r>
          </w:p>
          <w:p w:rsidR="00AF7CFC" w:rsidRPr="00CC1B30" w:rsidRDefault="00AF7CFC"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AF7CFC" w:rsidRPr="00CC1B30" w:rsidRDefault="00AF7CFC" w:rsidP="00AF7CFC">
            <w:pPr>
              <w:rPr>
                <w:rFonts w:ascii="Times New Roman" w:eastAsia="SimSun" w:hAnsi="Times New Roman"/>
                <w:color w:val="000000"/>
                <w:sz w:val="24"/>
                <w:szCs w:val="24"/>
                <w:lang w:eastAsia="zh-CN"/>
              </w:rPr>
            </w:pPr>
            <w:r>
              <w:rPr>
                <w:rFonts w:ascii="Times New Roman" w:hAnsi="Times New Roman"/>
                <w:color w:val="000000"/>
                <w:sz w:val="24"/>
                <w:szCs w:val="24"/>
              </w:rPr>
              <w:t xml:space="preserve">Допускается размещение некапитального хозяйственного строения для хранения сельскохозяйственных орудий труда. </w:t>
            </w:r>
            <w:r w:rsidRPr="00CC1B30">
              <w:rPr>
                <w:rFonts w:ascii="Times New Roman" w:hAnsi="Times New Roman"/>
                <w:color w:val="000000"/>
                <w:sz w:val="24"/>
                <w:szCs w:val="24"/>
              </w:rPr>
              <w:t>Размещение объектов капитального стро</w:t>
            </w:r>
            <w:r w:rsidRPr="00CC1B30">
              <w:rPr>
                <w:rFonts w:ascii="Times New Roman" w:hAnsi="Times New Roman"/>
                <w:color w:val="000000"/>
                <w:sz w:val="24"/>
                <w:szCs w:val="24"/>
              </w:rPr>
              <w:t>и</w:t>
            </w:r>
            <w:r w:rsidRPr="00CC1B30">
              <w:rPr>
                <w:rFonts w:ascii="Times New Roman" w:hAnsi="Times New Roman"/>
                <w:color w:val="000000"/>
                <w:sz w:val="24"/>
                <w:szCs w:val="24"/>
              </w:rPr>
              <w:t>тельства не допускается, м</w:t>
            </w:r>
            <w:r w:rsidRPr="00CC1B30">
              <w:rPr>
                <w:rFonts w:ascii="Times New Roman" w:eastAsia="SimSun" w:hAnsi="Times New Roman"/>
                <w:color w:val="000000"/>
                <w:sz w:val="24"/>
                <w:szCs w:val="24"/>
                <w:lang w:eastAsia="zh-CN"/>
              </w:rPr>
              <w:t>инимальные отступы от границ участка в целях опр</w:t>
            </w:r>
            <w:r w:rsidRPr="00CC1B30">
              <w:rPr>
                <w:rFonts w:ascii="Times New Roman" w:eastAsia="SimSun" w:hAnsi="Times New Roman"/>
                <w:color w:val="000000"/>
                <w:sz w:val="24"/>
                <w:szCs w:val="24"/>
                <w:lang w:eastAsia="zh-CN"/>
              </w:rPr>
              <w:t>е</w:t>
            </w:r>
            <w:r w:rsidRPr="00CC1B30">
              <w:rPr>
                <w:rFonts w:ascii="Times New Roman" w:eastAsia="SimSun" w:hAnsi="Times New Roman"/>
                <w:color w:val="000000"/>
                <w:sz w:val="24"/>
                <w:szCs w:val="24"/>
                <w:lang w:eastAsia="zh-CN"/>
              </w:rPr>
              <w:t xml:space="preserve">деления мест допустимого </w:t>
            </w:r>
            <w:r w:rsidRPr="00CC1B30">
              <w:rPr>
                <w:rFonts w:ascii="Times New Roman" w:hAnsi="Times New Roman"/>
                <w:color w:val="000000"/>
                <w:sz w:val="24"/>
                <w:szCs w:val="24"/>
              </w:rPr>
              <w:t>размещения зданий, строений сооружений, макс</w:t>
            </w:r>
            <w:r w:rsidRPr="00CC1B30">
              <w:rPr>
                <w:rFonts w:ascii="Times New Roman" w:hAnsi="Times New Roman"/>
                <w:color w:val="000000"/>
                <w:sz w:val="24"/>
                <w:szCs w:val="24"/>
              </w:rPr>
              <w:t>и</w:t>
            </w:r>
            <w:r w:rsidRPr="00CC1B30">
              <w:rPr>
                <w:rFonts w:ascii="Times New Roman" w:hAnsi="Times New Roman"/>
                <w:color w:val="000000"/>
                <w:sz w:val="24"/>
                <w:szCs w:val="24"/>
              </w:rPr>
              <w:t xml:space="preserve">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hAnsi="Times New Roman"/>
                <w:color w:val="000000"/>
                <w:sz w:val="24"/>
                <w:szCs w:val="24"/>
              </w:rPr>
              <w:t xml:space="preserve"> не предусматриваются.</w:t>
            </w:r>
          </w:p>
        </w:tc>
      </w:tr>
      <w:tr w:rsidR="00AF7CFC" w:rsidTr="004250DD">
        <w:tc>
          <w:tcPr>
            <w:tcW w:w="2830" w:type="dxa"/>
          </w:tcPr>
          <w:p w:rsidR="00AF7CFC" w:rsidRPr="000023A9" w:rsidRDefault="00AF7CFC" w:rsidP="000023A9">
            <w:pPr>
              <w:tabs>
                <w:tab w:val="left" w:pos="2520"/>
              </w:tabs>
              <w:rPr>
                <w:rFonts w:ascii="Times New Roman" w:eastAsia="SimSun" w:hAnsi="Times New Roman"/>
                <w:color w:val="000000"/>
                <w:sz w:val="24"/>
                <w:szCs w:val="24"/>
                <w:lang w:eastAsia="zh-CN"/>
              </w:rPr>
            </w:pPr>
            <w:r w:rsidRPr="000023A9">
              <w:rPr>
                <w:rFonts w:ascii="Times New Roman" w:eastAsia="SimSun" w:hAnsi="Times New Roman"/>
                <w:color w:val="000000"/>
                <w:sz w:val="24"/>
                <w:szCs w:val="24"/>
                <w:lang w:eastAsia="zh-CN"/>
              </w:rPr>
              <w:lastRenderedPageBreak/>
              <w:t xml:space="preserve">[13.2] – </w:t>
            </w:r>
            <w:r w:rsidRPr="000023A9">
              <w:rPr>
                <w:rFonts w:ascii="Times New Roman" w:hAnsi="Times New Roman"/>
                <w:sz w:val="24"/>
                <w:szCs w:val="24"/>
              </w:rPr>
              <w:t>Ведение сад</w:t>
            </w:r>
            <w:r w:rsidRPr="000023A9">
              <w:rPr>
                <w:rFonts w:ascii="Times New Roman" w:hAnsi="Times New Roman"/>
                <w:sz w:val="24"/>
                <w:szCs w:val="24"/>
              </w:rPr>
              <w:t>о</w:t>
            </w:r>
            <w:r w:rsidRPr="000023A9">
              <w:rPr>
                <w:rFonts w:ascii="Times New Roman" w:hAnsi="Times New Roman"/>
                <w:sz w:val="24"/>
                <w:szCs w:val="24"/>
              </w:rPr>
              <w:t>водства</w:t>
            </w:r>
          </w:p>
        </w:tc>
        <w:tc>
          <w:tcPr>
            <w:tcW w:w="3261" w:type="dxa"/>
          </w:tcPr>
          <w:p w:rsidR="00AF7CFC" w:rsidRPr="000023A9" w:rsidRDefault="00AF7CFC" w:rsidP="00AF7CFC">
            <w:pPr>
              <w:pStyle w:val="af8"/>
              <w:jc w:val="left"/>
              <w:rPr>
                <w:rFonts w:ascii="Times New Roman" w:hAnsi="Times New Roman" w:cs="Times New Roman"/>
                <w:sz w:val="24"/>
                <w:szCs w:val="24"/>
              </w:rPr>
            </w:pPr>
            <w:r w:rsidRPr="000023A9">
              <w:rPr>
                <w:rFonts w:ascii="Times New Roman" w:hAnsi="Times New Roman" w:cs="Times New Roman"/>
                <w:sz w:val="24"/>
                <w:szCs w:val="24"/>
              </w:rPr>
              <w:t>осуществление деятельности, связанной с выращиванием плодовых, ягодных, ово</w:t>
            </w:r>
            <w:r w:rsidRPr="000023A9">
              <w:rPr>
                <w:rFonts w:ascii="Times New Roman" w:hAnsi="Times New Roman" w:cs="Times New Roman"/>
                <w:sz w:val="24"/>
                <w:szCs w:val="24"/>
              </w:rPr>
              <w:t>щ</w:t>
            </w:r>
            <w:r w:rsidRPr="000023A9">
              <w:rPr>
                <w:rFonts w:ascii="Times New Roman" w:hAnsi="Times New Roman" w:cs="Times New Roman"/>
                <w:sz w:val="24"/>
                <w:szCs w:val="24"/>
              </w:rPr>
              <w:t>ных, бахчевых или иных сельскохозяйственных кул</w:t>
            </w:r>
            <w:r w:rsidRPr="000023A9">
              <w:rPr>
                <w:rFonts w:ascii="Times New Roman" w:hAnsi="Times New Roman" w:cs="Times New Roman"/>
                <w:sz w:val="24"/>
                <w:szCs w:val="24"/>
              </w:rPr>
              <w:t>ь</w:t>
            </w:r>
            <w:r w:rsidRPr="000023A9">
              <w:rPr>
                <w:rFonts w:ascii="Times New Roman" w:hAnsi="Times New Roman" w:cs="Times New Roman"/>
                <w:sz w:val="24"/>
                <w:szCs w:val="24"/>
              </w:rPr>
              <w:t>тур и картофеля</w:t>
            </w:r>
          </w:p>
        </w:tc>
        <w:tc>
          <w:tcPr>
            <w:tcW w:w="8646" w:type="dxa"/>
            <w:vMerge/>
            <w:tcBorders>
              <w:bottom w:val="single" w:sz="4" w:space="0" w:color="000000"/>
            </w:tcBorders>
            <w:shd w:val="clear" w:color="auto" w:fill="auto"/>
          </w:tcPr>
          <w:p w:rsidR="00AF7CFC" w:rsidRPr="004816B1" w:rsidRDefault="00AF7CFC" w:rsidP="000023A9">
            <w:pPr>
              <w:rPr>
                <w:rFonts w:ascii="Times New Roman" w:hAnsi="Times New Roman"/>
                <w:sz w:val="24"/>
                <w:szCs w:val="24"/>
              </w:rPr>
            </w:pPr>
          </w:p>
        </w:tc>
      </w:tr>
    </w:tbl>
    <w:p w:rsidR="00BD47BD" w:rsidRDefault="00BD47BD" w:rsidP="00BD47B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D47BD"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BD47BD" w:rsidRPr="00CA4CCE"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BD47BD" w:rsidTr="004250DD">
        <w:tc>
          <w:tcPr>
            <w:tcW w:w="2830"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proofErr w:type="spellStart"/>
            <w:r>
              <w:rPr>
                <w:rFonts w:ascii="Times New Roman" w:eastAsia="SimSun" w:hAnsi="Times New Roman"/>
                <w:color w:val="000000"/>
                <w:sz w:val="24"/>
                <w:szCs w:val="24"/>
                <w:lang w:eastAsia="zh-CN"/>
              </w:rPr>
              <w:t>отсутсвуют</w:t>
            </w:r>
            <w:proofErr w:type="spellEnd"/>
          </w:p>
        </w:tc>
        <w:tc>
          <w:tcPr>
            <w:tcW w:w="3261" w:type="dxa"/>
            <w:vAlign w:val="center"/>
          </w:tcPr>
          <w:p w:rsidR="00BD47BD" w:rsidRPr="00E02F5E" w:rsidRDefault="00AF7CFC" w:rsidP="00AF7CFC">
            <w:pPr>
              <w:tabs>
                <w:tab w:val="left" w:pos="2520"/>
              </w:tabs>
              <w:ind w:left="12"/>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BD47B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D47BD" w:rsidRPr="00252BFB" w:rsidRDefault="00BD47B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7BD" w:rsidRPr="00252BFB" w:rsidRDefault="00BD47B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BD47BD" w:rsidRPr="00F6078A" w:rsidTr="004250DD">
        <w:tc>
          <w:tcPr>
            <w:tcW w:w="6941" w:type="dxa"/>
          </w:tcPr>
          <w:p w:rsidR="00BD47BD" w:rsidRPr="00B67052" w:rsidRDefault="00AF7CFC" w:rsidP="00AF7CF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BD47BD" w:rsidRPr="00F6078A" w:rsidRDefault="00AF7CFC" w:rsidP="00AF7CF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r w:rsidRPr="00AF7CFC">
        <w:rPr>
          <w:rFonts w:ascii="Times New Roman" w:eastAsia="SimSun" w:hAnsi="Times New Roman" w:cs="Times New Roman"/>
          <w:b/>
          <w:color w:val="000000"/>
          <w:sz w:val="28"/>
          <w:szCs w:val="28"/>
          <w:u w:val="single"/>
          <w:lang w:eastAsia="zh-CN"/>
        </w:rPr>
        <w:t>СХ-2. Зона объектов сельскохозяйственного назначения</w:t>
      </w:r>
    </w:p>
    <w:p w:rsidR="00AF7CFC" w:rsidRPr="00AF7CFC" w:rsidRDefault="00AF7CFC" w:rsidP="00AF7CFC">
      <w:pPr>
        <w:spacing w:after="0" w:line="240" w:lineRule="auto"/>
        <w:ind w:firstLine="426"/>
        <w:jc w:val="center"/>
        <w:rPr>
          <w:rFonts w:ascii="Times New Roman" w:eastAsia="SimSun" w:hAnsi="Times New Roman" w:cs="Times New Roman"/>
          <w:i/>
          <w:color w:val="000000"/>
          <w:sz w:val="28"/>
          <w:szCs w:val="28"/>
          <w:lang w:eastAsia="zh-CN"/>
        </w:rPr>
      </w:pPr>
      <w:r w:rsidRPr="00AF7CFC">
        <w:rPr>
          <w:rFonts w:ascii="Times New Roman" w:eastAsia="SimSun" w:hAnsi="Times New Roman" w:cs="Times New Roman"/>
          <w:i/>
          <w:color w:val="000000"/>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w:t>
      </w:r>
      <w:r w:rsidRPr="00AF7CFC">
        <w:rPr>
          <w:rFonts w:ascii="Times New Roman" w:eastAsia="SimSun" w:hAnsi="Times New Roman" w:cs="Times New Roman"/>
          <w:i/>
          <w:color w:val="000000"/>
          <w:sz w:val="28"/>
          <w:szCs w:val="28"/>
          <w:lang w:eastAsia="zh-CN"/>
        </w:rPr>
        <w:t>ь</w:t>
      </w:r>
      <w:r w:rsidRPr="00AF7CFC">
        <w:rPr>
          <w:rFonts w:ascii="Times New Roman" w:eastAsia="SimSun" w:hAnsi="Times New Roman" w:cs="Times New Roman"/>
          <w:i/>
          <w:color w:val="000000"/>
          <w:sz w:val="28"/>
          <w:szCs w:val="28"/>
          <w:lang w:eastAsia="zh-CN"/>
        </w:rPr>
        <w:t>зования недвижимости.</w:t>
      </w:r>
    </w:p>
    <w:p w:rsidR="00AF7CFC" w:rsidRDefault="00AF7CFC" w:rsidP="00AF7CF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AF7CFC" w:rsidRDefault="00AF7CFC" w:rsidP="00AF7CF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AF7CFC" w:rsidRDefault="00AF7CF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170519" w:rsidTr="004250DD">
        <w:tc>
          <w:tcPr>
            <w:tcW w:w="2830" w:type="dxa"/>
          </w:tcPr>
          <w:p w:rsidR="00170519" w:rsidRPr="007A12CF" w:rsidRDefault="00170519" w:rsidP="00170519">
            <w:pPr>
              <w:widowControl w:val="0"/>
              <w:rPr>
                <w:rFonts w:ascii="Times New Roman" w:hAnsi="Times New Roman"/>
                <w:color w:val="000000"/>
                <w:sz w:val="24"/>
                <w:szCs w:val="24"/>
              </w:rPr>
            </w:pPr>
            <w:r w:rsidRPr="007A12CF">
              <w:rPr>
                <w:rFonts w:ascii="Times New Roman" w:eastAsia="SimSun" w:hAnsi="Times New Roman"/>
                <w:color w:val="000000"/>
                <w:sz w:val="24"/>
                <w:szCs w:val="24"/>
                <w:lang w:eastAsia="zh-CN"/>
              </w:rPr>
              <w:t>[1.3] - Овощеводство</w:t>
            </w:r>
          </w:p>
        </w:tc>
        <w:tc>
          <w:tcPr>
            <w:tcW w:w="3261" w:type="dxa"/>
          </w:tcPr>
          <w:p w:rsidR="00170519" w:rsidRPr="007A12CF" w:rsidRDefault="007A12CF" w:rsidP="00170519">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т</w:t>
            </w:r>
            <w:r w:rsidR="00170519" w:rsidRPr="007A12CF">
              <w:rPr>
                <w:rFonts w:ascii="Times New Roman" w:eastAsia="SimSun" w:hAnsi="Times New Roman"/>
                <w:color w:val="000000"/>
                <w:sz w:val="24"/>
                <w:szCs w:val="24"/>
                <w:lang w:eastAsia="zh-CN"/>
              </w:rPr>
              <w:t>епличные и парниковые х</w:t>
            </w:r>
            <w:r w:rsidR="00170519" w:rsidRPr="007A12CF">
              <w:rPr>
                <w:rFonts w:ascii="Times New Roman" w:eastAsia="SimSun" w:hAnsi="Times New Roman"/>
                <w:color w:val="000000"/>
                <w:sz w:val="24"/>
                <w:szCs w:val="24"/>
                <w:lang w:eastAsia="zh-CN"/>
              </w:rPr>
              <w:t>о</w:t>
            </w:r>
            <w:r w:rsidR="00170519"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170519">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сельскохозя</w:t>
            </w:r>
            <w:r w:rsidRPr="007A12CF">
              <w:rPr>
                <w:rFonts w:ascii="Times New Roman" w:hAnsi="Times New Roman"/>
                <w:sz w:val="24"/>
                <w:szCs w:val="24"/>
              </w:rPr>
              <w:t>й</w:t>
            </w:r>
            <w:r w:rsidRPr="007A12CF">
              <w:rPr>
                <w:rFonts w:ascii="Times New Roman" w:hAnsi="Times New Roman"/>
                <w:sz w:val="24"/>
                <w:szCs w:val="24"/>
              </w:rPr>
              <w:t>ственных культур</w:t>
            </w:r>
          </w:p>
        </w:tc>
        <w:tc>
          <w:tcPr>
            <w:tcW w:w="8646" w:type="dxa"/>
          </w:tcPr>
          <w:p w:rsidR="005C4E18"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5C4E18">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7A12CF" w:rsidRPr="007A12CF" w:rsidRDefault="007A12CF" w:rsidP="007A12CF">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170519" w:rsidRPr="007A12CF" w:rsidRDefault="007A12CF" w:rsidP="007A12CF">
            <w:pPr>
              <w:tabs>
                <w:tab w:val="left" w:pos="1134"/>
              </w:tabs>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7A12CF" w:rsidTr="004250DD">
        <w:tc>
          <w:tcPr>
            <w:tcW w:w="2830"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[1.4] - Выращивание т</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низирующих, лекарс</w:t>
            </w:r>
            <w:r w:rsidRPr="007A12CF">
              <w:rPr>
                <w:rFonts w:ascii="Times New Roman" w:eastAsia="SimSun" w:hAnsi="Times New Roman"/>
                <w:color w:val="000000"/>
                <w:sz w:val="24"/>
                <w:szCs w:val="24"/>
                <w:lang w:eastAsia="zh-CN"/>
              </w:rPr>
              <w:t>т</w:t>
            </w:r>
            <w:r w:rsidRPr="007A12CF">
              <w:rPr>
                <w:rFonts w:ascii="Times New Roman" w:eastAsia="SimSun" w:hAnsi="Times New Roman"/>
                <w:color w:val="000000"/>
                <w:sz w:val="24"/>
                <w:szCs w:val="24"/>
                <w:lang w:eastAsia="zh-CN"/>
              </w:rPr>
              <w:t>венных, цветочных кул</w:t>
            </w:r>
            <w:r w:rsidRPr="007A12CF">
              <w:rPr>
                <w:rFonts w:ascii="Times New Roman" w:eastAsia="SimSun" w:hAnsi="Times New Roman"/>
                <w:color w:val="000000"/>
                <w:sz w:val="24"/>
                <w:szCs w:val="24"/>
                <w:lang w:eastAsia="zh-CN"/>
              </w:rPr>
              <w:t>ь</w:t>
            </w:r>
            <w:r w:rsidRPr="007A12CF">
              <w:rPr>
                <w:rFonts w:ascii="Times New Roman" w:eastAsia="SimSun" w:hAnsi="Times New Roman"/>
                <w:color w:val="000000"/>
                <w:sz w:val="24"/>
                <w:szCs w:val="24"/>
                <w:lang w:eastAsia="zh-CN"/>
              </w:rPr>
              <w:t>тур</w:t>
            </w:r>
          </w:p>
        </w:tc>
        <w:tc>
          <w:tcPr>
            <w:tcW w:w="3261"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цветочно-оранжерейные х</w:t>
            </w:r>
            <w:r w:rsidRPr="007A12CF">
              <w:rPr>
                <w:rFonts w:ascii="Times New Roman" w:eastAsia="SimSun" w:hAnsi="Times New Roman"/>
                <w:color w:val="000000"/>
                <w:sz w:val="24"/>
                <w:szCs w:val="24"/>
                <w:lang w:eastAsia="zh-CN"/>
              </w:rPr>
              <w:t>о</w:t>
            </w:r>
            <w:r w:rsidRPr="007A12CF">
              <w:rPr>
                <w:rFonts w:ascii="Times New Roman" w:eastAsia="SimSun" w:hAnsi="Times New Roman"/>
                <w:color w:val="000000"/>
                <w:sz w:val="24"/>
                <w:szCs w:val="24"/>
                <w:lang w:eastAsia="zh-CN"/>
              </w:rPr>
              <w:t>зяйства</w:t>
            </w:r>
            <w:r w:rsidR="007365F2">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чая, лекарс</w:t>
            </w:r>
            <w:r w:rsidRPr="007A12CF">
              <w:rPr>
                <w:rFonts w:ascii="Times New Roman" w:hAnsi="Times New Roman"/>
                <w:sz w:val="24"/>
                <w:szCs w:val="24"/>
              </w:rPr>
              <w:t>т</w:t>
            </w:r>
            <w:r w:rsidRPr="007A12CF">
              <w:rPr>
                <w:rFonts w:ascii="Times New Roman" w:hAnsi="Times New Roman"/>
                <w:sz w:val="24"/>
                <w:szCs w:val="24"/>
              </w:rPr>
              <w:t>венных и цветочных    кул</w:t>
            </w:r>
            <w:r w:rsidRPr="007A12CF">
              <w:rPr>
                <w:rFonts w:ascii="Times New Roman" w:hAnsi="Times New Roman"/>
                <w:sz w:val="24"/>
                <w:szCs w:val="24"/>
              </w:rPr>
              <w:t>ь</w:t>
            </w:r>
            <w:r w:rsidRPr="007A12CF">
              <w:rPr>
                <w:rFonts w:ascii="Times New Roman" w:hAnsi="Times New Roman"/>
                <w:sz w:val="24"/>
                <w:szCs w:val="24"/>
              </w:rPr>
              <w:t>тур</w:t>
            </w:r>
          </w:p>
        </w:tc>
        <w:tc>
          <w:tcPr>
            <w:tcW w:w="8646" w:type="dxa"/>
          </w:tcPr>
          <w:p w:rsidR="00EB35C3"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EB35C3" w:rsidRPr="007A12CF" w:rsidRDefault="00EB35C3" w:rsidP="00EB35C3">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7A12CF" w:rsidRPr="006C527A" w:rsidRDefault="00EB35C3" w:rsidP="00EB35C3">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[1.7] - Животноводство</w:t>
            </w:r>
          </w:p>
        </w:tc>
        <w:tc>
          <w:tcPr>
            <w:tcW w:w="3261" w:type="dxa"/>
          </w:tcPr>
          <w:p w:rsidR="005E33D1"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зуемые для содержания и 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w:t>
            </w:r>
            <w:r>
              <w:rPr>
                <w:rFonts w:ascii="Times New Roman" w:eastAsia="SimSun" w:hAnsi="Times New Roman"/>
                <w:color w:val="000000"/>
                <w:sz w:val="24"/>
                <w:szCs w:val="24"/>
                <w:lang w:eastAsia="zh-CN"/>
              </w:rPr>
              <w:t>, произво</w:t>
            </w:r>
            <w:r>
              <w:rPr>
                <w:rFonts w:ascii="Times New Roman" w:eastAsia="SimSun" w:hAnsi="Times New Roman"/>
                <w:color w:val="000000"/>
                <w:sz w:val="24"/>
                <w:szCs w:val="24"/>
                <w:lang w:eastAsia="zh-CN"/>
              </w:rPr>
              <w:t>д</w:t>
            </w:r>
            <w:r>
              <w:rPr>
                <w:rFonts w:ascii="Times New Roman" w:eastAsia="SimSun" w:hAnsi="Times New Roman"/>
                <w:color w:val="000000"/>
                <w:sz w:val="24"/>
                <w:szCs w:val="24"/>
                <w:lang w:eastAsia="zh-CN"/>
              </w:rPr>
              <w:t>ства, хранения и первичной переработки сельскохозяйс</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венной продукции;</w:t>
            </w:r>
          </w:p>
          <w:p w:rsidR="005E33D1" w:rsidRPr="003427BC" w:rsidRDefault="005E33D1" w:rsidP="003427BC">
            <w:pPr>
              <w:rPr>
                <w:rFonts w:ascii="Times New Roman" w:eastAsia="SimSun" w:hAnsi="Times New Roman"/>
                <w:color w:val="000000"/>
                <w:sz w:val="24"/>
                <w:szCs w:val="24"/>
                <w:lang w:eastAsia="zh-CN"/>
              </w:rPr>
            </w:pPr>
            <w:r w:rsidRPr="00CC1B30">
              <w:rPr>
                <w:rFonts w:ascii="Times New Roman" w:hAnsi="Times New Roman"/>
                <w:sz w:val="24"/>
                <w:szCs w:val="24"/>
              </w:rPr>
              <w:t>сенокошение, выпас сел</w:t>
            </w:r>
            <w:r w:rsidRPr="00CC1B30">
              <w:rPr>
                <w:rFonts w:ascii="Times New Roman" w:hAnsi="Times New Roman"/>
                <w:sz w:val="24"/>
                <w:szCs w:val="24"/>
              </w:rPr>
              <w:t>ь</w:t>
            </w:r>
            <w:r w:rsidRPr="00CC1B30">
              <w:rPr>
                <w:rFonts w:ascii="Times New Roman" w:hAnsi="Times New Roman"/>
                <w:sz w:val="24"/>
                <w:szCs w:val="24"/>
              </w:rPr>
              <w:t>скохозяйственных животных</w:t>
            </w:r>
          </w:p>
        </w:tc>
        <w:tc>
          <w:tcPr>
            <w:tcW w:w="8646" w:type="dxa"/>
            <w:vMerge w:val="restart"/>
          </w:tcPr>
          <w:p w:rsidR="005E33D1"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5E33D1" w:rsidRPr="007A12CF" w:rsidRDefault="005E33D1" w:rsidP="005E33D1">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5E33D1" w:rsidRPr="006C527A" w:rsidRDefault="005E33D1" w:rsidP="005E33D1">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[1.8] - Скотоводство</w:t>
            </w:r>
          </w:p>
        </w:tc>
        <w:tc>
          <w:tcPr>
            <w:tcW w:w="3261" w:type="dxa"/>
          </w:tcPr>
          <w:p w:rsidR="005E33D1" w:rsidRPr="003427BC"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 xml:space="preserve"> здания, сооружения, испол</w:t>
            </w:r>
            <w:r w:rsidRPr="003427BC">
              <w:rPr>
                <w:rFonts w:ascii="Times New Roman" w:eastAsia="SimSun" w:hAnsi="Times New Roman"/>
                <w:color w:val="000000"/>
                <w:sz w:val="24"/>
                <w:szCs w:val="24"/>
                <w:lang w:eastAsia="zh-CN"/>
              </w:rPr>
              <w:t>ь</w:t>
            </w:r>
            <w:r w:rsidRPr="003427BC">
              <w:rPr>
                <w:rFonts w:ascii="Times New Roman" w:eastAsia="SimSun" w:hAnsi="Times New Roman"/>
                <w:color w:val="000000"/>
                <w:sz w:val="24"/>
                <w:szCs w:val="24"/>
                <w:lang w:eastAsia="zh-CN"/>
              </w:rPr>
              <w:t xml:space="preserve">зуемые для содержания и </w:t>
            </w:r>
            <w:r w:rsidRPr="003427BC">
              <w:rPr>
                <w:rFonts w:ascii="Times New Roman" w:eastAsia="SimSun" w:hAnsi="Times New Roman"/>
                <w:color w:val="000000"/>
                <w:sz w:val="24"/>
                <w:szCs w:val="24"/>
                <w:lang w:eastAsia="zh-CN"/>
              </w:rPr>
              <w:lastRenderedPageBreak/>
              <w:t>разведения сельскохозяйс</w:t>
            </w:r>
            <w:r w:rsidRPr="003427BC">
              <w:rPr>
                <w:rFonts w:ascii="Times New Roman" w:eastAsia="SimSun" w:hAnsi="Times New Roman"/>
                <w:color w:val="000000"/>
                <w:sz w:val="24"/>
                <w:szCs w:val="24"/>
                <w:lang w:eastAsia="zh-CN"/>
              </w:rPr>
              <w:t>т</w:t>
            </w:r>
            <w:r w:rsidRPr="003427BC">
              <w:rPr>
                <w:rFonts w:ascii="Times New Roman" w:eastAsia="SimSun" w:hAnsi="Times New Roman"/>
                <w:color w:val="000000"/>
                <w:sz w:val="24"/>
                <w:szCs w:val="24"/>
                <w:lang w:eastAsia="zh-CN"/>
              </w:rPr>
              <w:t>венных животных (крупного рогатого скота, овец, коз, лошадей), производства ко</w:t>
            </w:r>
            <w:r w:rsidRPr="003427BC">
              <w:rPr>
                <w:rFonts w:ascii="Times New Roman" w:eastAsia="SimSun" w:hAnsi="Times New Roman"/>
                <w:color w:val="000000"/>
                <w:sz w:val="24"/>
                <w:szCs w:val="24"/>
                <w:lang w:eastAsia="zh-CN"/>
              </w:rPr>
              <w:t>р</w:t>
            </w:r>
            <w:r w:rsidRPr="003427BC">
              <w:rPr>
                <w:rFonts w:ascii="Times New Roman" w:eastAsia="SimSun" w:hAnsi="Times New Roman"/>
                <w:color w:val="000000"/>
                <w:sz w:val="24"/>
                <w:szCs w:val="24"/>
                <w:lang w:eastAsia="zh-CN"/>
              </w:rPr>
              <w:t>мов,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DB3389">
            <w:pPr>
              <w:tabs>
                <w:tab w:val="left" w:pos="2520"/>
              </w:tabs>
              <w:ind w:firstLine="34"/>
              <w:rPr>
                <w:rFonts w:ascii="Times New Roman" w:eastAsia="SimSun" w:hAnsi="Times New Roman"/>
                <w:color w:val="000000"/>
                <w:sz w:val="24"/>
                <w:szCs w:val="24"/>
                <w:lang w:eastAsia="zh-CN"/>
              </w:rPr>
            </w:pPr>
          </w:p>
        </w:tc>
      </w:tr>
      <w:tr w:rsidR="005E33D1" w:rsidTr="004250DD">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lastRenderedPageBreak/>
              <w:t>[1.9] - Звероводство</w:t>
            </w:r>
          </w:p>
          <w:p w:rsidR="005E33D1" w:rsidRPr="00ED2568" w:rsidRDefault="005E33D1" w:rsidP="00ED2568">
            <w:pPr>
              <w:widowControl w:val="0"/>
              <w:rPr>
                <w:rFonts w:ascii="Times New Roman" w:hAnsi="Times New Roman"/>
                <w:color w:val="000000"/>
                <w:sz w:val="24"/>
                <w:szCs w:val="24"/>
              </w:rPr>
            </w:pP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звероводства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w:t>
            </w:r>
            <w:r w:rsidRPr="00ED2568">
              <w:rPr>
                <w:rFonts w:ascii="Times New Roman" w:hAnsi="Times New Roman"/>
                <w:color w:val="000000"/>
                <w:sz w:val="24"/>
                <w:szCs w:val="24"/>
              </w:rPr>
              <w:t>ценных пушных зверей)</w:t>
            </w:r>
            <w:r w:rsidRPr="00ED2568">
              <w:rPr>
                <w:rFonts w:ascii="Times New Roman" w:eastAsia="SimSun" w:hAnsi="Times New Roman"/>
                <w:color w:val="000000"/>
                <w:sz w:val="24"/>
                <w:szCs w:val="24"/>
                <w:lang w:eastAsia="zh-CN"/>
              </w:rPr>
              <w:t>, производс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4250DD">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[1.10] - Птицеводство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птицеводства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пт</w:t>
            </w:r>
            <w:r w:rsidRPr="00ED2568">
              <w:rPr>
                <w:rFonts w:ascii="Times New Roman" w:eastAsia="SimSun" w:hAnsi="Times New Roman"/>
                <w:color w:val="000000"/>
                <w:sz w:val="24"/>
                <w:szCs w:val="24"/>
                <w:lang w:eastAsia="zh-CN"/>
              </w:rPr>
              <w:t>и</w:t>
            </w:r>
            <w:r w:rsidRPr="00ED2568">
              <w:rPr>
                <w:rFonts w:ascii="Times New Roman" w:eastAsia="SimSun" w:hAnsi="Times New Roman"/>
                <w:color w:val="000000"/>
                <w:sz w:val="24"/>
                <w:szCs w:val="24"/>
                <w:lang w:eastAsia="zh-CN"/>
              </w:rPr>
              <w:t>цеводства);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[1.11] - Свиноводство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свиноводства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использу</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мые для содержания и разв</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дения животных, произво</w:t>
            </w:r>
            <w:r w:rsidRPr="00ED2568">
              <w:rPr>
                <w:rFonts w:ascii="Times New Roman" w:eastAsia="SimSun" w:hAnsi="Times New Roman"/>
                <w:color w:val="000000"/>
                <w:sz w:val="24"/>
                <w:szCs w:val="24"/>
                <w:lang w:eastAsia="zh-CN"/>
              </w:rPr>
              <w:t>д</w:t>
            </w:r>
            <w:r w:rsidRPr="00ED2568">
              <w:rPr>
                <w:rFonts w:ascii="Times New Roman" w:eastAsia="SimSun" w:hAnsi="Times New Roman"/>
                <w:color w:val="000000"/>
                <w:sz w:val="24"/>
                <w:szCs w:val="24"/>
                <w:lang w:eastAsia="zh-CN"/>
              </w:rPr>
              <w:t>ства, хранения и первичной переработки продукции,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племенных живо</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ных, производства и испол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lastRenderedPageBreak/>
              <w:t>зования племенной проду</w:t>
            </w:r>
            <w:r w:rsidRPr="00ED2568">
              <w:rPr>
                <w:rFonts w:ascii="Times New Roman" w:eastAsia="SimSun" w:hAnsi="Times New Roman"/>
                <w:color w:val="000000"/>
                <w:sz w:val="24"/>
                <w:szCs w:val="24"/>
                <w:lang w:eastAsia="zh-CN"/>
              </w:rPr>
              <w:t>к</w:t>
            </w:r>
            <w:r w:rsidRPr="00ED2568">
              <w:rPr>
                <w:rFonts w:ascii="Times New Roman" w:eastAsia="SimSun" w:hAnsi="Times New Roman"/>
                <w:color w:val="000000"/>
                <w:sz w:val="24"/>
                <w:szCs w:val="24"/>
                <w:lang w:eastAsia="zh-CN"/>
              </w:rPr>
              <w:t>ции (материала));</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lastRenderedPageBreak/>
              <w:t>[1.12] - Пчеловодство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пчеловодства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оружения и оборудование для хранения и первичной переработки продукции пч</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ловодства, разведению, с</w:t>
            </w:r>
            <w:r w:rsidRPr="00ED2568">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держанию и использованию пчел и иных полезных нас</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комых);</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[1.13] - Рыбоводство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рыбоводства (зд</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ния, сооружения, оборудов</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ние для осуществления ра</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ведения и (или) содержания, выращивания объектов р</w:t>
            </w:r>
            <w:r w:rsidRPr="00ED2568">
              <w:rPr>
                <w:rFonts w:ascii="Times New Roman" w:eastAsia="SimSun" w:hAnsi="Times New Roman"/>
                <w:color w:val="000000"/>
                <w:sz w:val="24"/>
                <w:szCs w:val="24"/>
                <w:lang w:eastAsia="zh-CN"/>
              </w:rPr>
              <w:t>ы</w:t>
            </w:r>
            <w:r w:rsidRPr="00ED2568">
              <w:rPr>
                <w:rFonts w:ascii="Times New Roman" w:eastAsia="SimSun" w:hAnsi="Times New Roman"/>
                <w:color w:val="000000"/>
                <w:sz w:val="24"/>
                <w:szCs w:val="24"/>
                <w:lang w:eastAsia="zh-CN"/>
              </w:rPr>
              <w:t>боводства (</w:t>
            </w:r>
            <w:proofErr w:type="spellStart"/>
            <w:r w:rsidRPr="00ED2568">
              <w:rPr>
                <w:rFonts w:ascii="Times New Roman" w:eastAsia="SimSun" w:hAnsi="Times New Roman"/>
                <w:color w:val="000000"/>
                <w:sz w:val="24"/>
                <w:szCs w:val="24"/>
                <w:lang w:eastAsia="zh-CN"/>
              </w:rPr>
              <w:t>аквакультуры</w:t>
            </w:r>
            <w:proofErr w:type="spellEnd"/>
            <w:r w:rsidRPr="00ED2568">
              <w:rPr>
                <w:rFonts w:ascii="Times New Roman" w:eastAsia="SimSun" w:hAnsi="Times New Roman"/>
                <w:color w:val="000000"/>
                <w:sz w:val="24"/>
                <w:szCs w:val="24"/>
                <w:lang w:eastAsia="zh-CN"/>
              </w:rPr>
              <w:t>);</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[1.14] - Научное обесп</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чение сельского 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ва</w:t>
            </w:r>
          </w:p>
          <w:p w:rsidR="00FC36E3" w:rsidRPr="00ED2568" w:rsidRDefault="00FC36E3" w:rsidP="00ED2568">
            <w:pPr>
              <w:widowControl w:val="0"/>
              <w:rPr>
                <w:rFonts w:ascii="Times New Roman" w:hAnsi="Times New Roman"/>
                <w:color w:val="000000"/>
                <w:sz w:val="24"/>
                <w:szCs w:val="24"/>
              </w:rPr>
            </w:pP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связанные с осущ</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 xml:space="preserve">ствлением </w:t>
            </w:r>
            <w:r w:rsidRPr="00ED2568">
              <w:rPr>
                <w:rFonts w:ascii="Times New Roman" w:hAnsi="Times New Roman"/>
                <w:sz w:val="24"/>
                <w:szCs w:val="24"/>
              </w:rPr>
              <w:t>научной и селе</w:t>
            </w:r>
            <w:r w:rsidRPr="00ED2568">
              <w:rPr>
                <w:rFonts w:ascii="Times New Roman" w:hAnsi="Times New Roman"/>
                <w:sz w:val="24"/>
                <w:szCs w:val="24"/>
              </w:rPr>
              <w:t>к</w:t>
            </w:r>
            <w:r w:rsidRPr="00ED2568">
              <w:rPr>
                <w:rFonts w:ascii="Times New Roman" w:hAnsi="Times New Roman"/>
                <w:sz w:val="24"/>
                <w:szCs w:val="24"/>
              </w:rPr>
              <w:t>ционной работы, ведения сельского хозяйства для п</w:t>
            </w:r>
            <w:r w:rsidRPr="00ED2568">
              <w:rPr>
                <w:rFonts w:ascii="Times New Roman" w:hAnsi="Times New Roman"/>
                <w:sz w:val="24"/>
                <w:szCs w:val="24"/>
              </w:rPr>
              <w:t>о</w:t>
            </w:r>
            <w:r w:rsidRPr="00ED2568">
              <w:rPr>
                <w:rFonts w:ascii="Times New Roman" w:hAnsi="Times New Roman"/>
                <w:sz w:val="24"/>
                <w:szCs w:val="24"/>
              </w:rPr>
              <w:t>лучения ценных с научной точки зрения образцов ра</w:t>
            </w:r>
            <w:r w:rsidRPr="00ED2568">
              <w:rPr>
                <w:rFonts w:ascii="Times New Roman" w:hAnsi="Times New Roman"/>
                <w:sz w:val="24"/>
                <w:szCs w:val="24"/>
              </w:rPr>
              <w:t>с</w:t>
            </w:r>
            <w:r w:rsidRPr="00ED2568">
              <w:rPr>
                <w:rFonts w:ascii="Times New Roman" w:hAnsi="Times New Roman"/>
                <w:sz w:val="24"/>
                <w:szCs w:val="24"/>
              </w:rPr>
              <w:t>тительного и животного м</w:t>
            </w:r>
            <w:r w:rsidRPr="00ED2568">
              <w:rPr>
                <w:rFonts w:ascii="Times New Roman" w:hAnsi="Times New Roman"/>
                <w:sz w:val="24"/>
                <w:szCs w:val="24"/>
              </w:rPr>
              <w:t>и</w:t>
            </w:r>
            <w:r w:rsidRPr="00ED2568">
              <w:rPr>
                <w:rFonts w:ascii="Times New Roman" w:hAnsi="Times New Roman"/>
                <w:sz w:val="24"/>
                <w:szCs w:val="24"/>
              </w:rPr>
              <w:t>ра</w:t>
            </w:r>
          </w:p>
        </w:tc>
        <w:tc>
          <w:tcPr>
            <w:tcW w:w="8646" w:type="dxa"/>
            <w:vMerge w:val="restart"/>
          </w:tcPr>
          <w:p w:rsidR="00FC36E3"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FC36E3" w:rsidRPr="007A12CF" w:rsidRDefault="00FC36E3" w:rsidP="00D3542D">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FC36E3" w:rsidRPr="006C527A" w:rsidRDefault="00FC36E3" w:rsidP="00D3542D">
            <w:pPr>
              <w:tabs>
                <w:tab w:val="left" w:pos="2520"/>
              </w:tabs>
              <w:rPr>
                <w:rFonts w:ascii="Times New Roman" w:hAnsi="Times New Roman"/>
                <w:b/>
                <w:color w:val="000000"/>
                <w:sz w:val="24"/>
                <w:szCs w:val="24"/>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[1.15] - Хранение и пер</w:t>
            </w:r>
            <w:r w:rsidRPr="00ED2568">
              <w:rPr>
                <w:rFonts w:ascii="Times New Roman" w:eastAsia="SimSun" w:hAnsi="Times New Roman"/>
                <w:color w:val="000000"/>
                <w:sz w:val="24"/>
                <w:szCs w:val="24"/>
                <w:lang w:eastAsia="zh-CN"/>
              </w:rPr>
              <w:t>е</w:t>
            </w:r>
            <w:r w:rsidRPr="00ED2568">
              <w:rPr>
                <w:rFonts w:ascii="Times New Roman" w:eastAsia="SimSun" w:hAnsi="Times New Roman"/>
                <w:color w:val="000000"/>
                <w:sz w:val="24"/>
                <w:szCs w:val="24"/>
                <w:lang w:eastAsia="zh-CN"/>
              </w:rPr>
              <w:t>работка сельскохозяйс</w:t>
            </w:r>
            <w:r w:rsidRPr="00ED2568">
              <w:rPr>
                <w:rFonts w:ascii="Times New Roman" w:eastAsia="SimSun" w:hAnsi="Times New Roman"/>
                <w:color w:val="000000"/>
                <w:sz w:val="24"/>
                <w:szCs w:val="24"/>
                <w:lang w:eastAsia="zh-CN"/>
              </w:rPr>
              <w:t>т</w:t>
            </w:r>
            <w:r w:rsidRPr="00ED2568">
              <w:rPr>
                <w:rFonts w:ascii="Times New Roman" w:eastAsia="SimSun" w:hAnsi="Times New Roman"/>
                <w:color w:val="000000"/>
                <w:sz w:val="24"/>
                <w:szCs w:val="24"/>
                <w:lang w:eastAsia="zh-CN"/>
              </w:rPr>
              <w:t>венной продукции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дания и сооружения для производства, хранения, пе</w:t>
            </w:r>
            <w:r w:rsidRPr="00ED2568">
              <w:rPr>
                <w:rFonts w:ascii="Times New Roman" w:eastAsia="SimSun" w:hAnsi="Times New Roman"/>
                <w:color w:val="000000"/>
                <w:sz w:val="24"/>
                <w:szCs w:val="24"/>
                <w:lang w:eastAsia="zh-CN"/>
              </w:rPr>
              <w:t>р</w:t>
            </w:r>
            <w:r w:rsidRPr="00ED2568">
              <w:rPr>
                <w:rFonts w:ascii="Times New Roman" w:eastAsia="SimSun" w:hAnsi="Times New Roman"/>
                <w:color w:val="000000"/>
                <w:sz w:val="24"/>
                <w:szCs w:val="24"/>
                <w:lang w:eastAsia="zh-CN"/>
              </w:rPr>
              <w:t>вичной и глубокой перер</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ботки сельскохозяйственной продукции</w:t>
            </w:r>
            <w:r w:rsidRPr="00ED2568">
              <w:rPr>
                <w:rFonts w:ascii="Times New Roman" w:eastAsia="SimSun" w:hAnsi="Times New Roman"/>
                <w:color w:val="000000"/>
                <w:sz w:val="24"/>
                <w:szCs w:val="24"/>
                <w:lang w:eastAsia="zh-CN"/>
              </w:rPr>
              <w:tab/>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[1.17] - Питомники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hAnsi="Times New Roman"/>
                <w:sz w:val="24"/>
                <w:szCs w:val="24"/>
              </w:rPr>
              <w:t>с</w:t>
            </w:r>
            <w:r w:rsidRPr="00ED2568">
              <w:rPr>
                <w:rFonts w:ascii="Times New Roman" w:hAnsi="Times New Roman"/>
                <w:sz w:val="24"/>
                <w:szCs w:val="24"/>
              </w:rPr>
              <w:t>ооружения, необходимые для выращивания и реализ</w:t>
            </w:r>
            <w:r w:rsidRPr="00ED2568">
              <w:rPr>
                <w:rFonts w:ascii="Times New Roman" w:hAnsi="Times New Roman"/>
                <w:sz w:val="24"/>
                <w:szCs w:val="24"/>
              </w:rPr>
              <w:t>а</w:t>
            </w:r>
            <w:r w:rsidRPr="00ED2568">
              <w:rPr>
                <w:rFonts w:ascii="Times New Roman" w:hAnsi="Times New Roman"/>
                <w:sz w:val="24"/>
                <w:szCs w:val="24"/>
              </w:rPr>
              <w:t>ция подроста деревьев и ку</w:t>
            </w:r>
            <w:r w:rsidRPr="00ED2568">
              <w:rPr>
                <w:rFonts w:ascii="Times New Roman" w:hAnsi="Times New Roman"/>
                <w:sz w:val="24"/>
                <w:szCs w:val="24"/>
              </w:rPr>
              <w:t>с</w:t>
            </w:r>
            <w:r w:rsidRPr="00ED2568">
              <w:rPr>
                <w:rFonts w:ascii="Times New Roman" w:hAnsi="Times New Roman"/>
                <w:sz w:val="24"/>
                <w:szCs w:val="24"/>
              </w:rPr>
              <w:t xml:space="preserve">тарников, используемых в сельском хозяйстве, а также </w:t>
            </w:r>
            <w:r w:rsidRPr="00ED2568">
              <w:rPr>
                <w:rFonts w:ascii="Times New Roman" w:hAnsi="Times New Roman"/>
                <w:sz w:val="24"/>
                <w:szCs w:val="24"/>
              </w:rPr>
              <w:lastRenderedPageBreak/>
              <w:t>иных сельскохозяйственных культур для получения ра</w:t>
            </w:r>
            <w:r w:rsidRPr="00ED2568">
              <w:rPr>
                <w:rFonts w:ascii="Times New Roman" w:hAnsi="Times New Roman"/>
                <w:sz w:val="24"/>
                <w:szCs w:val="24"/>
              </w:rPr>
              <w:t>с</w:t>
            </w:r>
            <w:r w:rsidRPr="00ED2568">
              <w:rPr>
                <w:rFonts w:ascii="Times New Roman" w:hAnsi="Times New Roman"/>
                <w:sz w:val="24"/>
                <w:szCs w:val="24"/>
              </w:rPr>
              <w:t>сады и семян</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lastRenderedPageBreak/>
              <w:t>[1.18] - Обеспечение сельскохозяйственного производства</w:t>
            </w:r>
          </w:p>
        </w:tc>
        <w:tc>
          <w:tcPr>
            <w:tcW w:w="3261" w:type="dxa"/>
          </w:tcPr>
          <w:p w:rsidR="00FC36E3" w:rsidRPr="00ED2568" w:rsidRDefault="00FC36E3" w:rsidP="008C6516">
            <w:pPr>
              <w:rPr>
                <w:rFonts w:ascii="Times New Roman" w:hAnsi="Times New Roman"/>
                <w:sz w:val="24"/>
                <w:szCs w:val="24"/>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обеспечения сел</w:t>
            </w:r>
            <w:r w:rsidRPr="00ED2568">
              <w:rPr>
                <w:rFonts w:ascii="Times New Roman" w:eastAsia="SimSun" w:hAnsi="Times New Roman"/>
                <w:color w:val="000000"/>
                <w:sz w:val="24"/>
                <w:szCs w:val="24"/>
                <w:lang w:eastAsia="zh-CN"/>
              </w:rPr>
              <w:t>ь</w:t>
            </w:r>
            <w:r w:rsidRPr="00ED2568">
              <w:rPr>
                <w:rFonts w:ascii="Times New Roman" w:eastAsia="SimSun" w:hAnsi="Times New Roman"/>
                <w:color w:val="000000"/>
                <w:sz w:val="24"/>
                <w:szCs w:val="24"/>
                <w:lang w:eastAsia="zh-CN"/>
              </w:rPr>
              <w:t>скохозяйственного прои</w:t>
            </w:r>
            <w:r w:rsidRPr="00ED2568">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водства (машинно-транспортные и ремонтные станции, ангары и гаражи для сельскохозяйственной техники, амбары, водон</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порные башни, трансформ</w:t>
            </w:r>
            <w:r w:rsidRPr="00ED2568">
              <w:rPr>
                <w:rFonts w:ascii="Times New Roman" w:eastAsia="SimSun" w:hAnsi="Times New Roman"/>
                <w:color w:val="000000"/>
                <w:sz w:val="24"/>
                <w:szCs w:val="24"/>
                <w:lang w:eastAsia="zh-CN"/>
              </w:rPr>
              <w:t>а</w:t>
            </w:r>
            <w:r w:rsidRPr="00ED2568">
              <w:rPr>
                <w:rFonts w:ascii="Times New Roman" w:eastAsia="SimSun" w:hAnsi="Times New Roman"/>
                <w:color w:val="000000"/>
                <w:sz w:val="24"/>
                <w:szCs w:val="24"/>
                <w:lang w:eastAsia="zh-CN"/>
              </w:rPr>
              <w:t>торные станции) и иное те</w:t>
            </w:r>
            <w:r w:rsidRPr="00ED2568">
              <w:rPr>
                <w:rFonts w:ascii="Times New Roman" w:eastAsia="SimSun" w:hAnsi="Times New Roman"/>
                <w:color w:val="000000"/>
                <w:sz w:val="24"/>
                <w:szCs w:val="24"/>
                <w:lang w:eastAsia="zh-CN"/>
              </w:rPr>
              <w:t>х</w:t>
            </w:r>
            <w:r w:rsidRPr="00ED2568">
              <w:rPr>
                <w:rFonts w:ascii="Times New Roman" w:eastAsia="SimSun" w:hAnsi="Times New Roman"/>
                <w:color w:val="000000"/>
                <w:sz w:val="24"/>
                <w:szCs w:val="24"/>
                <w:lang w:eastAsia="zh-CN"/>
              </w:rPr>
              <w:t>ническое оборудование, и</w:t>
            </w:r>
            <w:r w:rsidRPr="00ED2568">
              <w:rPr>
                <w:rFonts w:ascii="Times New Roman" w:eastAsia="SimSun" w:hAnsi="Times New Roman"/>
                <w:color w:val="000000"/>
                <w:sz w:val="24"/>
                <w:szCs w:val="24"/>
                <w:lang w:eastAsia="zh-CN"/>
              </w:rPr>
              <w:t>с</w:t>
            </w:r>
            <w:r w:rsidRPr="00ED2568">
              <w:rPr>
                <w:rFonts w:ascii="Times New Roman" w:eastAsia="SimSun" w:hAnsi="Times New Roman"/>
                <w:color w:val="000000"/>
                <w:sz w:val="24"/>
                <w:szCs w:val="24"/>
                <w:lang w:eastAsia="zh-CN"/>
              </w:rPr>
              <w:t>пользуемое для ведения сельского хозяйства</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EB35C3" w:rsidTr="00ED2568">
        <w:tc>
          <w:tcPr>
            <w:tcW w:w="2830" w:type="dxa"/>
          </w:tcPr>
          <w:p w:rsidR="00EB35C3" w:rsidRPr="00EB35C3" w:rsidRDefault="00EB35C3" w:rsidP="00EB35C3">
            <w:pPr>
              <w:widowControl w:val="0"/>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[6.9] - Склады</w:t>
            </w:r>
          </w:p>
        </w:tc>
        <w:tc>
          <w:tcPr>
            <w:tcW w:w="3261" w:type="dxa"/>
          </w:tcPr>
          <w:p w:rsidR="00EB35C3" w:rsidRPr="00EB35C3" w:rsidRDefault="00EB35C3" w:rsidP="00EB35C3">
            <w:pPr>
              <w:rPr>
                <w:rFonts w:ascii="Times New Roman" w:hAnsi="Times New Roman"/>
                <w:sz w:val="24"/>
                <w:szCs w:val="24"/>
              </w:rPr>
            </w:pPr>
            <w:r>
              <w:rPr>
                <w:rFonts w:ascii="Times New Roman" w:hAnsi="Times New Roman"/>
                <w:sz w:val="24"/>
                <w:szCs w:val="24"/>
              </w:rPr>
              <w:t>р</w:t>
            </w:r>
            <w:r w:rsidRPr="00EB35C3">
              <w:rPr>
                <w:rFonts w:ascii="Times New Roman" w:hAnsi="Times New Roman"/>
                <w:sz w:val="24"/>
                <w:szCs w:val="24"/>
              </w:rPr>
              <w:t>азмещение сооружений, имеющих назначение по временному хранению, ра</w:t>
            </w:r>
            <w:r w:rsidRPr="00EB35C3">
              <w:rPr>
                <w:rFonts w:ascii="Times New Roman" w:hAnsi="Times New Roman"/>
                <w:sz w:val="24"/>
                <w:szCs w:val="24"/>
              </w:rPr>
              <w:t>с</w:t>
            </w:r>
            <w:r w:rsidRPr="00EB35C3">
              <w:rPr>
                <w:rFonts w:ascii="Times New Roman" w:hAnsi="Times New Roman"/>
                <w:sz w:val="24"/>
                <w:szCs w:val="24"/>
              </w:rPr>
              <w:t>пределению и перевалке гр</w:t>
            </w:r>
            <w:r w:rsidRPr="00EB35C3">
              <w:rPr>
                <w:rFonts w:ascii="Times New Roman" w:hAnsi="Times New Roman"/>
                <w:sz w:val="24"/>
                <w:szCs w:val="24"/>
              </w:rPr>
              <w:t>у</w:t>
            </w:r>
            <w:r w:rsidRPr="00EB35C3">
              <w:rPr>
                <w:rFonts w:ascii="Times New Roman" w:hAnsi="Times New Roman"/>
                <w:sz w:val="24"/>
                <w:szCs w:val="24"/>
              </w:rPr>
              <w:t>зов (за исключением хран</w:t>
            </w:r>
            <w:r w:rsidRPr="00EB35C3">
              <w:rPr>
                <w:rFonts w:ascii="Times New Roman" w:hAnsi="Times New Roman"/>
                <w:sz w:val="24"/>
                <w:szCs w:val="24"/>
              </w:rPr>
              <w:t>е</w:t>
            </w:r>
            <w:r w:rsidRPr="00EB35C3">
              <w:rPr>
                <w:rFonts w:ascii="Times New Roman" w:hAnsi="Times New Roman"/>
                <w:sz w:val="24"/>
                <w:szCs w:val="24"/>
              </w:rPr>
              <w:t>ния стратегических запасов), не являющихся частями пр</w:t>
            </w:r>
            <w:r w:rsidRPr="00EB35C3">
              <w:rPr>
                <w:rFonts w:ascii="Times New Roman" w:hAnsi="Times New Roman"/>
                <w:sz w:val="24"/>
                <w:szCs w:val="24"/>
              </w:rPr>
              <w:t>о</w:t>
            </w:r>
            <w:r w:rsidRPr="00EB35C3">
              <w:rPr>
                <w:rFonts w:ascii="Times New Roman" w:hAnsi="Times New Roman"/>
                <w:sz w:val="24"/>
                <w:szCs w:val="24"/>
              </w:rPr>
              <w:t>изводственных комплексов, на которых был создан груз: промышленные базы, скл</w:t>
            </w:r>
            <w:r w:rsidRPr="00EB35C3">
              <w:rPr>
                <w:rFonts w:ascii="Times New Roman" w:hAnsi="Times New Roman"/>
                <w:sz w:val="24"/>
                <w:szCs w:val="24"/>
              </w:rPr>
              <w:t>а</w:t>
            </w:r>
            <w:r w:rsidRPr="00EB35C3">
              <w:rPr>
                <w:rFonts w:ascii="Times New Roman" w:hAnsi="Times New Roman"/>
                <w:sz w:val="24"/>
                <w:szCs w:val="24"/>
              </w:rPr>
              <w:t>ды, погрузочные терминалы и доки,  элеваторы и прод</w:t>
            </w:r>
            <w:r w:rsidRPr="00EB35C3">
              <w:rPr>
                <w:rFonts w:ascii="Times New Roman" w:hAnsi="Times New Roman"/>
                <w:sz w:val="24"/>
                <w:szCs w:val="24"/>
              </w:rPr>
              <w:t>о</w:t>
            </w:r>
            <w:r w:rsidRPr="00EB35C3">
              <w:rPr>
                <w:rFonts w:ascii="Times New Roman" w:hAnsi="Times New Roman"/>
                <w:sz w:val="24"/>
                <w:szCs w:val="24"/>
              </w:rPr>
              <w:t>вольственные склады, за и</w:t>
            </w:r>
            <w:r w:rsidRPr="00EB35C3">
              <w:rPr>
                <w:rFonts w:ascii="Times New Roman" w:hAnsi="Times New Roman"/>
                <w:sz w:val="24"/>
                <w:szCs w:val="24"/>
              </w:rPr>
              <w:t>с</w:t>
            </w:r>
            <w:r w:rsidRPr="00EB35C3">
              <w:rPr>
                <w:rFonts w:ascii="Times New Roman" w:hAnsi="Times New Roman"/>
                <w:sz w:val="24"/>
                <w:szCs w:val="24"/>
              </w:rPr>
              <w:t>ключением железнодоро</w:t>
            </w:r>
            <w:r w:rsidRPr="00EB35C3">
              <w:rPr>
                <w:rFonts w:ascii="Times New Roman" w:hAnsi="Times New Roman"/>
                <w:sz w:val="24"/>
                <w:szCs w:val="24"/>
              </w:rPr>
              <w:t>ж</w:t>
            </w:r>
            <w:r w:rsidRPr="00EB35C3">
              <w:rPr>
                <w:rFonts w:ascii="Times New Roman" w:hAnsi="Times New Roman"/>
                <w:sz w:val="24"/>
                <w:szCs w:val="24"/>
              </w:rPr>
              <w:t>ных перевалочных складов</w:t>
            </w:r>
          </w:p>
        </w:tc>
        <w:tc>
          <w:tcPr>
            <w:tcW w:w="8646" w:type="dxa"/>
          </w:tcPr>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минимальная/максимальная площадь земельных участков  – </w:t>
            </w:r>
            <w:r w:rsidR="00833576">
              <w:rPr>
                <w:rFonts w:ascii="Times New Roman" w:eastAsia="SimSun" w:hAnsi="Times New Roman"/>
                <w:b/>
                <w:color w:val="000000"/>
                <w:sz w:val="24"/>
                <w:szCs w:val="24"/>
                <w:lang w:eastAsia="zh-CN"/>
              </w:rPr>
              <w:t>50</w:t>
            </w:r>
            <w:r w:rsidRPr="00EB35C3">
              <w:rPr>
                <w:rFonts w:ascii="Times New Roman" w:eastAsia="SimSun" w:hAnsi="Times New Roman"/>
                <w:b/>
                <w:color w:val="000000"/>
                <w:sz w:val="24"/>
                <w:szCs w:val="24"/>
                <w:lang w:eastAsia="zh-CN"/>
              </w:rPr>
              <w:t>00/</w:t>
            </w:r>
            <w:r w:rsidR="00833576">
              <w:rPr>
                <w:rFonts w:ascii="Times New Roman" w:eastAsia="SimSun" w:hAnsi="Times New Roman"/>
                <w:b/>
                <w:color w:val="000000"/>
                <w:sz w:val="24"/>
                <w:szCs w:val="24"/>
                <w:lang w:eastAsia="zh-CN"/>
              </w:rPr>
              <w:t>10</w:t>
            </w:r>
            <w:r w:rsidRPr="00EB35C3">
              <w:rPr>
                <w:rFonts w:ascii="Times New Roman" w:eastAsia="SimSun" w:hAnsi="Times New Roman"/>
                <w:b/>
                <w:color w:val="000000"/>
                <w:sz w:val="24"/>
                <w:szCs w:val="24"/>
                <w:lang w:eastAsia="zh-CN"/>
              </w:rPr>
              <w:t>0000 кв. м;</w:t>
            </w:r>
          </w:p>
          <w:p w:rsidR="00EB35C3" w:rsidRPr="00EB35C3" w:rsidRDefault="00EB35C3" w:rsidP="00EB35C3">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B35C3">
              <w:rPr>
                <w:rFonts w:ascii="Times New Roman" w:eastAsia="SimSun" w:hAnsi="Times New Roman"/>
                <w:b/>
                <w:color w:val="000000"/>
                <w:sz w:val="24"/>
                <w:szCs w:val="24"/>
                <w:lang w:eastAsia="zh-CN"/>
              </w:rPr>
              <w:t>10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максимальное количество надземных этажей зданий – </w:t>
            </w:r>
            <w:r w:rsidRPr="00EB35C3">
              <w:rPr>
                <w:rFonts w:ascii="Times New Roman" w:eastAsia="SimSun" w:hAnsi="Times New Roman"/>
                <w:b/>
                <w:color w:val="000000"/>
                <w:sz w:val="24"/>
                <w:szCs w:val="24"/>
                <w:lang w:eastAsia="zh-CN"/>
              </w:rPr>
              <w:t>1 этаж;</w:t>
            </w:r>
          </w:p>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B35C3">
              <w:rPr>
                <w:rFonts w:ascii="Times New Roman" w:eastAsia="SimSun" w:hAnsi="Times New Roman"/>
                <w:b/>
                <w:color w:val="000000"/>
                <w:sz w:val="24"/>
                <w:szCs w:val="24"/>
                <w:lang w:eastAsia="zh-CN"/>
              </w:rPr>
              <w:t>80%;</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зданий, строений от уровня земли - </w:t>
            </w:r>
            <w:r w:rsidRPr="00EB35C3">
              <w:rPr>
                <w:rFonts w:ascii="Times New Roman" w:eastAsia="SimSun" w:hAnsi="Times New Roman"/>
                <w:b/>
                <w:color w:val="000000"/>
                <w:sz w:val="24"/>
                <w:szCs w:val="24"/>
                <w:lang w:eastAsia="zh-CN"/>
              </w:rPr>
              <w:t>15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сооружений от уровня земли - </w:t>
            </w:r>
            <w:r w:rsidRPr="00EB35C3">
              <w:rPr>
                <w:rFonts w:ascii="Times New Roman" w:eastAsia="SimSun" w:hAnsi="Times New Roman"/>
                <w:b/>
                <w:color w:val="000000"/>
                <w:sz w:val="24"/>
                <w:szCs w:val="24"/>
                <w:lang w:eastAsia="zh-CN"/>
              </w:rPr>
              <w:t>100 м</w:t>
            </w:r>
            <w:r w:rsidRPr="00EB35C3">
              <w:rPr>
                <w:rFonts w:ascii="Times New Roman" w:eastAsia="SimSun" w:hAnsi="Times New Roman"/>
                <w:color w:val="000000"/>
                <w:sz w:val="24"/>
                <w:szCs w:val="24"/>
                <w:lang w:eastAsia="zh-CN"/>
              </w:rPr>
              <w:t>;</w:t>
            </w:r>
          </w:p>
          <w:p w:rsidR="00EB35C3" w:rsidRDefault="00EB35C3" w:rsidP="00EB35C3">
            <w:pPr>
              <w:rPr>
                <w:rFonts w:ascii="Times New Roman" w:eastAsia="Times New Roman" w:hAnsi="Times New Roman"/>
                <w:b/>
                <w:sz w:val="24"/>
                <w:szCs w:val="24"/>
                <w:lang w:eastAsia="ar-SA"/>
              </w:rPr>
            </w:pPr>
            <w:r w:rsidRPr="00EB35C3">
              <w:rPr>
                <w:rFonts w:ascii="Times New Roman" w:eastAsia="Times New Roman" w:hAnsi="Times New Roman"/>
                <w:sz w:val="24"/>
                <w:szCs w:val="24"/>
                <w:lang w:eastAsia="ar-SA"/>
              </w:rPr>
              <w:t xml:space="preserve">- минимальные отступы до границ смежных земельных участков - </w:t>
            </w:r>
            <w:r w:rsidRPr="00EB35C3">
              <w:rPr>
                <w:rFonts w:ascii="Times New Roman" w:eastAsia="Times New Roman" w:hAnsi="Times New Roman"/>
                <w:b/>
                <w:sz w:val="24"/>
                <w:szCs w:val="24"/>
                <w:lang w:eastAsia="ar-SA"/>
              </w:rPr>
              <w:t>3 м</w:t>
            </w:r>
            <w:r>
              <w:rPr>
                <w:rFonts w:ascii="Times New Roman" w:eastAsia="Times New Roman" w:hAnsi="Times New Roman"/>
                <w:b/>
                <w:sz w:val="24"/>
                <w:szCs w:val="24"/>
                <w:lang w:eastAsia="ar-SA"/>
              </w:rPr>
              <w:t>;</w:t>
            </w:r>
          </w:p>
          <w:p w:rsidR="00EB35C3" w:rsidRPr="006C527A" w:rsidRDefault="00EB35C3" w:rsidP="00EB35C3">
            <w:pPr>
              <w:rPr>
                <w:rFonts w:ascii="Times New Roman" w:hAnsi="Times New Roman"/>
                <w:b/>
                <w:color w:val="000000"/>
                <w:sz w:val="24"/>
                <w:szCs w:val="24"/>
              </w:rPr>
            </w:pPr>
            <w:r w:rsidRPr="00EB35C3">
              <w:rPr>
                <w:rFonts w:ascii="Times New Roman" w:eastAsia="Times New Roman" w:hAnsi="Times New Roman"/>
                <w:sz w:val="24"/>
                <w:szCs w:val="24"/>
                <w:lang w:eastAsia="ar-SA"/>
              </w:rPr>
              <w:t xml:space="preserve">- минимальный отступ от красной линии улиц - </w:t>
            </w:r>
            <w:r w:rsidRPr="00EB35C3">
              <w:rPr>
                <w:rFonts w:ascii="Times New Roman" w:eastAsia="Times New Roman" w:hAnsi="Times New Roman"/>
                <w:b/>
                <w:sz w:val="24"/>
                <w:szCs w:val="24"/>
                <w:lang w:eastAsia="ar-SA"/>
              </w:rPr>
              <w:t>5 м.</w:t>
            </w:r>
          </w:p>
        </w:tc>
      </w:tr>
      <w:tr w:rsidR="009D08FA" w:rsidTr="00945E3A">
        <w:tc>
          <w:tcPr>
            <w:tcW w:w="2830" w:type="dxa"/>
          </w:tcPr>
          <w:p w:rsidR="009D08FA" w:rsidRPr="006C527A" w:rsidRDefault="009D08FA" w:rsidP="009D08FA">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9D08FA" w:rsidRPr="006C527A" w:rsidRDefault="009D08FA" w:rsidP="009D08FA">
            <w:pPr>
              <w:rPr>
                <w:rFonts w:ascii="Times New Roman" w:eastAsia="SimSun" w:hAnsi="Times New Roman"/>
                <w:color w:val="000000"/>
                <w:sz w:val="24"/>
                <w:szCs w:val="24"/>
                <w:lang w:eastAsia="zh-CN"/>
              </w:rPr>
            </w:pPr>
            <w:r w:rsidRPr="006C527A">
              <w:rPr>
                <w:rFonts w:ascii="Times New Roman" w:hAnsi="Times New Roman"/>
                <w:sz w:val="24"/>
                <w:szCs w:val="24"/>
              </w:rPr>
              <w:t xml:space="preserve"> размещение </w:t>
            </w:r>
            <w:r>
              <w:rPr>
                <w:rFonts w:ascii="Times New Roman" w:hAnsi="Times New Roman"/>
                <w:sz w:val="24"/>
                <w:szCs w:val="24"/>
              </w:rPr>
              <w:t>сельскохозяйс</w:t>
            </w:r>
            <w:r>
              <w:rPr>
                <w:rFonts w:ascii="Times New Roman" w:hAnsi="Times New Roman"/>
                <w:sz w:val="24"/>
                <w:szCs w:val="24"/>
              </w:rPr>
              <w:t>т</w:t>
            </w:r>
            <w:r>
              <w:rPr>
                <w:rFonts w:ascii="Times New Roman" w:hAnsi="Times New Roman"/>
                <w:sz w:val="24"/>
                <w:szCs w:val="24"/>
              </w:rPr>
              <w:t xml:space="preserve">венных </w:t>
            </w:r>
            <w:r w:rsidRPr="006C527A">
              <w:rPr>
                <w:rFonts w:ascii="Times New Roman" w:hAnsi="Times New Roman"/>
                <w:sz w:val="24"/>
                <w:szCs w:val="24"/>
              </w:rPr>
              <w:t xml:space="preserve">аэродромов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p>
          <w:p w:rsidR="009D08FA" w:rsidRPr="005F0C98" w:rsidRDefault="009D08FA" w:rsidP="009D08F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Pr>
                <w:rFonts w:ascii="Times New Roman" w:eastAsia="SimSun" w:hAnsi="Times New Roman"/>
                <w:b/>
                <w:color w:val="000000"/>
                <w:sz w:val="24"/>
                <w:szCs w:val="24"/>
                <w:lang w:eastAsia="zh-CN"/>
              </w:rPr>
              <w:t>10</w:t>
            </w:r>
            <w:r w:rsidRPr="005F0C98">
              <w:rPr>
                <w:rFonts w:ascii="Times New Roman" w:eastAsia="SimSun" w:hAnsi="Times New Roman"/>
                <w:b/>
                <w:color w:val="000000"/>
                <w:sz w:val="24"/>
                <w:szCs w:val="24"/>
                <w:lang w:eastAsia="zh-CN"/>
              </w:rPr>
              <w:t xml:space="preserve"> м;</w:t>
            </w:r>
          </w:p>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w:t>
            </w:r>
            <w:r w:rsidRPr="005F0C98">
              <w:rPr>
                <w:rFonts w:ascii="Times New Roman" w:eastAsia="SimSun" w:hAnsi="Times New Roman"/>
                <w:color w:val="000000"/>
                <w:sz w:val="24"/>
                <w:szCs w:val="24"/>
                <w:lang w:eastAsia="zh-CN"/>
              </w:rPr>
              <w:t>н</w:t>
            </w:r>
            <w:r w:rsidRPr="005F0C98">
              <w:rPr>
                <w:rFonts w:ascii="Times New Roman" w:eastAsia="SimSun" w:hAnsi="Times New Roman"/>
                <w:color w:val="000000"/>
                <w:sz w:val="24"/>
                <w:szCs w:val="24"/>
                <w:lang w:eastAsia="zh-CN"/>
              </w:rPr>
              <w:lastRenderedPageBreak/>
              <w:t xml:space="preserve">сардный этаж); </w:t>
            </w:r>
          </w:p>
          <w:p w:rsidR="009D08FA" w:rsidRPr="005F0C98" w:rsidRDefault="009D08FA" w:rsidP="009D08F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9D08FA" w:rsidRPr="005F0C98" w:rsidRDefault="009D08FA" w:rsidP="009D08F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9D08FA" w:rsidRPr="005F0C98" w:rsidRDefault="009D08FA" w:rsidP="009D08F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9D08FA" w:rsidRPr="006C527A" w:rsidRDefault="009D08FA" w:rsidP="009D08FA">
            <w:pPr>
              <w:tabs>
                <w:tab w:val="left" w:pos="2520"/>
              </w:tabs>
              <w:rPr>
                <w:rFonts w:ascii="Times New Roman" w:hAnsi="Times New Roman"/>
                <w:sz w:val="24"/>
                <w:szCs w:val="24"/>
              </w:rPr>
            </w:pPr>
            <w:r w:rsidRPr="005F0C98">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tc>
      </w:tr>
      <w:tr w:rsidR="004B6864" w:rsidTr="00ED2568">
        <w:tc>
          <w:tcPr>
            <w:tcW w:w="2830" w:type="dxa"/>
          </w:tcPr>
          <w:p w:rsidR="004B6864" w:rsidRPr="004B6864" w:rsidRDefault="004B6864" w:rsidP="004B6864">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lastRenderedPageBreak/>
              <w:t xml:space="preserve">[11.3] - </w:t>
            </w:r>
            <w:bookmarkStart w:id="41" w:name="sub_10113"/>
            <w:r w:rsidRPr="004B6864">
              <w:rPr>
                <w:rFonts w:ascii="Times New Roman" w:hAnsi="Times New Roman" w:cs="Times New Roman"/>
                <w:sz w:val="24"/>
                <w:szCs w:val="24"/>
              </w:rPr>
              <w:t>Гидротехнич</w:t>
            </w:r>
            <w:r w:rsidRPr="004B6864">
              <w:rPr>
                <w:rFonts w:ascii="Times New Roman" w:hAnsi="Times New Roman" w:cs="Times New Roman"/>
                <w:sz w:val="24"/>
                <w:szCs w:val="24"/>
              </w:rPr>
              <w:t>е</w:t>
            </w:r>
            <w:r w:rsidRPr="004B6864">
              <w:rPr>
                <w:rFonts w:ascii="Times New Roman" w:hAnsi="Times New Roman" w:cs="Times New Roman"/>
                <w:sz w:val="24"/>
                <w:szCs w:val="24"/>
              </w:rPr>
              <w:t>ские сооружения</w:t>
            </w:r>
            <w:bookmarkEnd w:id="41"/>
          </w:p>
          <w:p w:rsidR="004B6864" w:rsidRPr="004B6864" w:rsidRDefault="004B6864" w:rsidP="004B6864">
            <w:pPr>
              <w:widowControl w:val="0"/>
              <w:rPr>
                <w:rFonts w:ascii="Times New Roman" w:eastAsia="SimSun" w:hAnsi="Times New Roman"/>
                <w:color w:val="000000"/>
                <w:sz w:val="24"/>
                <w:szCs w:val="24"/>
                <w:lang w:eastAsia="zh-CN"/>
              </w:rPr>
            </w:pPr>
          </w:p>
        </w:tc>
        <w:tc>
          <w:tcPr>
            <w:tcW w:w="3261" w:type="dxa"/>
          </w:tcPr>
          <w:p w:rsidR="004B6864" w:rsidRPr="004B6864" w:rsidRDefault="004B6864" w:rsidP="004B6864">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азмещение гидротехнич</w:t>
            </w:r>
            <w:r w:rsidRPr="004B6864">
              <w:rPr>
                <w:rFonts w:ascii="Times New Roman" w:hAnsi="Times New Roman"/>
                <w:sz w:val="24"/>
                <w:szCs w:val="24"/>
              </w:rPr>
              <w:t>е</w:t>
            </w:r>
            <w:r w:rsidRPr="004B6864">
              <w:rPr>
                <w:rFonts w:ascii="Times New Roman" w:hAnsi="Times New Roman"/>
                <w:sz w:val="24"/>
                <w:szCs w:val="24"/>
              </w:rPr>
              <w:t>ских сооружений, необход</w:t>
            </w:r>
            <w:r w:rsidRPr="004B6864">
              <w:rPr>
                <w:rFonts w:ascii="Times New Roman" w:hAnsi="Times New Roman"/>
                <w:sz w:val="24"/>
                <w:szCs w:val="24"/>
              </w:rPr>
              <w:t>и</w:t>
            </w:r>
            <w:r w:rsidRPr="004B6864">
              <w:rPr>
                <w:rFonts w:ascii="Times New Roman" w:hAnsi="Times New Roman"/>
                <w:sz w:val="24"/>
                <w:szCs w:val="24"/>
              </w:rPr>
              <w:t>мых для эксплуатации вод</w:t>
            </w:r>
            <w:r w:rsidRPr="004B6864">
              <w:rPr>
                <w:rFonts w:ascii="Times New Roman" w:hAnsi="Times New Roman"/>
                <w:sz w:val="24"/>
                <w:szCs w:val="24"/>
              </w:rPr>
              <w:t>о</w:t>
            </w:r>
            <w:r w:rsidRPr="004B6864">
              <w:rPr>
                <w:rFonts w:ascii="Times New Roman" w:hAnsi="Times New Roman"/>
                <w:sz w:val="24"/>
                <w:szCs w:val="24"/>
              </w:rPr>
              <w:t>хранилищ (плотин, вод</w:t>
            </w:r>
            <w:r w:rsidRPr="004B6864">
              <w:rPr>
                <w:rFonts w:ascii="Times New Roman" w:hAnsi="Times New Roman"/>
                <w:sz w:val="24"/>
                <w:szCs w:val="24"/>
              </w:rPr>
              <w:t>о</w:t>
            </w:r>
            <w:r w:rsidRPr="004B6864">
              <w:rPr>
                <w:rFonts w:ascii="Times New Roman" w:hAnsi="Times New Roman"/>
                <w:sz w:val="24"/>
                <w:szCs w:val="24"/>
              </w:rPr>
              <w:t>сбросов, водозаборных, в</w:t>
            </w:r>
            <w:r w:rsidRPr="004B6864">
              <w:rPr>
                <w:rFonts w:ascii="Times New Roman" w:hAnsi="Times New Roman"/>
                <w:sz w:val="24"/>
                <w:szCs w:val="24"/>
              </w:rPr>
              <w:t>о</w:t>
            </w:r>
            <w:r w:rsidRPr="004B6864">
              <w:rPr>
                <w:rFonts w:ascii="Times New Roman" w:hAnsi="Times New Roman"/>
                <w:sz w:val="24"/>
                <w:szCs w:val="24"/>
              </w:rPr>
              <w:t>довыпускных и других ги</w:t>
            </w:r>
            <w:r w:rsidRPr="004B6864">
              <w:rPr>
                <w:rFonts w:ascii="Times New Roman" w:hAnsi="Times New Roman"/>
                <w:sz w:val="24"/>
                <w:szCs w:val="24"/>
              </w:rPr>
              <w:t>д</w:t>
            </w:r>
            <w:r w:rsidRPr="004B6864">
              <w:rPr>
                <w:rFonts w:ascii="Times New Roman" w:hAnsi="Times New Roman"/>
                <w:sz w:val="24"/>
                <w:szCs w:val="24"/>
              </w:rPr>
              <w:t>ротехнических сооружений, судопропускных сооруж</w:t>
            </w:r>
            <w:r w:rsidRPr="004B6864">
              <w:rPr>
                <w:rFonts w:ascii="Times New Roman" w:hAnsi="Times New Roman"/>
                <w:sz w:val="24"/>
                <w:szCs w:val="24"/>
              </w:rPr>
              <w:t>е</w:t>
            </w:r>
            <w:r w:rsidRPr="004B6864">
              <w:rPr>
                <w:rFonts w:ascii="Times New Roman" w:hAnsi="Times New Roman"/>
                <w:sz w:val="24"/>
                <w:szCs w:val="24"/>
              </w:rPr>
              <w:t xml:space="preserve">ний, </w:t>
            </w:r>
            <w:proofErr w:type="spellStart"/>
            <w:r w:rsidRPr="004B6864">
              <w:rPr>
                <w:rFonts w:ascii="Times New Roman" w:hAnsi="Times New Roman"/>
                <w:sz w:val="24"/>
                <w:szCs w:val="24"/>
              </w:rPr>
              <w:t>рыбозащитных</w:t>
            </w:r>
            <w:proofErr w:type="spellEnd"/>
            <w:r w:rsidRPr="004B6864">
              <w:rPr>
                <w:rFonts w:ascii="Times New Roman" w:hAnsi="Times New Roman"/>
                <w:sz w:val="24"/>
                <w:szCs w:val="24"/>
              </w:rPr>
              <w:t xml:space="preserve"> и рыб</w:t>
            </w:r>
            <w:r w:rsidRPr="004B6864">
              <w:rPr>
                <w:rFonts w:ascii="Times New Roman" w:hAnsi="Times New Roman"/>
                <w:sz w:val="24"/>
                <w:szCs w:val="24"/>
              </w:rPr>
              <w:t>о</w:t>
            </w:r>
            <w:r w:rsidRPr="004B6864">
              <w:rPr>
                <w:rFonts w:ascii="Times New Roman" w:hAnsi="Times New Roman"/>
                <w:sz w:val="24"/>
                <w:szCs w:val="24"/>
              </w:rPr>
              <w:t>пропускных сооружений, б</w:t>
            </w:r>
            <w:r w:rsidRPr="004B6864">
              <w:rPr>
                <w:rFonts w:ascii="Times New Roman" w:hAnsi="Times New Roman"/>
                <w:sz w:val="24"/>
                <w:szCs w:val="24"/>
              </w:rPr>
              <w:t>е</w:t>
            </w:r>
            <w:r w:rsidRPr="004B6864">
              <w:rPr>
                <w:rFonts w:ascii="Times New Roman" w:hAnsi="Times New Roman"/>
                <w:sz w:val="24"/>
                <w:szCs w:val="24"/>
              </w:rPr>
              <w:t>регозащитных сооружений)</w:t>
            </w:r>
          </w:p>
        </w:tc>
        <w:tc>
          <w:tcPr>
            <w:tcW w:w="8646" w:type="dxa"/>
          </w:tcPr>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4B6864" w:rsidRPr="004B6864" w:rsidRDefault="004B6864" w:rsidP="004B6864">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4B6864" w:rsidRPr="004B6864" w:rsidRDefault="004B6864" w:rsidP="004B6864">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4B6864" w:rsidRPr="004B6864" w:rsidRDefault="004B6864" w:rsidP="004B6864">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4B6864" w:rsidRPr="004B6864" w:rsidRDefault="004B6864" w:rsidP="004B6864">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Pr="004B6864">
              <w:rPr>
                <w:rFonts w:ascii="Times New Roman" w:hAnsi="Times New Roman"/>
                <w:b/>
                <w:sz w:val="24"/>
                <w:szCs w:val="24"/>
              </w:rPr>
              <w:t>1 м;</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Pr="004B6864">
              <w:rPr>
                <w:rFonts w:ascii="Times New Roman" w:hAnsi="Times New Roman"/>
                <w:b/>
                <w:sz w:val="24"/>
                <w:szCs w:val="24"/>
              </w:rPr>
              <w:t>1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w:t>
            </w:r>
            <w:r w:rsidRPr="004816B1">
              <w:rPr>
                <w:rFonts w:ascii="Times New Roman" w:eastAsia="SimSun" w:hAnsi="Times New Roman"/>
                <w:color w:val="000000"/>
                <w:sz w:val="24"/>
                <w:szCs w:val="24"/>
              </w:rPr>
              <w:t>а</w:t>
            </w:r>
            <w:r w:rsidRPr="004816B1">
              <w:rPr>
                <w:rFonts w:ascii="Times New Roman" w:eastAsia="SimSun" w:hAnsi="Times New Roman"/>
                <w:color w:val="000000"/>
                <w:sz w:val="24"/>
                <w:szCs w:val="24"/>
              </w:rPr>
              <w:t>стки (территории) общ</w:t>
            </w:r>
            <w:r w:rsidRPr="004816B1">
              <w:rPr>
                <w:rFonts w:ascii="Times New Roman" w:eastAsia="SimSun" w:hAnsi="Times New Roman"/>
                <w:color w:val="000000"/>
                <w:sz w:val="24"/>
                <w:szCs w:val="24"/>
              </w:rPr>
              <w:t>е</w:t>
            </w:r>
            <w:r w:rsidRPr="004816B1">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4816B1">
              <w:rPr>
                <w:rFonts w:ascii="Times New Roman" w:eastAsia="SimSun" w:hAnsi="Times New Roman" w:cs="Times New Roman"/>
                <w:color w:val="000000"/>
                <w:sz w:val="24"/>
                <w:szCs w:val="24"/>
              </w:rPr>
              <w:t>к</w:t>
            </w:r>
            <w:r w:rsidRPr="004816B1">
              <w:rPr>
                <w:rFonts w:ascii="Times New Roman" w:eastAsia="SimSun" w:hAnsi="Times New Roman" w:cs="Times New Roman"/>
                <w:color w:val="000000"/>
                <w:sz w:val="24"/>
                <w:szCs w:val="24"/>
              </w:rPr>
              <w:t>тов, пешеходные переходы, набережные, береговые п</w:t>
            </w:r>
            <w:r w:rsidRPr="004816B1">
              <w:rPr>
                <w:rFonts w:ascii="Times New Roman" w:eastAsia="SimSun" w:hAnsi="Times New Roman" w:cs="Times New Roman"/>
                <w:color w:val="000000"/>
                <w:sz w:val="24"/>
                <w:szCs w:val="24"/>
              </w:rPr>
              <w:t>о</w:t>
            </w:r>
            <w:r w:rsidRPr="004816B1">
              <w:rPr>
                <w:rFonts w:ascii="Times New Roman" w:eastAsia="SimSun" w:hAnsi="Times New Roman" w:cs="Times New Roman"/>
                <w:color w:val="000000"/>
                <w:sz w:val="24"/>
                <w:szCs w:val="24"/>
              </w:rPr>
              <w:t>лосы водных объектов общ</w:t>
            </w:r>
            <w:r w:rsidRPr="004816B1">
              <w:rPr>
                <w:rFonts w:ascii="Times New Roman" w:eastAsia="SimSun" w:hAnsi="Times New Roman" w:cs="Times New Roman"/>
                <w:color w:val="000000"/>
                <w:sz w:val="24"/>
                <w:szCs w:val="24"/>
              </w:rPr>
              <w:t>е</w:t>
            </w:r>
            <w:r w:rsidRPr="004816B1">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w:t>
            </w:r>
            <w:r w:rsidRPr="004816B1">
              <w:rPr>
                <w:rFonts w:ascii="Times New Roman" w:eastAsia="SimSun" w:hAnsi="Times New Roman"/>
                <w:color w:val="000000"/>
                <w:sz w:val="24"/>
                <w:szCs w:val="24"/>
              </w:rPr>
              <w:t>т</w:t>
            </w:r>
            <w:r w:rsidRPr="004816B1">
              <w:rPr>
                <w:rFonts w:ascii="Times New Roman" w:eastAsia="SimSun" w:hAnsi="Times New Roman"/>
                <w:color w:val="000000"/>
                <w:sz w:val="24"/>
                <w:szCs w:val="24"/>
              </w:rPr>
              <w:t>ся;</w:t>
            </w:r>
          </w:p>
          <w:p w:rsidR="00AF7CFC" w:rsidRPr="004816B1" w:rsidRDefault="00AF7CF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AF7CFC" w:rsidRPr="004816B1" w:rsidRDefault="00AF7CF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4816B1">
              <w:rPr>
                <w:rFonts w:ascii="Times New Roman" w:hAnsi="Times New Roman"/>
                <w:color w:val="000000"/>
                <w:sz w:val="24"/>
                <w:szCs w:val="24"/>
              </w:rPr>
              <w:t>н</w:t>
            </w:r>
            <w:r w:rsidRPr="004816B1">
              <w:rPr>
                <w:rFonts w:ascii="Times New Roman" w:hAnsi="Times New Roman"/>
                <w:color w:val="000000"/>
                <w:sz w:val="24"/>
                <w:szCs w:val="24"/>
              </w:rPr>
              <w:t>ты не устанавливаются, определяется уполномоченными федеральными орган</w:t>
            </w:r>
            <w:r w:rsidRPr="004816B1">
              <w:rPr>
                <w:rFonts w:ascii="Times New Roman" w:hAnsi="Times New Roman"/>
                <w:color w:val="000000"/>
                <w:sz w:val="24"/>
                <w:szCs w:val="24"/>
              </w:rPr>
              <w:t>а</w:t>
            </w:r>
            <w:r w:rsidRPr="004816B1">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4816B1">
              <w:rPr>
                <w:rFonts w:ascii="Times New Roman" w:hAnsi="Times New Roman"/>
                <w:color w:val="000000"/>
                <w:sz w:val="24"/>
                <w:szCs w:val="24"/>
              </w:rPr>
              <w:t>а</w:t>
            </w:r>
            <w:r w:rsidRPr="004816B1">
              <w:rPr>
                <w:rFonts w:ascii="Times New Roman" w:hAnsi="Times New Roman"/>
                <w:color w:val="000000"/>
                <w:sz w:val="24"/>
                <w:szCs w:val="24"/>
              </w:rPr>
              <w:t>моуправления в соответствии с федеральными законами.</w:t>
            </w:r>
          </w:p>
        </w:tc>
      </w:tr>
    </w:tbl>
    <w:p w:rsidR="00AF7CFC" w:rsidRDefault="00AF7CFC" w:rsidP="00AF7CF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963DF" w:rsidRDefault="004963DF"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AF7CFC"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AF7CFC" w:rsidRPr="00CA4CCE"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CA4CCE">
        <w:rPr>
          <w:rFonts w:ascii="Times New Roman" w:eastAsia="Times New Roman" w:hAnsi="Times New Roman" w:cs="Times New Roman"/>
          <w:b/>
          <w:iCs/>
          <w:color w:val="000000"/>
          <w:sz w:val="24"/>
          <w:szCs w:val="24"/>
          <w:lang w:eastAsia="zh-CN"/>
        </w:rPr>
        <w:t>е</w:t>
      </w:r>
      <w:r w:rsidRPr="00CA4CCE">
        <w:rPr>
          <w:rFonts w:ascii="Times New Roman" w:eastAsia="Times New Roman" w:hAnsi="Times New Roman" w:cs="Times New Roman"/>
          <w:b/>
          <w:iCs/>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lastRenderedPageBreak/>
              <w:t>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lastRenderedPageBreak/>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lastRenderedPageBreak/>
              <w:t>мельного участка</w:t>
            </w:r>
          </w:p>
        </w:tc>
        <w:tc>
          <w:tcPr>
            <w:tcW w:w="8646"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lastRenderedPageBreak/>
              <w:t>рукции объектов капитального строительства</w:t>
            </w:r>
          </w:p>
        </w:tc>
      </w:tr>
      <w:tr w:rsidR="00AF7CFC" w:rsidTr="004250DD">
        <w:tc>
          <w:tcPr>
            <w:tcW w:w="2830" w:type="dxa"/>
          </w:tcPr>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lastRenderedPageBreak/>
              <w:t>[3.1] - Коммунальное о</w:t>
            </w:r>
            <w:r w:rsidRPr="00E02F5E">
              <w:rPr>
                <w:rFonts w:ascii="Times New Roman" w:eastAsia="SimSun" w:hAnsi="Times New Roman"/>
                <w:color w:val="000000"/>
                <w:sz w:val="24"/>
                <w:szCs w:val="24"/>
                <w:lang w:eastAsia="zh-CN"/>
              </w:rPr>
              <w:t>б</w:t>
            </w:r>
            <w:r w:rsidRPr="00E02F5E">
              <w:rPr>
                <w:rFonts w:ascii="Times New Roman" w:eastAsia="SimSun" w:hAnsi="Times New Roman"/>
                <w:color w:val="000000"/>
                <w:sz w:val="24"/>
                <w:szCs w:val="24"/>
                <w:lang w:eastAsia="zh-CN"/>
              </w:rPr>
              <w:t>служивание</w:t>
            </w:r>
          </w:p>
        </w:tc>
        <w:tc>
          <w:tcPr>
            <w:tcW w:w="3261" w:type="dxa"/>
            <w:vAlign w:val="center"/>
          </w:tcPr>
          <w:p w:rsidR="00AF7CFC" w:rsidRPr="00E02F5E" w:rsidRDefault="00AF7CFC" w:rsidP="004250DD">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w:t>
            </w:r>
            <w:r w:rsidRPr="00E02F5E">
              <w:rPr>
                <w:rFonts w:ascii="Times New Roman" w:hAnsi="Times New Roman"/>
                <w:sz w:val="24"/>
                <w:szCs w:val="24"/>
              </w:rPr>
              <w:t>с</w:t>
            </w:r>
            <w:r w:rsidRPr="00E02F5E">
              <w:rPr>
                <w:rFonts w:ascii="Times New Roman" w:hAnsi="Times New Roman"/>
                <w:sz w:val="24"/>
                <w:szCs w:val="24"/>
              </w:rPr>
              <w:t>печения физических и юр</w:t>
            </w:r>
            <w:r w:rsidRPr="00E02F5E">
              <w:rPr>
                <w:rFonts w:ascii="Times New Roman" w:hAnsi="Times New Roman"/>
                <w:sz w:val="24"/>
                <w:szCs w:val="24"/>
              </w:rPr>
              <w:t>и</w:t>
            </w:r>
            <w:r w:rsidRPr="00E02F5E">
              <w:rPr>
                <w:rFonts w:ascii="Times New Roman" w:hAnsi="Times New Roman"/>
                <w:sz w:val="24"/>
                <w:szCs w:val="24"/>
              </w:rPr>
              <w:t>дических лиц коммунальн</w:t>
            </w:r>
            <w:r w:rsidRPr="00E02F5E">
              <w:rPr>
                <w:rFonts w:ascii="Times New Roman" w:hAnsi="Times New Roman"/>
                <w:sz w:val="24"/>
                <w:szCs w:val="24"/>
              </w:rPr>
              <w:t>ы</w:t>
            </w:r>
            <w:r w:rsidRPr="00E02F5E">
              <w:rPr>
                <w:rFonts w:ascii="Times New Roman" w:hAnsi="Times New Roman"/>
                <w:sz w:val="24"/>
                <w:szCs w:val="24"/>
              </w:rPr>
              <w:t>ми услугами, в частности: поставки воды, тепла, эле</w:t>
            </w:r>
            <w:r w:rsidRPr="00E02F5E">
              <w:rPr>
                <w:rFonts w:ascii="Times New Roman" w:hAnsi="Times New Roman"/>
                <w:sz w:val="24"/>
                <w:szCs w:val="24"/>
              </w:rPr>
              <w:t>к</w:t>
            </w:r>
            <w:r w:rsidRPr="00E02F5E">
              <w:rPr>
                <w:rFonts w:ascii="Times New Roman" w:hAnsi="Times New Roman"/>
                <w:sz w:val="24"/>
                <w:szCs w:val="24"/>
              </w:rPr>
              <w:t>тричества, газа, предоста</w:t>
            </w:r>
            <w:r w:rsidRPr="00E02F5E">
              <w:rPr>
                <w:rFonts w:ascii="Times New Roman" w:hAnsi="Times New Roman"/>
                <w:sz w:val="24"/>
                <w:szCs w:val="24"/>
              </w:rPr>
              <w:t>в</w:t>
            </w:r>
            <w:r w:rsidRPr="00E02F5E">
              <w:rPr>
                <w:rFonts w:ascii="Times New Roman" w:hAnsi="Times New Roman"/>
                <w:sz w:val="24"/>
                <w:szCs w:val="24"/>
              </w:rPr>
              <w:t>ления услуг связи, отвода канализационных стоков, очистки и уборки объектов недвижимости (котельных, водозаборов, очистных с</w:t>
            </w:r>
            <w:r w:rsidRPr="00E02F5E">
              <w:rPr>
                <w:rFonts w:ascii="Times New Roman" w:hAnsi="Times New Roman"/>
                <w:sz w:val="24"/>
                <w:szCs w:val="24"/>
              </w:rPr>
              <w:t>о</w:t>
            </w:r>
            <w:r w:rsidRPr="00E02F5E">
              <w:rPr>
                <w:rFonts w:ascii="Times New Roman" w:hAnsi="Times New Roman"/>
                <w:sz w:val="24"/>
                <w:szCs w:val="24"/>
              </w:rPr>
              <w:t>оружений, насосных ста</w:t>
            </w:r>
            <w:r w:rsidRPr="00E02F5E">
              <w:rPr>
                <w:rFonts w:ascii="Times New Roman" w:hAnsi="Times New Roman"/>
                <w:sz w:val="24"/>
                <w:szCs w:val="24"/>
              </w:rPr>
              <w:t>н</w:t>
            </w:r>
            <w:r w:rsidRPr="00E02F5E">
              <w:rPr>
                <w:rFonts w:ascii="Times New Roman" w:hAnsi="Times New Roman"/>
                <w:sz w:val="24"/>
                <w:szCs w:val="24"/>
              </w:rPr>
              <w:t>ций, водопроводов, линий электропередач, трансфо</w:t>
            </w:r>
            <w:r w:rsidRPr="00E02F5E">
              <w:rPr>
                <w:rFonts w:ascii="Times New Roman" w:hAnsi="Times New Roman"/>
                <w:sz w:val="24"/>
                <w:szCs w:val="24"/>
              </w:rPr>
              <w:t>р</w:t>
            </w:r>
            <w:r w:rsidRPr="00E02F5E">
              <w:rPr>
                <w:rFonts w:ascii="Times New Roman" w:hAnsi="Times New Roman"/>
                <w:sz w:val="24"/>
                <w:szCs w:val="24"/>
              </w:rPr>
              <w:t>маторных подстанций, газ</w:t>
            </w:r>
            <w:r w:rsidRPr="00E02F5E">
              <w:rPr>
                <w:rFonts w:ascii="Times New Roman" w:hAnsi="Times New Roman"/>
                <w:sz w:val="24"/>
                <w:szCs w:val="24"/>
              </w:rPr>
              <w:t>о</w:t>
            </w:r>
            <w:r w:rsidRPr="00E02F5E">
              <w:rPr>
                <w:rFonts w:ascii="Times New Roman" w:hAnsi="Times New Roman"/>
                <w:sz w:val="24"/>
                <w:szCs w:val="24"/>
              </w:rPr>
              <w:t>проводов, линий связи, т</w:t>
            </w:r>
            <w:r w:rsidRPr="00E02F5E">
              <w:rPr>
                <w:rFonts w:ascii="Times New Roman" w:hAnsi="Times New Roman"/>
                <w:sz w:val="24"/>
                <w:szCs w:val="24"/>
              </w:rPr>
              <w:t>е</w:t>
            </w:r>
            <w:r w:rsidRPr="00E02F5E">
              <w:rPr>
                <w:rFonts w:ascii="Times New Roman" w:hAnsi="Times New Roman"/>
                <w:sz w:val="24"/>
                <w:szCs w:val="24"/>
              </w:rPr>
              <w:t>лефонных станций, канал</w:t>
            </w:r>
            <w:r w:rsidRPr="00E02F5E">
              <w:rPr>
                <w:rFonts w:ascii="Times New Roman" w:hAnsi="Times New Roman"/>
                <w:sz w:val="24"/>
                <w:szCs w:val="24"/>
              </w:rPr>
              <w:t>и</w:t>
            </w:r>
            <w:r w:rsidRPr="00E02F5E">
              <w:rPr>
                <w:rFonts w:ascii="Times New Roman" w:hAnsi="Times New Roman"/>
                <w:sz w:val="24"/>
                <w:szCs w:val="24"/>
              </w:rPr>
              <w:t>заций, стоянок, гаражей и мастерских для обслужив</w:t>
            </w:r>
            <w:r w:rsidRPr="00E02F5E">
              <w:rPr>
                <w:rFonts w:ascii="Times New Roman" w:hAnsi="Times New Roman"/>
                <w:sz w:val="24"/>
                <w:szCs w:val="24"/>
              </w:rPr>
              <w:t>а</w:t>
            </w:r>
            <w:r w:rsidRPr="00E02F5E">
              <w:rPr>
                <w:rFonts w:ascii="Times New Roman" w:hAnsi="Times New Roman"/>
                <w:sz w:val="24"/>
                <w:szCs w:val="24"/>
              </w:rPr>
              <w:t>ния уборочной и аварийной техники</w:t>
            </w:r>
          </w:p>
        </w:tc>
        <w:tc>
          <w:tcPr>
            <w:tcW w:w="8646" w:type="dxa"/>
          </w:tcPr>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7E2366">
              <w:rPr>
                <w:rFonts w:ascii="Times New Roman" w:hAnsi="Times New Roman"/>
                <w:b/>
                <w:sz w:val="24"/>
                <w:szCs w:val="24"/>
              </w:rPr>
              <w:t>кв. м;</w:t>
            </w:r>
          </w:p>
          <w:p w:rsidR="00AF7CFC" w:rsidRPr="00E02F5E" w:rsidRDefault="00AF7CFC" w:rsidP="004250DD">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AF7CFC" w:rsidRPr="00E02F5E" w:rsidRDefault="00AF7CFC" w:rsidP="004250DD">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-минимальный отступ от красной линии улиц</w:t>
            </w:r>
            <w:r w:rsidR="004963DF">
              <w:rPr>
                <w:rFonts w:ascii="Times New Roman" w:hAnsi="Times New Roman"/>
                <w:sz w:val="24"/>
                <w:szCs w:val="24"/>
              </w:rPr>
              <w:t>/проездов</w:t>
            </w:r>
            <w:r w:rsidRPr="00E02F5E">
              <w:rPr>
                <w:rFonts w:ascii="Times New Roman" w:hAnsi="Times New Roman"/>
                <w:sz w:val="24"/>
                <w:szCs w:val="24"/>
              </w:rPr>
              <w:t xml:space="preserve"> - </w:t>
            </w:r>
            <w:r w:rsidRPr="00E02F5E">
              <w:rPr>
                <w:rFonts w:ascii="Times New Roman" w:hAnsi="Times New Roman"/>
                <w:b/>
                <w:sz w:val="24"/>
                <w:szCs w:val="24"/>
              </w:rPr>
              <w:t>5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w:t>
            </w:r>
            <w:r w:rsidRPr="004816B1">
              <w:rPr>
                <w:rFonts w:ascii="Times New Roman" w:hAnsi="Times New Roman" w:cs="Times New Roman"/>
                <w:sz w:val="24"/>
                <w:szCs w:val="24"/>
              </w:rPr>
              <w:t>а</w:t>
            </w:r>
            <w:r w:rsidRPr="004816B1">
              <w:rPr>
                <w:rFonts w:ascii="Times New Roman" w:hAnsi="Times New Roman" w:cs="Times New Roman"/>
                <w:sz w:val="24"/>
                <w:szCs w:val="24"/>
              </w:rPr>
              <w:t>ния, телевидения, включая воздушные радиорелейные, надземные и подземные к</w:t>
            </w:r>
            <w:r w:rsidRPr="004816B1">
              <w:rPr>
                <w:rFonts w:ascii="Times New Roman" w:hAnsi="Times New Roman" w:cs="Times New Roman"/>
                <w:sz w:val="24"/>
                <w:szCs w:val="24"/>
              </w:rPr>
              <w:t>а</w:t>
            </w:r>
            <w:r w:rsidRPr="004816B1">
              <w:rPr>
                <w:rFonts w:ascii="Times New Roman" w:hAnsi="Times New Roman" w:cs="Times New Roman"/>
                <w:sz w:val="24"/>
                <w:szCs w:val="24"/>
              </w:rPr>
              <w:t>бельные линии связи, линии радиофикации, антенные п</w:t>
            </w:r>
            <w:r w:rsidRPr="004816B1">
              <w:rPr>
                <w:rFonts w:ascii="Times New Roman" w:hAnsi="Times New Roman" w:cs="Times New Roman"/>
                <w:sz w:val="24"/>
                <w:szCs w:val="24"/>
              </w:rPr>
              <w:t>о</w:t>
            </w:r>
            <w:r w:rsidRPr="004816B1">
              <w:rPr>
                <w:rFonts w:ascii="Times New Roman" w:hAnsi="Times New Roman" w:cs="Times New Roman"/>
                <w:sz w:val="24"/>
                <w:szCs w:val="24"/>
              </w:rPr>
              <w:t>ля, усилительные пункты на кабельных линиях связи, и</w:t>
            </w:r>
            <w:r w:rsidRPr="004816B1">
              <w:rPr>
                <w:rFonts w:ascii="Times New Roman" w:hAnsi="Times New Roman" w:cs="Times New Roman"/>
                <w:sz w:val="24"/>
                <w:szCs w:val="24"/>
              </w:rPr>
              <w:t>н</w:t>
            </w:r>
            <w:r w:rsidRPr="004816B1">
              <w:rPr>
                <w:rFonts w:ascii="Times New Roman" w:hAnsi="Times New Roman" w:cs="Times New Roman"/>
                <w:sz w:val="24"/>
                <w:szCs w:val="24"/>
              </w:rPr>
              <w:t>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AF7CFC"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AF7CFC" w:rsidRPr="004816B1" w:rsidRDefault="00AF7CFC"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AF7CFC" w:rsidRPr="004816B1" w:rsidRDefault="00AF7CFC"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4816B1">
              <w:rPr>
                <w:rFonts w:ascii="Times New Roman" w:hAnsi="Times New Roman"/>
                <w:b/>
                <w:sz w:val="24"/>
                <w:szCs w:val="24"/>
              </w:rPr>
              <w:t xml:space="preserve"> м;</w:t>
            </w:r>
          </w:p>
          <w:p w:rsidR="00AF7CFC" w:rsidRPr="004816B1" w:rsidRDefault="00AF7CFC"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A1F9B" w:rsidRDefault="008A1F9B"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AF7CF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AF7CFC" w:rsidRPr="00252BFB" w:rsidRDefault="00AF7CF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CFC" w:rsidRPr="00252BFB" w:rsidRDefault="00AF7CF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AF7CFC" w:rsidRPr="00F6078A" w:rsidTr="00A64B88">
        <w:trPr>
          <w:trHeight w:val="70"/>
        </w:trPr>
        <w:tc>
          <w:tcPr>
            <w:tcW w:w="6941" w:type="dxa"/>
          </w:tcPr>
          <w:p w:rsidR="00AF7CFC" w:rsidRPr="00252BFB" w:rsidRDefault="00AF7CF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AF7CFC" w:rsidRPr="00B67052" w:rsidRDefault="00AF7CF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F7CFC" w:rsidRPr="00F6078A" w:rsidRDefault="00AF7CFC" w:rsidP="004250DD">
            <w:pPr>
              <w:tabs>
                <w:tab w:val="left" w:pos="-6204"/>
              </w:tabs>
              <w:rPr>
                <w:rFonts w:ascii="Times New Roman" w:eastAsia="SimSun" w:hAnsi="Times New Roman"/>
                <w:color w:val="000000"/>
                <w:sz w:val="24"/>
                <w:szCs w:val="24"/>
                <w:lang w:eastAsia="zh-CN"/>
              </w:rPr>
            </w:pPr>
          </w:p>
        </w:tc>
      </w:tr>
      <w:tr w:rsidR="00AF7CFC" w:rsidRPr="00252BFB" w:rsidTr="004250DD">
        <w:tc>
          <w:tcPr>
            <w:tcW w:w="6941" w:type="dxa"/>
          </w:tcPr>
          <w:p w:rsidR="00AF7CFC" w:rsidRPr="00252BFB"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AF7CFC" w:rsidRDefault="00AF7CFC" w:rsidP="004250DD">
            <w:pPr>
              <w:rPr>
                <w:rFonts w:ascii="Times New Roman" w:hAnsi="Times New Roman"/>
                <w:b/>
                <w:sz w:val="24"/>
                <w:szCs w:val="24"/>
              </w:rPr>
            </w:pP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AF7CFC" w:rsidRPr="00252BFB" w:rsidRDefault="00AF7CF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F7CFC" w:rsidRPr="004E00BC" w:rsidRDefault="00AF7CF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F7CFC" w:rsidRDefault="00AF7CF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туалета до источника водоснабжения (колодца) – не </w:t>
            </w:r>
            <w:r w:rsidRPr="00FB49C0">
              <w:rPr>
                <w:rFonts w:ascii="Times New Roman" w:eastAsia="Times New Roman" w:hAnsi="Times New Roman"/>
                <w:color w:val="000000"/>
                <w:sz w:val="24"/>
                <w:szCs w:val="24"/>
                <w:lang w:eastAsia="zh-CN"/>
              </w:rPr>
              <w:lastRenderedPageBreak/>
              <w:t>менее 25 м.</w:t>
            </w:r>
          </w:p>
        </w:tc>
      </w:tr>
      <w:tr w:rsidR="00AF7CFC" w:rsidRPr="00FB49C0"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473B51" w:rsidRDefault="00AF7CFC" w:rsidP="00AF7CF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Times New Roman" w:eastAsia="Times New Roman" w:hAnsi="Times New Roman" w:cs="Times New Roman"/>
          <w:bCs/>
          <w:color w:val="000000" w:themeColor="text1"/>
          <w:sz w:val="24"/>
          <w:szCs w:val="24"/>
          <w:lang w:eastAsia="ru-RU"/>
        </w:rPr>
        <w:t>Прав</w:t>
      </w:r>
      <w:r w:rsidRPr="00473B51">
        <w:rPr>
          <w:rFonts w:ascii="Times New Roman" w:eastAsia="Times New Roman" w:hAnsi="Times New Roman" w:cs="Times New Roman"/>
          <w:bCs/>
          <w:color w:val="000000" w:themeColor="text1"/>
          <w:sz w:val="24"/>
          <w:szCs w:val="24"/>
          <w:lang w:eastAsia="ru-RU"/>
        </w:rPr>
        <w:t>и</w:t>
      </w:r>
      <w:r w:rsidRPr="00473B51">
        <w:rPr>
          <w:rFonts w:ascii="Times New Roman" w:eastAsia="Times New Roman" w:hAnsi="Times New Roman" w:cs="Times New Roman"/>
          <w:bCs/>
          <w:color w:val="000000" w:themeColor="text1"/>
          <w:sz w:val="24"/>
          <w:szCs w:val="24"/>
          <w:lang w:eastAsia="ru-RU"/>
        </w:rPr>
        <w:t>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w:t>
      </w:r>
      <w:r w:rsidRPr="00473B51">
        <w:rPr>
          <w:rFonts w:ascii="Times New Roman" w:eastAsia="Times New Roman" w:hAnsi="Times New Roman" w:cs="Times New Roman"/>
          <w:color w:val="000000" w:themeColor="text1"/>
          <w:sz w:val="24"/>
          <w:szCs w:val="24"/>
          <w:lang w:eastAsia="ru-RU"/>
        </w:rPr>
        <w:t>з</w:t>
      </w:r>
      <w:r w:rsidRPr="00473B51">
        <w:rPr>
          <w:rFonts w:ascii="Times New Roman" w:eastAsia="Times New Roman" w:hAnsi="Times New Roman" w:cs="Times New Roman"/>
          <w:color w:val="000000" w:themeColor="text1"/>
          <w:sz w:val="24"/>
          <w:szCs w:val="24"/>
          <w:lang w:eastAsia="ru-RU"/>
        </w:rPr>
        <w:t>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w:t>
      </w:r>
      <w:r w:rsidRPr="00473B51">
        <w:rPr>
          <w:rFonts w:ascii="Times New Roman" w:eastAsia="Times New Roman" w:hAnsi="Times New Roman" w:cs="Times New Roman"/>
          <w:color w:val="000000" w:themeColor="text1"/>
          <w:sz w:val="24"/>
          <w:szCs w:val="24"/>
          <w:lang w:eastAsia="ru-RU"/>
        </w:rPr>
        <w:t>н</w:t>
      </w:r>
      <w:r w:rsidRPr="00473B51">
        <w:rPr>
          <w:rFonts w:ascii="Times New Roman" w:eastAsia="Times New Roman" w:hAnsi="Times New Roman" w:cs="Times New Roman"/>
          <w:color w:val="000000" w:themeColor="text1"/>
          <w:sz w:val="24"/>
          <w:szCs w:val="24"/>
          <w:lang w:eastAsia="ru-RU"/>
        </w:rPr>
        <w:t>ных </w:t>
      </w:r>
      <w:hyperlink r:id="rId16"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w:t>
      </w:r>
      <w:r w:rsidRPr="00473B51">
        <w:rPr>
          <w:rFonts w:ascii="Times New Roman" w:eastAsia="Times New Roman" w:hAnsi="Times New Roman" w:cs="Times New Roman"/>
          <w:color w:val="000000" w:themeColor="text1"/>
          <w:sz w:val="24"/>
          <w:szCs w:val="24"/>
          <w:lang w:eastAsia="ru-RU"/>
        </w:rPr>
        <w:t>о</w:t>
      </w:r>
      <w:r w:rsidRPr="00473B51">
        <w:rPr>
          <w:rFonts w:ascii="Times New Roman" w:eastAsia="Times New Roman" w:hAnsi="Times New Roman" w:cs="Times New Roman"/>
          <w:color w:val="000000" w:themeColor="text1"/>
          <w:sz w:val="24"/>
          <w:szCs w:val="24"/>
          <w:lang w:eastAsia="ru-RU"/>
        </w:rPr>
        <w:t>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F7CFC" w:rsidRPr="004B41AD" w:rsidRDefault="00AF7CFC" w:rsidP="00AF7CFC">
      <w:pPr>
        <w:spacing w:after="0" w:line="240" w:lineRule="auto"/>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w:t>
      </w:r>
      <w:r w:rsidRPr="004B41AD">
        <w:rPr>
          <w:rFonts w:ascii="Times New Roman" w:eastAsia="SimSun" w:hAnsi="Times New Roman" w:cs="Times New Roman"/>
          <w:color w:val="000000"/>
          <w:sz w:val="24"/>
          <w:szCs w:val="24"/>
          <w:lang w:eastAsia="zh-CN"/>
        </w:rPr>
        <w:t>и</w:t>
      </w:r>
      <w:r w:rsidRPr="004B41AD">
        <w:rPr>
          <w:rFonts w:ascii="Times New Roman" w:eastAsia="SimSun" w:hAnsi="Times New Roman" w:cs="Times New Roman"/>
          <w:color w:val="000000"/>
          <w:sz w:val="24"/>
          <w:szCs w:val="24"/>
          <w:lang w:eastAsia="zh-CN"/>
        </w:rPr>
        <w:t>тального строительства, являющихся источниками химического, физического, биологического воздействия на среду обитания человека (д</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лее - объекты), в случае формирования за контурами объектов химического, физического и (или) биологического воздействия, превыша</w:t>
      </w:r>
      <w:r w:rsidRPr="004B41AD">
        <w:rPr>
          <w:rFonts w:ascii="Times New Roman" w:eastAsia="SimSun" w:hAnsi="Times New Roman" w:cs="Times New Roman"/>
          <w:color w:val="000000"/>
          <w:sz w:val="24"/>
          <w:szCs w:val="24"/>
          <w:lang w:eastAsia="zh-CN"/>
        </w:rPr>
        <w:t>ю</w:t>
      </w:r>
      <w:r w:rsidRPr="004B41AD">
        <w:rPr>
          <w:rFonts w:ascii="Times New Roman" w:eastAsia="SimSun" w:hAnsi="Times New Roman" w:cs="Times New Roman"/>
          <w:color w:val="000000"/>
          <w:sz w:val="24"/>
          <w:szCs w:val="24"/>
          <w:lang w:eastAsia="zh-CN"/>
        </w:rPr>
        <w:t>щего санитарно-эпидемиологические требования.</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w:t>
      </w:r>
      <w:r w:rsidRPr="004B41AD">
        <w:rPr>
          <w:rFonts w:ascii="Times New Roman" w:eastAsia="SimSun" w:hAnsi="Times New Roman" w:cs="Times New Roman"/>
          <w:color w:val="000000"/>
          <w:sz w:val="24"/>
          <w:szCs w:val="24"/>
          <w:lang w:eastAsia="zh-CN"/>
        </w:rPr>
        <w:t>а</w:t>
      </w:r>
      <w:r w:rsidRPr="004B41AD">
        <w:rPr>
          <w:rFonts w:ascii="Times New Roman" w:eastAsia="SimSun" w:hAnsi="Times New Roman" w:cs="Times New Roman"/>
          <w:color w:val="000000"/>
          <w:sz w:val="24"/>
          <w:szCs w:val="24"/>
          <w:lang w:eastAsia="zh-CN"/>
        </w:rPr>
        <w:t>низаций отдыха детей и их оздоровления, зон рекреационного назначения и для ведения дачного хозяйства и садоводства;</w:t>
      </w:r>
    </w:p>
    <w:p w:rsidR="00AF7CFC"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w:t>
      </w:r>
      <w:r w:rsidRPr="004B41AD">
        <w:rPr>
          <w:rFonts w:ascii="Times New Roman" w:eastAsia="SimSun" w:hAnsi="Times New Roman" w:cs="Times New Roman"/>
          <w:color w:val="000000"/>
          <w:sz w:val="24"/>
          <w:szCs w:val="24"/>
          <w:lang w:eastAsia="zh-CN"/>
        </w:rPr>
        <w:t>о</w:t>
      </w:r>
      <w:r w:rsidRPr="004B41AD">
        <w:rPr>
          <w:rFonts w:ascii="Times New Roman" w:eastAsia="SimSun" w:hAnsi="Times New Roman" w:cs="Times New Roman"/>
          <w:color w:val="000000"/>
          <w:sz w:val="24"/>
          <w:szCs w:val="24"/>
          <w:lang w:eastAsia="zh-CN"/>
        </w:rPr>
        <w:t>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D60025">
        <w:rPr>
          <w:rFonts w:ascii="Times New Roman" w:eastAsia="SimSun" w:hAnsi="Times New Roman" w:cs="Times New Roman"/>
          <w:color w:val="000000"/>
          <w:sz w:val="24"/>
          <w:szCs w:val="24"/>
          <w:lang w:eastAsia="zh-CN"/>
        </w:rPr>
        <w:t>а</w:t>
      </w:r>
      <w:r w:rsidRPr="00D60025">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 xml:space="preserve">ний».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D60025">
        <w:rPr>
          <w:rFonts w:ascii="Times New Roman" w:eastAsia="SimSun" w:hAnsi="Times New Roman" w:cs="Times New Roman"/>
          <w:color w:val="000000"/>
          <w:sz w:val="24"/>
          <w:szCs w:val="24"/>
          <w:lang w:eastAsia="zh-CN"/>
        </w:rPr>
        <w:t>е</w:t>
      </w:r>
      <w:r w:rsidRPr="00D60025">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D60025">
        <w:rPr>
          <w:rFonts w:ascii="Times New Roman" w:eastAsia="SimSun" w:hAnsi="Times New Roman" w:cs="Times New Roman"/>
          <w:color w:val="000000"/>
          <w:sz w:val="24"/>
          <w:szCs w:val="24"/>
          <w:lang w:eastAsia="zh-CN"/>
        </w:rPr>
        <w:t>о</w:t>
      </w:r>
      <w:r w:rsidRPr="00D60025">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D60025">
        <w:rPr>
          <w:rFonts w:ascii="Times New Roman" w:eastAsia="SimSun" w:hAnsi="Times New Roman" w:cs="Times New Roman"/>
          <w:color w:val="000000"/>
          <w:sz w:val="24"/>
          <w:szCs w:val="24"/>
          <w:lang w:eastAsia="zh-CN"/>
        </w:rPr>
        <w:t>ь</w:t>
      </w:r>
      <w:r w:rsidRPr="00D60025">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Pr="00AF7CFC" w:rsidRDefault="00077BD9">
      <w:pPr>
        <w:rPr>
          <w:sz w:val="28"/>
          <w:szCs w:val="28"/>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662AB1" w:rsidRPr="00662AB1" w:rsidRDefault="00662AB1" w:rsidP="00662AB1">
      <w:pPr>
        <w:spacing w:after="0" w:line="240" w:lineRule="auto"/>
        <w:ind w:firstLine="426"/>
        <w:jc w:val="center"/>
        <w:rPr>
          <w:rFonts w:ascii="Times New Roman" w:eastAsia="Times New Roman" w:hAnsi="Times New Roman" w:cs="Times New Roman"/>
          <w:i/>
          <w:color w:val="000000"/>
          <w:sz w:val="32"/>
          <w:szCs w:val="32"/>
          <w:lang w:eastAsia="zh-CN"/>
        </w:rPr>
      </w:pPr>
      <w:r w:rsidRPr="00662AB1">
        <w:rPr>
          <w:rFonts w:ascii="Times New Roman" w:eastAsia="SimSun" w:hAnsi="Times New Roman" w:cs="Times New Roman"/>
          <w:b/>
          <w:bCs/>
          <w:caps/>
          <w:color w:val="000000"/>
          <w:sz w:val="32"/>
          <w:szCs w:val="32"/>
          <w:lang w:eastAsia="zh-CN"/>
        </w:rPr>
        <w:t>Зоны рекреационного назначения</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8"/>
          <w:szCs w:val="28"/>
          <w:lang w:eastAsia="zh-CN"/>
        </w:rPr>
      </w:pPr>
      <w:r w:rsidRPr="00662AB1">
        <w:rPr>
          <w:rFonts w:ascii="Times New Roman" w:eastAsia="Times New Roman" w:hAnsi="Times New Roman" w:cs="Times New Roman"/>
          <w:i/>
          <w:color w:val="000000"/>
          <w:sz w:val="28"/>
          <w:szCs w:val="28"/>
          <w:lang w:eastAsia="zh-CN"/>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w:t>
      </w:r>
      <w:r w:rsidRPr="00662AB1">
        <w:rPr>
          <w:rFonts w:ascii="Times New Roman" w:eastAsia="Times New Roman" w:hAnsi="Times New Roman" w:cs="Times New Roman"/>
          <w:i/>
          <w:color w:val="000000"/>
          <w:sz w:val="28"/>
          <w:szCs w:val="28"/>
          <w:lang w:eastAsia="zh-CN"/>
        </w:rPr>
        <w:t>у</w:t>
      </w:r>
      <w:r w:rsidRPr="00662AB1">
        <w:rPr>
          <w:rFonts w:ascii="Times New Roman" w:eastAsia="Times New Roman" w:hAnsi="Times New Roman" w:cs="Times New Roman"/>
          <w:i/>
          <w:color w:val="000000"/>
          <w:sz w:val="28"/>
          <w:szCs w:val="28"/>
          <w:lang w:eastAsia="zh-CN"/>
        </w:rPr>
        <w:t>ризма.</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4"/>
          <w:szCs w:val="24"/>
          <w:lang w:eastAsia="zh-CN"/>
        </w:rPr>
      </w:pPr>
    </w:p>
    <w:p w:rsidR="00662AB1" w:rsidRPr="00662AB1" w:rsidRDefault="00662AB1" w:rsidP="00662AB1">
      <w:pPr>
        <w:spacing w:after="0" w:line="240" w:lineRule="auto"/>
        <w:ind w:firstLine="284"/>
        <w:jc w:val="center"/>
        <w:rPr>
          <w:rFonts w:ascii="Times New Roman" w:eastAsia="SimSun" w:hAnsi="Times New Roman" w:cs="Times New Roman"/>
          <w:i/>
          <w:iCs/>
          <w:color w:val="000000"/>
          <w:sz w:val="28"/>
          <w:szCs w:val="28"/>
          <w:lang w:eastAsia="zh-CN"/>
        </w:rPr>
      </w:pPr>
      <w:r w:rsidRPr="00662AB1">
        <w:rPr>
          <w:rFonts w:ascii="Times New Roman" w:eastAsia="Times New Roman" w:hAnsi="Times New Roman" w:cs="Times New Roman"/>
          <w:b/>
          <w:bCs/>
          <w:color w:val="000000"/>
          <w:sz w:val="28"/>
          <w:szCs w:val="28"/>
          <w:u w:val="single"/>
          <w:lang w:eastAsia="zh-CN"/>
        </w:rPr>
        <w:t>Р. Зона  рекреационного назначения.</w:t>
      </w:r>
    </w:p>
    <w:p w:rsidR="00662AB1" w:rsidRPr="00662AB1" w:rsidRDefault="00662AB1" w:rsidP="00662AB1">
      <w:pPr>
        <w:spacing w:after="0" w:line="240" w:lineRule="auto"/>
        <w:ind w:firstLine="284"/>
        <w:rPr>
          <w:rFonts w:ascii="Times New Roman" w:eastAsia="SimSun" w:hAnsi="Times New Roman" w:cs="Times New Roman"/>
          <w:i/>
          <w:iCs/>
          <w:color w:val="000000"/>
          <w:sz w:val="28"/>
          <w:szCs w:val="28"/>
          <w:lang w:eastAsia="zh-CN"/>
        </w:rPr>
      </w:pPr>
      <w:r w:rsidRPr="00662AB1">
        <w:rPr>
          <w:rFonts w:ascii="Times New Roman" w:eastAsia="SimSun" w:hAnsi="Times New Roman" w:cs="Times New Roman"/>
          <w:i/>
          <w:iCs/>
          <w:color w:val="000000"/>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r w:rsidR="00945E3A" w:rsidRPr="00945E3A">
        <w:rPr>
          <w:rFonts w:ascii="Times New Roman" w:eastAsia="SimSun" w:hAnsi="Times New Roman" w:cs="Times New Roman"/>
          <w:i/>
          <w:iCs/>
          <w:color w:val="000000"/>
          <w:sz w:val="28"/>
          <w:szCs w:val="28"/>
          <w:lang w:eastAsia="zh-CN"/>
        </w:rPr>
        <w:t>Допускается строительство обслуживающих культурно-развлекательных об</w:t>
      </w:r>
      <w:r w:rsidR="00945E3A" w:rsidRPr="00945E3A">
        <w:rPr>
          <w:rFonts w:ascii="Times New Roman" w:eastAsia="SimSun" w:hAnsi="Times New Roman" w:cs="Times New Roman"/>
          <w:i/>
          <w:iCs/>
          <w:color w:val="000000"/>
          <w:sz w:val="28"/>
          <w:szCs w:val="28"/>
          <w:lang w:eastAsia="zh-CN"/>
        </w:rPr>
        <w:t>ъ</w:t>
      </w:r>
      <w:r w:rsidR="00945E3A" w:rsidRPr="00945E3A">
        <w:rPr>
          <w:rFonts w:ascii="Times New Roman" w:eastAsia="SimSun" w:hAnsi="Times New Roman" w:cs="Times New Roman"/>
          <w:i/>
          <w:iCs/>
          <w:color w:val="000000"/>
          <w:sz w:val="28"/>
          <w:szCs w:val="28"/>
          <w:lang w:eastAsia="zh-CN"/>
        </w:rPr>
        <w:t>ектов, спортивных сооружений и комплексов, связанных с выполнением рекреационных функций территории.</w:t>
      </w:r>
    </w:p>
    <w:p w:rsidR="00662AB1" w:rsidRPr="00662AB1" w:rsidRDefault="00662AB1" w:rsidP="00662AB1">
      <w:pPr>
        <w:widowControl w:val="0"/>
        <w:spacing w:after="0" w:line="240" w:lineRule="auto"/>
        <w:ind w:firstLine="426"/>
        <w:rPr>
          <w:rFonts w:ascii="Times New Roman" w:eastAsia="SimSun" w:hAnsi="Times New Roman" w:cs="Times New Roman"/>
          <w:i/>
          <w:iCs/>
          <w:color w:val="000000"/>
          <w:sz w:val="24"/>
          <w:szCs w:val="24"/>
          <w:lang w:eastAsia="zh-CN"/>
        </w:rPr>
      </w:pPr>
    </w:p>
    <w:p w:rsidR="004250DD" w:rsidRDefault="004250DD" w:rsidP="004250D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w:t>
      </w:r>
      <w:r w:rsidRPr="00200D24">
        <w:rPr>
          <w:rFonts w:ascii="Times New Roman" w:eastAsia="Times New Roman" w:hAnsi="Times New Roman" w:cs="Times New Roman"/>
          <w:b/>
          <w:color w:val="000000"/>
          <w:sz w:val="24"/>
          <w:szCs w:val="24"/>
          <w:lang w:eastAsia="zh-CN"/>
        </w:rPr>
        <w:t>и</w:t>
      </w:r>
      <w:r w:rsidRPr="00200D24">
        <w:rPr>
          <w:rFonts w:ascii="Times New Roman" w:eastAsia="Times New Roman" w:hAnsi="Times New Roman" w:cs="Times New Roman"/>
          <w:b/>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200D24">
        <w:rPr>
          <w:rFonts w:ascii="Times New Roman" w:eastAsia="Times New Roman" w:hAnsi="Times New Roman" w:cs="Times New Roman"/>
          <w:b/>
          <w:color w:val="000000"/>
          <w:sz w:val="24"/>
          <w:szCs w:val="24"/>
          <w:lang w:eastAsia="zh-CN"/>
        </w:rPr>
        <w:t>к</w:t>
      </w:r>
      <w:r w:rsidRPr="00200D24">
        <w:rPr>
          <w:rFonts w:ascii="Times New Roman" w:eastAsia="Times New Roman" w:hAnsi="Times New Roman" w:cs="Times New Roman"/>
          <w:b/>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50DD" w:rsidRDefault="004250D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A2616" w:rsidTr="004A2616">
        <w:tc>
          <w:tcPr>
            <w:tcW w:w="2830"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pStyle w:val="af8"/>
              <w:jc w:val="left"/>
              <w:rPr>
                <w:rFonts w:ascii="Times New Roman" w:hAnsi="Times New Roman" w:cs="Times New Roman"/>
                <w:sz w:val="24"/>
                <w:szCs w:val="24"/>
              </w:rPr>
            </w:pPr>
            <w:r w:rsidRPr="004A2616">
              <w:rPr>
                <w:rFonts w:ascii="Times New Roman" w:eastAsia="SimSun" w:hAnsi="Times New Roman" w:cs="Times New Roman"/>
                <w:color w:val="000000"/>
                <w:sz w:val="24"/>
                <w:szCs w:val="24"/>
              </w:rPr>
              <w:t xml:space="preserve">[5.0] – </w:t>
            </w:r>
            <w:bookmarkStart w:id="42" w:name="sub_1050"/>
            <w:r w:rsidRPr="004A2616">
              <w:rPr>
                <w:rFonts w:ascii="Times New Roman" w:hAnsi="Times New Roman" w:cs="Times New Roman"/>
                <w:sz w:val="24"/>
                <w:szCs w:val="24"/>
              </w:rPr>
              <w:t>Отдых (рекре</w:t>
            </w:r>
            <w:r w:rsidRPr="004A2616">
              <w:rPr>
                <w:rFonts w:ascii="Times New Roman" w:hAnsi="Times New Roman" w:cs="Times New Roman"/>
                <w:sz w:val="24"/>
                <w:szCs w:val="24"/>
              </w:rPr>
              <w:t>а</w:t>
            </w:r>
            <w:r w:rsidRPr="004A2616">
              <w:rPr>
                <w:rFonts w:ascii="Times New Roman" w:hAnsi="Times New Roman" w:cs="Times New Roman"/>
                <w:sz w:val="24"/>
                <w:szCs w:val="24"/>
              </w:rPr>
              <w:t>ция)</w:t>
            </w:r>
            <w:bookmarkEnd w:id="42"/>
          </w:p>
          <w:p w:rsidR="004A2616" w:rsidRPr="004A2616" w:rsidRDefault="004A2616" w:rsidP="004A2616">
            <w:pPr>
              <w:tabs>
                <w:tab w:val="left" w:pos="2520"/>
              </w:tabs>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pStyle w:val="af8"/>
              <w:jc w:val="left"/>
              <w:rPr>
                <w:rFonts w:ascii="Times New Roman" w:hAnsi="Times New Roman" w:cs="Times New Roman"/>
                <w:sz w:val="24"/>
                <w:szCs w:val="24"/>
              </w:rPr>
            </w:pPr>
            <w:r>
              <w:rPr>
                <w:rFonts w:ascii="Times New Roman" w:hAnsi="Times New Roman" w:cs="Times New Roman"/>
                <w:sz w:val="24"/>
                <w:szCs w:val="24"/>
              </w:rPr>
              <w:t>о</w:t>
            </w:r>
            <w:r w:rsidRPr="004A2616">
              <w:rPr>
                <w:rFonts w:ascii="Times New Roman" w:hAnsi="Times New Roman" w:cs="Times New Roman"/>
                <w:sz w:val="24"/>
                <w:szCs w:val="24"/>
              </w:rPr>
              <w:t>бустройство мест для зан</w:t>
            </w:r>
            <w:r w:rsidRPr="004A2616">
              <w:rPr>
                <w:rFonts w:ascii="Times New Roman" w:hAnsi="Times New Roman" w:cs="Times New Roman"/>
                <w:sz w:val="24"/>
                <w:szCs w:val="24"/>
              </w:rPr>
              <w:t>я</w:t>
            </w:r>
            <w:r w:rsidRPr="004A2616">
              <w:rPr>
                <w:rFonts w:ascii="Times New Roman" w:hAnsi="Times New Roman" w:cs="Times New Roman"/>
                <w:sz w:val="24"/>
                <w:szCs w:val="24"/>
              </w:rPr>
              <w:t>тия спортом, физической культурой, пешими или ве</w:t>
            </w:r>
            <w:r w:rsidRPr="004A2616">
              <w:rPr>
                <w:rFonts w:ascii="Times New Roman" w:hAnsi="Times New Roman" w:cs="Times New Roman"/>
                <w:sz w:val="24"/>
                <w:szCs w:val="24"/>
              </w:rPr>
              <w:t>р</w:t>
            </w:r>
            <w:r w:rsidRPr="004A2616">
              <w:rPr>
                <w:rFonts w:ascii="Times New Roman" w:hAnsi="Times New Roman" w:cs="Times New Roman"/>
                <w:sz w:val="24"/>
                <w:szCs w:val="24"/>
              </w:rPr>
              <w:t>ховыми прогулками, отдыха и туризма, наблюдения за природой, пикников, охоты, рыбалки и иной деятельн</w:t>
            </w:r>
            <w:r w:rsidRPr="004A2616">
              <w:rPr>
                <w:rFonts w:ascii="Times New Roman" w:hAnsi="Times New Roman" w:cs="Times New Roman"/>
                <w:sz w:val="24"/>
                <w:szCs w:val="24"/>
              </w:rPr>
              <w:t>о</w:t>
            </w:r>
            <w:r w:rsidRPr="004A2616">
              <w:rPr>
                <w:rFonts w:ascii="Times New Roman" w:hAnsi="Times New Roman" w:cs="Times New Roman"/>
                <w:sz w:val="24"/>
                <w:szCs w:val="24"/>
              </w:rPr>
              <w:t>сти;</w:t>
            </w:r>
          </w:p>
          <w:p w:rsidR="004A2616" w:rsidRPr="004A2616" w:rsidRDefault="004A2616" w:rsidP="004A2616">
            <w:pPr>
              <w:pStyle w:val="af8"/>
              <w:jc w:val="left"/>
              <w:rPr>
                <w:rFonts w:ascii="Times New Roman" w:hAnsi="Times New Roman" w:cs="Times New Roman"/>
                <w:sz w:val="24"/>
                <w:szCs w:val="24"/>
              </w:rPr>
            </w:pPr>
            <w:r w:rsidRPr="004A2616">
              <w:rPr>
                <w:rFonts w:ascii="Times New Roman" w:hAnsi="Times New Roman"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w:t>
            </w:r>
            <w:r w:rsidRPr="004A2616">
              <w:rPr>
                <w:rFonts w:ascii="Times New Roman" w:hAnsi="Times New Roman" w:cs="Times New Roman"/>
                <w:sz w:val="24"/>
                <w:szCs w:val="24"/>
              </w:rPr>
              <w:t>д</w:t>
            </w:r>
            <w:r w:rsidRPr="004A2616">
              <w:rPr>
                <w:rFonts w:ascii="Times New Roman" w:hAnsi="Times New Roman" w:cs="Times New Roman"/>
                <w:sz w:val="24"/>
                <w:szCs w:val="24"/>
              </w:rPr>
              <w:t>ных объектов общего пол</w:t>
            </w:r>
            <w:r w:rsidRPr="004A2616">
              <w:rPr>
                <w:rFonts w:ascii="Times New Roman" w:hAnsi="Times New Roman" w:cs="Times New Roman"/>
                <w:sz w:val="24"/>
                <w:szCs w:val="24"/>
              </w:rPr>
              <w:t>ь</w:t>
            </w:r>
            <w:r w:rsidRPr="004A2616">
              <w:rPr>
                <w:rFonts w:ascii="Times New Roman" w:hAnsi="Times New Roman" w:cs="Times New Roman"/>
                <w:sz w:val="24"/>
                <w:szCs w:val="24"/>
              </w:rPr>
              <w:t>зования, а также обустройс</w:t>
            </w:r>
            <w:r w:rsidRPr="004A2616">
              <w:rPr>
                <w:rFonts w:ascii="Times New Roman" w:hAnsi="Times New Roman" w:cs="Times New Roman"/>
                <w:sz w:val="24"/>
                <w:szCs w:val="24"/>
              </w:rPr>
              <w:t>т</w:t>
            </w:r>
            <w:r w:rsidRPr="004A2616">
              <w:rPr>
                <w:rFonts w:ascii="Times New Roman" w:hAnsi="Times New Roman" w:cs="Times New Roman"/>
                <w:sz w:val="24"/>
                <w:szCs w:val="24"/>
              </w:rPr>
              <w:t>во мест отдыха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минимальная/максимальная площадь земельных участков  – </w:t>
            </w:r>
            <w:r w:rsidRPr="004A2616">
              <w:rPr>
                <w:rFonts w:ascii="Times New Roman" w:eastAsia="SimSun" w:hAnsi="Times New Roman"/>
                <w:b/>
                <w:color w:val="000000"/>
                <w:sz w:val="24"/>
                <w:szCs w:val="24"/>
              </w:rPr>
              <w:t>100/</w:t>
            </w:r>
            <w:r>
              <w:rPr>
                <w:rFonts w:ascii="Times New Roman" w:eastAsia="SimSun" w:hAnsi="Times New Roman"/>
                <w:b/>
                <w:color w:val="000000"/>
                <w:sz w:val="24"/>
                <w:szCs w:val="24"/>
              </w:rPr>
              <w:t>5</w:t>
            </w:r>
            <w:r w:rsidRPr="004A2616">
              <w:rPr>
                <w:rFonts w:ascii="Times New Roman" w:eastAsia="SimSun" w:hAnsi="Times New Roman"/>
                <w:b/>
                <w:color w:val="000000"/>
                <w:sz w:val="24"/>
                <w:szCs w:val="24"/>
              </w:rPr>
              <w:t>0000 кв. м;</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4A2616">
              <w:rPr>
                <w:rFonts w:ascii="Times New Roman" w:eastAsia="SimSun" w:hAnsi="Times New Roman"/>
                <w:b/>
                <w:color w:val="000000"/>
                <w:sz w:val="24"/>
                <w:szCs w:val="24"/>
              </w:rPr>
              <w:t>6 м;</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максимальное количество этажей здания, сооружения– </w:t>
            </w:r>
            <w:r w:rsidRPr="004A2616">
              <w:rPr>
                <w:rFonts w:ascii="Times New Roman" w:hAnsi="Times New Roman"/>
                <w:b/>
                <w:sz w:val="24"/>
                <w:szCs w:val="24"/>
              </w:rPr>
              <w:t>2 этажа;</w:t>
            </w:r>
          </w:p>
          <w:p w:rsidR="004A2616" w:rsidRPr="004A2616" w:rsidRDefault="004A2616" w:rsidP="004A2616">
            <w:pPr>
              <w:rPr>
                <w:rFonts w:ascii="Times New Roman" w:eastAsia="SimSun" w:hAnsi="Times New Roman"/>
                <w:color w:val="000000"/>
                <w:sz w:val="24"/>
                <w:szCs w:val="24"/>
              </w:rPr>
            </w:pPr>
            <w:r w:rsidRPr="004A2616">
              <w:rPr>
                <w:rFonts w:ascii="Times New Roman" w:hAnsi="Times New Roman"/>
                <w:sz w:val="24"/>
                <w:szCs w:val="24"/>
              </w:rPr>
              <w:t xml:space="preserve">- максимальная высота здания, сооружения –  </w:t>
            </w:r>
            <w:r w:rsidRPr="004A2616">
              <w:rPr>
                <w:rFonts w:ascii="Times New Roman" w:hAnsi="Times New Roman"/>
                <w:b/>
                <w:sz w:val="24"/>
                <w:szCs w:val="24"/>
              </w:rPr>
              <w:t>20 м</w:t>
            </w:r>
            <w:r w:rsidRPr="004A2616">
              <w:rPr>
                <w:rFonts w:ascii="Times New Roman" w:hAnsi="Times New Roman"/>
                <w:sz w:val="24"/>
                <w:szCs w:val="24"/>
              </w:rPr>
              <w:t>.</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 xml:space="preserve">- максимальный процент застройки в границах земельного участка </w:t>
            </w:r>
            <w:r w:rsidRPr="004A2616">
              <w:rPr>
                <w:rFonts w:ascii="Times New Roman" w:eastAsia="SimSun" w:hAnsi="Times New Roman"/>
                <w:b/>
                <w:color w:val="000000"/>
                <w:sz w:val="24"/>
                <w:szCs w:val="24"/>
              </w:rPr>
              <w:t>– 20%.</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минимальные отступы до границ смежных земельных участков - </w:t>
            </w:r>
            <w:r w:rsidRPr="004A2616">
              <w:rPr>
                <w:rFonts w:ascii="Times New Roman" w:hAnsi="Times New Roman"/>
                <w:b/>
                <w:sz w:val="24"/>
                <w:szCs w:val="24"/>
              </w:rPr>
              <w:t xml:space="preserve">5 м;  </w:t>
            </w:r>
          </w:p>
          <w:p w:rsidR="004A2616" w:rsidRPr="004A2616" w:rsidRDefault="004A2616" w:rsidP="004A2616">
            <w:pPr>
              <w:pStyle w:val="af8"/>
              <w:jc w:val="left"/>
              <w:rPr>
                <w:rFonts w:ascii="Times New Roman" w:hAnsi="Times New Roman" w:cs="Times New Roman"/>
                <w:sz w:val="24"/>
                <w:szCs w:val="24"/>
              </w:rPr>
            </w:pPr>
            <w:r w:rsidRPr="004A2616">
              <w:rPr>
                <w:rFonts w:ascii="Times New Roman" w:hAnsi="Times New Roman" w:cs="Times New Roman"/>
                <w:sz w:val="24"/>
                <w:szCs w:val="24"/>
              </w:rPr>
              <w:t xml:space="preserve">- минимальный отступ от красной линии улиц - </w:t>
            </w:r>
            <w:r w:rsidRPr="004A2616">
              <w:rPr>
                <w:rFonts w:ascii="Times New Roman" w:hAnsi="Times New Roman" w:cs="Times New Roman"/>
                <w:b/>
                <w:sz w:val="24"/>
                <w:szCs w:val="24"/>
              </w:rPr>
              <w:t>5 м.</w:t>
            </w:r>
          </w:p>
        </w:tc>
      </w:tr>
      <w:tr w:rsidR="004A2616" w:rsidTr="004A2616">
        <w:tc>
          <w:tcPr>
            <w:tcW w:w="2830"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widowControl w:val="0"/>
              <w:rPr>
                <w:rFonts w:ascii="Times New Roman" w:hAnsi="Times New Roman"/>
                <w:sz w:val="24"/>
                <w:szCs w:val="24"/>
              </w:rPr>
            </w:pPr>
            <w:r w:rsidRPr="004A2616">
              <w:rPr>
                <w:rFonts w:ascii="Times New Roman" w:eastAsia="SimSun" w:hAnsi="Times New Roman"/>
                <w:color w:val="000000"/>
                <w:sz w:val="24"/>
                <w:szCs w:val="24"/>
              </w:rPr>
              <w:t>[5.1] – Спорт</w:t>
            </w:r>
          </w:p>
        </w:tc>
        <w:tc>
          <w:tcPr>
            <w:tcW w:w="3261" w:type="dxa"/>
            <w:tcBorders>
              <w:top w:val="single" w:sz="4" w:space="0" w:color="000000"/>
              <w:left w:val="single" w:sz="4" w:space="0" w:color="000000"/>
              <w:bottom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Pr>
                <w:rFonts w:ascii="Times New Roman" w:eastAsia="SimSun" w:hAnsi="Times New Roman"/>
                <w:color w:val="000000"/>
                <w:sz w:val="24"/>
                <w:szCs w:val="24"/>
              </w:rPr>
              <w:t>о</w:t>
            </w:r>
            <w:r w:rsidRPr="004A2616">
              <w:rPr>
                <w:rFonts w:ascii="Times New Roman" w:eastAsia="SimSun" w:hAnsi="Times New Roman"/>
                <w:color w:val="000000"/>
                <w:sz w:val="24"/>
                <w:szCs w:val="24"/>
              </w:rPr>
              <w:t>бъекты капитального строительства в качестве спортивных клубов, спо</w:t>
            </w:r>
            <w:r w:rsidRPr="004A2616">
              <w:rPr>
                <w:rFonts w:ascii="Times New Roman" w:eastAsia="SimSun" w:hAnsi="Times New Roman"/>
                <w:color w:val="000000"/>
                <w:sz w:val="24"/>
                <w:szCs w:val="24"/>
              </w:rPr>
              <w:t>р</w:t>
            </w:r>
            <w:r w:rsidRPr="004A2616">
              <w:rPr>
                <w:rFonts w:ascii="Times New Roman" w:eastAsia="SimSun" w:hAnsi="Times New Roman"/>
                <w:color w:val="000000"/>
                <w:sz w:val="24"/>
                <w:szCs w:val="24"/>
              </w:rPr>
              <w:t>тивных залов, бассейнов, устройство площадок для занятия спортом и физкул</w:t>
            </w:r>
            <w:r w:rsidRPr="004A2616">
              <w:rPr>
                <w:rFonts w:ascii="Times New Roman" w:eastAsia="SimSun" w:hAnsi="Times New Roman"/>
                <w:color w:val="000000"/>
                <w:sz w:val="24"/>
                <w:szCs w:val="24"/>
              </w:rPr>
              <w:t>ь</w:t>
            </w:r>
            <w:r w:rsidRPr="004A2616">
              <w:rPr>
                <w:rFonts w:ascii="Times New Roman" w:eastAsia="SimSun" w:hAnsi="Times New Roman"/>
                <w:color w:val="000000"/>
                <w:sz w:val="24"/>
                <w:szCs w:val="24"/>
              </w:rPr>
              <w:t>турой (беговые дорожки, спортивные сооружения, теннисные корты, поля для спортивной игры, автодр</w:t>
            </w:r>
            <w:r w:rsidRPr="004A2616">
              <w:rPr>
                <w:rFonts w:ascii="Times New Roman" w:eastAsia="SimSun" w:hAnsi="Times New Roman"/>
                <w:color w:val="000000"/>
                <w:sz w:val="24"/>
                <w:szCs w:val="24"/>
              </w:rPr>
              <w:t>о</w:t>
            </w:r>
            <w:r w:rsidRPr="004A2616">
              <w:rPr>
                <w:rFonts w:ascii="Times New Roman" w:eastAsia="SimSun" w:hAnsi="Times New Roman"/>
                <w:color w:val="000000"/>
                <w:sz w:val="24"/>
                <w:szCs w:val="24"/>
              </w:rPr>
              <w:t xml:space="preserve">мы, мотодромы, трамплины, </w:t>
            </w:r>
            <w:r w:rsidRPr="004A2616">
              <w:rPr>
                <w:rFonts w:ascii="Times New Roman" w:eastAsia="SimSun" w:hAnsi="Times New Roman"/>
                <w:color w:val="000000"/>
                <w:sz w:val="24"/>
                <w:szCs w:val="24"/>
              </w:rPr>
              <w:lastRenderedPageBreak/>
              <w:t>трассы и спортивные стрел</w:t>
            </w:r>
            <w:r w:rsidRPr="004A2616">
              <w:rPr>
                <w:rFonts w:ascii="Times New Roman" w:eastAsia="SimSun" w:hAnsi="Times New Roman"/>
                <w:color w:val="000000"/>
                <w:sz w:val="24"/>
                <w:szCs w:val="24"/>
              </w:rPr>
              <w:t>ь</w:t>
            </w:r>
            <w:r w:rsidRPr="004A2616">
              <w:rPr>
                <w:rFonts w:ascii="Times New Roman" w:eastAsia="SimSun" w:hAnsi="Times New Roman"/>
                <w:color w:val="000000"/>
                <w:sz w:val="24"/>
                <w:szCs w:val="24"/>
              </w:rPr>
              <w:t>бища), в том числе водным (причалы и сооружения, н</w:t>
            </w:r>
            <w:r w:rsidRPr="004A2616">
              <w:rPr>
                <w:rFonts w:ascii="Times New Roman" w:eastAsia="SimSun" w:hAnsi="Times New Roman"/>
                <w:color w:val="000000"/>
                <w:sz w:val="24"/>
                <w:szCs w:val="24"/>
              </w:rPr>
              <w:t>е</w:t>
            </w:r>
            <w:r w:rsidRPr="004A2616">
              <w:rPr>
                <w:rFonts w:ascii="Times New Roman" w:eastAsia="SimSun" w:hAnsi="Times New Roman"/>
                <w:color w:val="000000"/>
                <w:sz w:val="24"/>
                <w:szCs w:val="24"/>
              </w:rPr>
              <w:t>обходимые для водных в</w:t>
            </w:r>
            <w:r w:rsidRPr="004A2616">
              <w:rPr>
                <w:rFonts w:ascii="Times New Roman" w:eastAsia="SimSun" w:hAnsi="Times New Roman"/>
                <w:color w:val="000000"/>
                <w:sz w:val="24"/>
                <w:szCs w:val="24"/>
              </w:rPr>
              <w:t>и</w:t>
            </w:r>
            <w:r w:rsidRPr="004A2616">
              <w:rPr>
                <w:rFonts w:ascii="Times New Roman" w:eastAsia="SimSun" w:hAnsi="Times New Roman"/>
                <w:color w:val="000000"/>
                <w:sz w:val="24"/>
                <w:szCs w:val="24"/>
              </w:rPr>
              <w:t>дов спорта и хранения соо</w:t>
            </w:r>
            <w:r w:rsidRPr="004A2616">
              <w:rPr>
                <w:rFonts w:ascii="Times New Roman" w:eastAsia="SimSun" w:hAnsi="Times New Roman"/>
                <w:color w:val="000000"/>
                <w:sz w:val="24"/>
                <w:szCs w:val="24"/>
              </w:rPr>
              <w:t>т</w:t>
            </w:r>
            <w:r w:rsidRPr="004A2616">
              <w:rPr>
                <w:rFonts w:ascii="Times New Roman" w:eastAsia="SimSun" w:hAnsi="Times New Roman"/>
                <w:color w:val="000000"/>
                <w:sz w:val="24"/>
                <w:szCs w:val="24"/>
              </w:rPr>
              <w:t>ветствующего инвентаря);</w:t>
            </w:r>
          </w:p>
          <w:p w:rsidR="004A2616" w:rsidRPr="004A2616" w:rsidRDefault="004A2616" w:rsidP="004A2616">
            <w:pPr>
              <w:rPr>
                <w:rFonts w:ascii="Times New Roman" w:hAnsi="Times New Roman"/>
                <w:sz w:val="24"/>
                <w:szCs w:val="24"/>
              </w:rPr>
            </w:pPr>
            <w:r w:rsidRPr="004A2616">
              <w:rPr>
                <w:rFonts w:ascii="Times New Roman" w:eastAsia="SimSun" w:hAnsi="Times New Roman"/>
                <w:color w:val="000000"/>
                <w:sz w:val="24"/>
                <w:szCs w:val="24"/>
              </w:rPr>
              <w:t>размещение спортивных баз и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A2616">
              <w:rPr>
                <w:rFonts w:ascii="Times New Roman" w:eastAsia="SimSun" w:hAnsi="Times New Roman"/>
                <w:b/>
                <w:color w:val="000000"/>
                <w:sz w:val="24"/>
                <w:szCs w:val="24"/>
              </w:rPr>
              <w:t>- 100/</w:t>
            </w:r>
            <w:r>
              <w:rPr>
                <w:rFonts w:ascii="Times New Roman" w:hAnsi="Times New Roman"/>
                <w:b/>
                <w:bCs/>
                <w:color w:val="000000"/>
                <w:sz w:val="24"/>
                <w:szCs w:val="24"/>
              </w:rPr>
              <w:t>5</w:t>
            </w:r>
            <w:r w:rsidRPr="004A2616">
              <w:rPr>
                <w:rFonts w:ascii="Times New Roman" w:hAnsi="Times New Roman"/>
                <w:b/>
                <w:bCs/>
                <w:color w:val="000000"/>
                <w:sz w:val="24"/>
                <w:szCs w:val="24"/>
              </w:rPr>
              <w:t>0000 кв. м;</w:t>
            </w:r>
          </w:p>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4A2616">
              <w:rPr>
                <w:rFonts w:ascii="Times New Roman" w:eastAsia="SimSun" w:hAnsi="Times New Roman"/>
                <w:b/>
                <w:color w:val="000000"/>
                <w:sz w:val="24"/>
                <w:szCs w:val="24"/>
              </w:rPr>
              <w:t>10 м;</w:t>
            </w:r>
          </w:p>
          <w:p w:rsidR="004A2616" w:rsidRPr="004A2616" w:rsidRDefault="004A2616" w:rsidP="004A2616">
            <w:pPr>
              <w:rPr>
                <w:rFonts w:ascii="Times New Roman" w:eastAsia="SimSun" w:hAnsi="Times New Roman"/>
                <w:color w:val="000000"/>
                <w:sz w:val="24"/>
                <w:szCs w:val="24"/>
              </w:rPr>
            </w:pPr>
            <w:r w:rsidRPr="004A2616">
              <w:rPr>
                <w:rFonts w:ascii="Times New Roman" w:eastAsia="SimSun" w:hAnsi="Times New Roman"/>
                <w:color w:val="000000"/>
                <w:sz w:val="24"/>
                <w:szCs w:val="24"/>
              </w:rPr>
              <w:t xml:space="preserve">- максимальное количество надземных этажей зданий – </w:t>
            </w:r>
            <w:r w:rsidRPr="004A2616">
              <w:rPr>
                <w:rFonts w:ascii="Times New Roman" w:eastAsia="SimSun" w:hAnsi="Times New Roman"/>
                <w:b/>
                <w:color w:val="000000"/>
                <w:sz w:val="24"/>
                <w:szCs w:val="24"/>
              </w:rPr>
              <w:t>3 этажа</w:t>
            </w:r>
            <w:r w:rsidRPr="004A2616">
              <w:rPr>
                <w:rFonts w:ascii="Times New Roman" w:eastAsia="SimSun" w:hAnsi="Times New Roman"/>
                <w:color w:val="000000"/>
                <w:sz w:val="24"/>
                <w:szCs w:val="24"/>
              </w:rPr>
              <w:t xml:space="preserve"> (включая ма</w:t>
            </w:r>
            <w:r w:rsidRPr="004A2616">
              <w:rPr>
                <w:rFonts w:ascii="Times New Roman" w:eastAsia="SimSun" w:hAnsi="Times New Roman"/>
                <w:color w:val="000000"/>
                <w:sz w:val="24"/>
                <w:szCs w:val="24"/>
              </w:rPr>
              <w:t>н</w:t>
            </w:r>
            <w:r w:rsidRPr="004A2616">
              <w:rPr>
                <w:rFonts w:ascii="Times New Roman" w:eastAsia="SimSun" w:hAnsi="Times New Roman"/>
                <w:color w:val="000000"/>
                <w:sz w:val="24"/>
                <w:szCs w:val="24"/>
              </w:rPr>
              <w:t xml:space="preserve">сардный этаж); </w:t>
            </w:r>
          </w:p>
          <w:p w:rsidR="004A2616" w:rsidRPr="004A2616" w:rsidRDefault="004A2616" w:rsidP="004A2616">
            <w:pPr>
              <w:rPr>
                <w:rFonts w:ascii="Times New Roman" w:hAnsi="Times New Roman"/>
                <w:color w:val="000000"/>
                <w:sz w:val="24"/>
                <w:szCs w:val="24"/>
              </w:rPr>
            </w:pPr>
            <w:r w:rsidRPr="004A2616">
              <w:rPr>
                <w:rFonts w:ascii="Times New Roman" w:eastAsia="SimSun" w:hAnsi="Times New Roman"/>
                <w:color w:val="000000"/>
                <w:sz w:val="24"/>
                <w:szCs w:val="24"/>
              </w:rPr>
              <w:t xml:space="preserve">- максимальная высота строений, сооружений от уровня земли - </w:t>
            </w:r>
            <w:r w:rsidRPr="004A2616">
              <w:rPr>
                <w:rFonts w:ascii="Times New Roman" w:hAnsi="Times New Roman"/>
                <w:b/>
                <w:bCs/>
                <w:color w:val="000000"/>
                <w:sz w:val="24"/>
                <w:szCs w:val="24"/>
              </w:rPr>
              <w:t>30 м;</w:t>
            </w:r>
          </w:p>
          <w:p w:rsidR="004A2616" w:rsidRPr="004A2616" w:rsidRDefault="004A2616" w:rsidP="004A2616">
            <w:pPr>
              <w:rPr>
                <w:rFonts w:ascii="Times New Roman" w:hAnsi="Times New Roman"/>
                <w:color w:val="000000"/>
                <w:sz w:val="24"/>
                <w:szCs w:val="24"/>
              </w:rPr>
            </w:pPr>
            <w:r w:rsidRPr="004A2616">
              <w:rPr>
                <w:rFonts w:ascii="Times New Roman" w:hAnsi="Times New Roman"/>
                <w:color w:val="000000"/>
                <w:sz w:val="24"/>
                <w:szCs w:val="24"/>
              </w:rPr>
              <w:t>- максимальный процент застройки в границах земельного участка – 80%.</w:t>
            </w:r>
          </w:p>
          <w:p w:rsidR="004A2616" w:rsidRPr="004A2616" w:rsidRDefault="004A2616" w:rsidP="004A2616">
            <w:pPr>
              <w:rPr>
                <w:rFonts w:ascii="Times New Roman" w:hAnsi="Times New Roman"/>
                <w:sz w:val="24"/>
                <w:szCs w:val="24"/>
              </w:rPr>
            </w:pPr>
            <w:r w:rsidRPr="004A2616">
              <w:rPr>
                <w:rFonts w:ascii="Times New Roman" w:hAnsi="Times New Roman"/>
                <w:color w:val="000000"/>
                <w:sz w:val="24"/>
                <w:szCs w:val="24"/>
              </w:rPr>
              <w:t xml:space="preserve">- минимальные отступы от границ земельных участков - </w:t>
            </w:r>
            <w:r w:rsidRPr="004A2616">
              <w:rPr>
                <w:rFonts w:ascii="Times New Roman" w:hAnsi="Times New Roman"/>
                <w:b/>
                <w:color w:val="000000"/>
                <w:sz w:val="24"/>
                <w:szCs w:val="24"/>
              </w:rPr>
              <w:t>1 м;</w:t>
            </w:r>
          </w:p>
          <w:p w:rsidR="004A2616" w:rsidRPr="004A2616" w:rsidRDefault="004A2616" w:rsidP="004A2616">
            <w:pPr>
              <w:rPr>
                <w:rFonts w:ascii="Times New Roman" w:hAnsi="Times New Roman"/>
                <w:sz w:val="24"/>
                <w:szCs w:val="24"/>
              </w:rPr>
            </w:pPr>
            <w:r w:rsidRPr="004A2616">
              <w:rPr>
                <w:rFonts w:ascii="Times New Roman" w:hAnsi="Times New Roman"/>
                <w:sz w:val="24"/>
                <w:szCs w:val="24"/>
              </w:rPr>
              <w:t xml:space="preserve">- минимальный отступ от красной линии улиц - </w:t>
            </w:r>
            <w:r w:rsidRPr="004A2616">
              <w:rPr>
                <w:rFonts w:ascii="Times New Roman" w:hAnsi="Times New Roman"/>
                <w:b/>
                <w:sz w:val="24"/>
                <w:szCs w:val="24"/>
              </w:rPr>
              <w:t>5 м.</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4250DD" w:rsidP="004250DD">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250DD" w:rsidRPr="000578F4" w:rsidRDefault="004250DD" w:rsidP="004250DD">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250DD" w:rsidRPr="000578F4" w:rsidRDefault="004250DD" w:rsidP="004250DD">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250DD" w:rsidRDefault="004250DD" w:rsidP="004250D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50DD" w:rsidRPr="00CA4CCE" w:rsidRDefault="004250DD" w:rsidP="004250D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[3.1] - Коммунальное о</w:t>
            </w:r>
            <w:r w:rsidRPr="00945E3A">
              <w:rPr>
                <w:rFonts w:ascii="Times New Roman" w:eastAsia="SimSun" w:hAnsi="Times New Roman"/>
                <w:color w:val="000000"/>
                <w:sz w:val="24"/>
                <w:szCs w:val="24"/>
              </w:rPr>
              <w:t>б</w:t>
            </w:r>
            <w:r w:rsidRPr="00945E3A">
              <w:rPr>
                <w:rFonts w:ascii="Times New Roman" w:eastAsia="SimSun" w:hAnsi="Times New Roman"/>
                <w:color w:val="000000"/>
                <w:sz w:val="24"/>
                <w:szCs w:val="24"/>
              </w:rPr>
              <w:t>служивание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бъекты капитального строительства для обеспеч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физических и юридич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ских лиц коммунальными услугами, в частности: п</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ставки воды, тепла, электр</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t>чества, газа, предоставления услуг связи, отвода канал</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lastRenderedPageBreak/>
              <w:t>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hAnsi="Times New Roman"/>
                <w:sz w:val="24"/>
                <w:szCs w:val="24"/>
              </w:rPr>
              <w:lastRenderedPageBreak/>
              <w:t xml:space="preserve">- минимальная/максимальная площадь земельных участков   – </w:t>
            </w:r>
            <w:r w:rsidRPr="00945E3A">
              <w:rPr>
                <w:rFonts w:ascii="Times New Roman" w:hAnsi="Times New Roman"/>
                <w:b/>
                <w:sz w:val="24"/>
                <w:szCs w:val="24"/>
              </w:rPr>
              <w:t>10 /</w:t>
            </w:r>
            <w:r>
              <w:rPr>
                <w:rFonts w:ascii="Times New Roman" w:hAnsi="Times New Roman"/>
                <w:b/>
                <w:sz w:val="24"/>
                <w:szCs w:val="24"/>
              </w:rPr>
              <w:t>4</w:t>
            </w:r>
            <w:r w:rsidRPr="00945E3A">
              <w:rPr>
                <w:rFonts w:ascii="Times New Roman" w:hAnsi="Times New Roman"/>
                <w:b/>
                <w:sz w:val="24"/>
                <w:szCs w:val="24"/>
              </w:rPr>
              <w:t>00кв. м;</w:t>
            </w:r>
          </w:p>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4 м</w:t>
            </w:r>
            <w:r w:rsidRPr="00945E3A">
              <w:rPr>
                <w:rFonts w:ascii="Times New Roman" w:eastAsia="SimSun" w:hAnsi="Times New Roman"/>
                <w:color w:val="000000"/>
                <w:sz w:val="24"/>
                <w:szCs w:val="24"/>
              </w:rPr>
              <w:t>;</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максимальное количество этажей здания, сооружения– </w:t>
            </w:r>
            <w:r w:rsidRPr="00945E3A">
              <w:rPr>
                <w:rFonts w:ascii="Times New Roman" w:hAnsi="Times New Roman"/>
                <w:b/>
                <w:sz w:val="24"/>
                <w:szCs w:val="24"/>
              </w:rPr>
              <w:t>1 этаж;</w:t>
            </w:r>
          </w:p>
          <w:p w:rsidR="00945E3A" w:rsidRPr="00945E3A" w:rsidRDefault="00945E3A" w:rsidP="00945E3A">
            <w:pPr>
              <w:autoSpaceDE w:val="0"/>
              <w:rPr>
                <w:rFonts w:ascii="Times New Roman" w:eastAsia="SimSun" w:hAnsi="Times New Roman"/>
                <w:color w:val="000000"/>
                <w:sz w:val="24"/>
                <w:szCs w:val="24"/>
              </w:rPr>
            </w:pPr>
            <w:r w:rsidRPr="00945E3A">
              <w:rPr>
                <w:rFonts w:ascii="Times New Roman" w:hAnsi="Times New Roman"/>
                <w:sz w:val="24"/>
                <w:szCs w:val="24"/>
              </w:rPr>
              <w:t xml:space="preserve">- максимальная высота здания, сооружения – не более </w:t>
            </w:r>
            <w:r w:rsidRPr="00945E3A">
              <w:rPr>
                <w:rFonts w:ascii="Times New Roman" w:hAnsi="Times New Roman"/>
                <w:b/>
                <w:sz w:val="24"/>
                <w:szCs w:val="24"/>
              </w:rPr>
              <w:t>20 м;</w:t>
            </w:r>
          </w:p>
          <w:p w:rsidR="00945E3A" w:rsidRPr="00945E3A" w:rsidRDefault="00945E3A" w:rsidP="00945E3A">
            <w:pPr>
              <w:autoSpaceDE w:val="0"/>
              <w:rPr>
                <w:rFonts w:ascii="Times New Roman" w:hAnsi="Times New Roman"/>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w:t>
            </w:r>
            <w:r w:rsidRPr="00945E3A">
              <w:rPr>
                <w:rFonts w:ascii="Times New Roman" w:eastAsia="SimSun" w:hAnsi="Times New Roman"/>
                <w:b/>
                <w:color w:val="000000"/>
                <w:sz w:val="24"/>
                <w:szCs w:val="24"/>
              </w:rPr>
              <w:t>– 80%;</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минимальные отступы до границ смежных земельных участков - </w:t>
            </w:r>
            <w:r w:rsidRPr="00945E3A">
              <w:rPr>
                <w:rFonts w:ascii="Times New Roman" w:hAnsi="Times New Roman"/>
                <w:b/>
                <w:sz w:val="24"/>
                <w:szCs w:val="24"/>
              </w:rPr>
              <w:t xml:space="preserve">1 м;  </w:t>
            </w:r>
          </w:p>
          <w:p w:rsidR="00945E3A" w:rsidRPr="00945E3A" w:rsidRDefault="00945E3A" w:rsidP="00945E3A">
            <w:pPr>
              <w:tabs>
                <w:tab w:val="left" w:pos="1134"/>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1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lastRenderedPageBreak/>
              <w:t xml:space="preserve">[4.6] – </w:t>
            </w:r>
            <w:r w:rsidRPr="00945E3A">
              <w:rPr>
                <w:rFonts w:ascii="Times New Roman" w:hAnsi="Times New Roman"/>
                <w:color w:val="000000"/>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бъекты капитального строительства, предназнач</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ны для устройства мест о</w:t>
            </w:r>
            <w:r w:rsidR="00945E3A" w:rsidRPr="00945E3A">
              <w:rPr>
                <w:rFonts w:ascii="Times New Roman" w:eastAsia="SimSun" w:hAnsi="Times New Roman"/>
                <w:color w:val="000000"/>
                <w:sz w:val="24"/>
                <w:szCs w:val="24"/>
              </w:rPr>
              <w:t>б</w:t>
            </w:r>
            <w:r w:rsidR="00945E3A" w:rsidRPr="00945E3A">
              <w:rPr>
                <w:rFonts w:ascii="Times New Roman" w:eastAsia="SimSun" w:hAnsi="Times New Roman"/>
                <w:color w:val="000000"/>
                <w:sz w:val="24"/>
                <w:szCs w:val="24"/>
              </w:rPr>
              <w:t>щественного питания (рест</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раны, кафе, столовые, зак</w:t>
            </w:r>
            <w:r w:rsidR="00945E3A" w:rsidRPr="00945E3A">
              <w:rPr>
                <w:rFonts w:ascii="Times New Roman" w:eastAsia="SimSun" w:hAnsi="Times New Roman"/>
                <w:color w:val="000000"/>
                <w:sz w:val="24"/>
                <w:szCs w:val="24"/>
              </w:rPr>
              <w:t>у</w:t>
            </w:r>
            <w:r w:rsidR="00945E3A" w:rsidRPr="00945E3A">
              <w:rPr>
                <w:rFonts w:ascii="Times New Roman" w:eastAsia="SimSun" w:hAnsi="Times New Roman"/>
                <w:color w:val="000000"/>
                <w:sz w:val="24"/>
                <w:szCs w:val="24"/>
              </w:rPr>
              <w:t>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w:t>
            </w:r>
            <w:r>
              <w:rPr>
                <w:rFonts w:ascii="Times New Roman" w:eastAsia="SimSun" w:hAnsi="Times New Roman"/>
                <w:b/>
                <w:color w:val="000000"/>
                <w:sz w:val="24"/>
                <w:szCs w:val="24"/>
              </w:rPr>
              <w:t>25</w:t>
            </w:r>
            <w:r w:rsidRPr="00945E3A">
              <w:rPr>
                <w:rFonts w:ascii="Times New Roman" w:eastAsia="SimSun" w:hAnsi="Times New Roman"/>
                <w:b/>
                <w:color w:val="000000"/>
                <w:sz w:val="24"/>
                <w:szCs w:val="24"/>
              </w:rPr>
              <w:t>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15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12 м</w:t>
            </w:r>
            <w:r w:rsidRPr="00945E3A">
              <w:rPr>
                <w:rFonts w:ascii="Times New Roman" w:eastAsia="SimSun" w:hAnsi="Times New Roman"/>
                <w:color w:val="000000"/>
                <w:sz w:val="24"/>
                <w:szCs w:val="24"/>
              </w:rPr>
              <w:t>;</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80%;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rPr>
                <w:rFonts w:ascii="Times New Roman" w:hAnsi="Times New Roman"/>
                <w:sz w:val="24"/>
                <w:szCs w:val="24"/>
              </w:rPr>
            </w:pPr>
            <w:r w:rsidRPr="00945E3A">
              <w:rPr>
                <w:rFonts w:ascii="Times New Roman" w:eastAsia="SimSun" w:hAnsi="Times New Roman"/>
                <w:color w:val="000000"/>
                <w:sz w:val="24"/>
                <w:szCs w:val="24"/>
              </w:rPr>
              <w:t>[4.8] – Развлечения</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945E3A">
            <w:pPr>
              <w:rPr>
                <w:rFonts w:ascii="Times New Roman" w:hAnsi="Times New Roman"/>
                <w:sz w:val="24"/>
                <w:szCs w:val="24"/>
              </w:rPr>
            </w:pPr>
            <w:r>
              <w:rPr>
                <w:rFonts w:ascii="Times New Roman" w:hAnsi="Times New Roman"/>
                <w:color w:val="000000"/>
                <w:sz w:val="24"/>
                <w:szCs w:val="24"/>
              </w:rPr>
              <w:t>о</w:t>
            </w:r>
            <w:r w:rsidR="00945E3A" w:rsidRPr="00945E3A">
              <w:rPr>
                <w:rFonts w:ascii="Times New Roman" w:hAnsi="Times New Roman"/>
                <w:color w:val="000000"/>
                <w:sz w:val="24"/>
                <w:szCs w:val="24"/>
              </w:rPr>
              <w:t>бъекты капитального строительства, предназн</w:t>
            </w:r>
            <w:r w:rsidR="00945E3A" w:rsidRPr="00945E3A">
              <w:rPr>
                <w:rFonts w:ascii="Times New Roman" w:hAnsi="Times New Roman"/>
                <w:color w:val="000000"/>
                <w:sz w:val="24"/>
                <w:szCs w:val="24"/>
              </w:rPr>
              <w:t>а</w:t>
            </w:r>
            <w:r w:rsidR="00945E3A" w:rsidRPr="00945E3A">
              <w:rPr>
                <w:rFonts w:ascii="Times New Roman" w:hAnsi="Times New Roman"/>
                <w:color w:val="000000"/>
                <w:sz w:val="24"/>
                <w:szCs w:val="24"/>
              </w:rPr>
              <w:t>ченные для размещения: танцевальных площадок, а</w:t>
            </w:r>
            <w:r w:rsidR="00945E3A" w:rsidRPr="00945E3A">
              <w:rPr>
                <w:rFonts w:ascii="Times New Roman" w:hAnsi="Times New Roman"/>
                <w:color w:val="000000"/>
                <w:sz w:val="24"/>
                <w:szCs w:val="24"/>
              </w:rPr>
              <w:t>т</w:t>
            </w:r>
            <w:r w:rsidR="00945E3A" w:rsidRPr="00945E3A">
              <w:rPr>
                <w:rFonts w:ascii="Times New Roman" w:hAnsi="Times New Roman"/>
                <w:color w:val="000000"/>
                <w:sz w:val="24"/>
                <w:szCs w:val="24"/>
              </w:rPr>
              <w:t xml:space="preserve">тракционов, </w:t>
            </w:r>
            <w:r w:rsidR="00945E3A" w:rsidRPr="00945E3A">
              <w:rPr>
                <w:rFonts w:ascii="Times New Roman" w:eastAsia="SimSun" w:hAnsi="Times New Roman"/>
                <w:color w:val="000000"/>
                <w:sz w:val="24"/>
                <w:szCs w:val="24"/>
              </w:rPr>
              <w:t>и игровых пл</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 /5000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6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10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w:t>
            </w:r>
            <w:r w:rsidRPr="00945E3A">
              <w:rPr>
                <w:rFonts w:ascii="Times New Roman" w:eastAsia="SimSun" w:hAnsi="Times New Roman"/>
                <w:b/>
                <w:color w:val="000000"/>
                <w:sz w:val="24"/>
                <w:szCs w:val="24"/>
              </w:rPr>
              <w:t>– 90%;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1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[5.2] – Природно-познавательный туризм</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азмещение баз и палато</w:t>
            </w:r>
            <w:r w:rsidR="00945E3A" w:rsidRPr="00945E3A">
              <w:rPr>
                <w:rFonts w:ascii="Times New Roman" w:eastAsia="SimSun" w:hAnsi="Times New Roman"/>
                <w:color w:val="000000"/>
                <w:sz w:val="24"/>
                <w:szCs w:val="24"/>
              </w:rPr>
              <w:t>ч</w:t>
            </w:r>
            <w:r w:rsidR="00945E3A" w:rsidRPr="00945E3A">
              <w:rPr>
                <w:rFonts w:ascii="Times New Roman" w:eastAsia="SimSun" w:hAnsi="Times New Roman"/>
                <w:color w:val="000000"/>
                <w:sz w:val="24"/>
                <w:szCs w:val="24"/>
              </w:rPr>
              <w:t>ных лагерей для проведения походов и экскурсий по о</w:t>
            </w:r>
            <w:r w:rsidR="00945E3A" w:rsidRPr="00945E3A">
              <w:rPr>
                <w:rFonts w:ascii="Times New Roman" w:eastAsia="SimSun" w:hAnsi="Times New Roman"/>
                <w:color w:val="000000"/>
                <w:sz w:val="24"/>
                <w:szCs w:val="24"/>
              </w:rPr>
              <w:t>з</w:t>
            </w:r>
            <w:r w:rsidR="00945E3A" w:rsidRPr="00945E3A">
              <w:rPr>
                <w:rFonts w:ascii="Times New Roman" w:eastAsia="SimSun" w:hAnsi="Times New Roman"/>
                <w:color w:val="000000"/>
                <w:sz w:val="24"/>
                <w:szCs w:val="24"/>
              </w:rPr>
              <w:t>накомлению с природой, п</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ших и конных прогулок, ус</w:t>
            </w:r>
            <w:r w:rsidR="00945E3A" w:rsidRPr="00945E3A">
              <w:rPr>
                <w:rFonts w:ascii="Times New Roman" w:eastAsia="SimSun" w:hAnsi="Times New Roman"/>
                <w:color w:val="000000"/>
                <w:sz w:val="24"/>
                <w:szCs w:val="24"/>
              </w:rPr>
              <w:t>т</w:t>
            </w:r>
            <w:r w:rsidR="00945E3A" w:rsidRPr="00945E3A">
              <w:rPr>
                <w:rFonts w:ascii="Times New Roman" w:eastAsia="SimSun" w:hAnsi="Times New Roman"/>
                <w:color w:val="000000"/>
                <w:sz w:val="24"/>
                <w:szCs w:val="24"/>
              </w:rPr>
              <w:t>ройство троп и дорожек, размещение щитов с позн</w:t>
            </w:r>
            <w:r w:rsidR="00945E3A" w:rsidRPr="00945E3A">
              <w:rPr>
                <w:rFonts w:ascii="Times New Roman" w:eastAsia="SimSun" w:hAnsi="Times New Roman"/>
                <w:color w:val="000000"/>
                <w:sz w:val="24"/>
                <w:szCs w:val="24"/>
              </w:rPr>
              <w:t>а</w:t>
            </w:r>
            <w:r w:rsidR="00945E3A" w:rsidRPr="00945E3A">
              <w:rPr>
                <w:rFonts w:ascii="Times New Roman" w:eastAsia="SimSun" w:hAnsi="Times New Roman"/>
                <w:color w:val="000000"/>
                <w:sz w:val="24"/>
                <w:szCs w:val="24"/>
              </w:rPr>
              <w:t>вательными сведениями об окружающей природной ср</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де;</w:t>
            </w:r>
          </w:p>
          <w:p w:rsidR="00945E3A" w:rsidRPr="00945E3A" w:rsidRDefault="00945E3A" w:rsidP="00945E3A">
            <w:pPr>
              <w:ind w:firstLine="426"/>
              <w:rPr>
                <w:rFonts w:ascii="Times New Roman" w:hAnsi="Times New Roman"/>
                <w:sz w:val="24"/>
                <w:szCs w:val="24"/>
              </w:rPr>
            </w:pPr>
            <w:r w:rsidRPr="00945E3A">
              <w:rPr>
                <w:rFonts w:ascii="Times New Roman" w:eastAsia="SimSun" w:hAnsi="Times New Roman"/>
                <w:color w:val="000000"/>
                <w:sz w:val="24"/>
                <w:szCs w:val="24"/>
              </w:rPr>
              <w:t>осуществление необх</w:t>
            </w:r>
            <w:r w:rsidRPr="00945E3A">
              <w:rPr>
                <w:rFonts w:ascii="Times New Roman" w:eastAsia="SimSun" w:hAnsi="Times New Roman"/>
                <w:color w:val="000000"/>
                <w:sz w:val="24"/>
                <w:szCs w:val="24"/>
              </w:rPr>
              <w:t>о</w:t>
            </w:r>
            <w:r w:rsidRPr="00945E3A">
              <w:rPr>
                <w:rFonts w:ascii="Times New Roman" w:eastAsia="SimSun" w:hAnsi="Times New Roman"/>
                <w:color w:val="000000"/>
                <w:sz w:val="24"/>
                <w:szCs w:val="24"/>
              </w:rPr>
              <w:t xml:space="preserve">димых природоохранных и </w:t>
            </w:r>
            <w:proofErr w:type="spellStart"/>
            <w:r w:rsidRPr="00945E3A">
              <w:rPr>
                <w:rFonts w:ascii="Times New Roman" w:eastAsia="SimSun" w:hAnsi="Times New Roman"/>
                <w:color w:val="000000"/>
                <w:sz w:val="24"/>
                <w:szCs w:val="24"/>
              </w:rPr>
              <w:t>природовосстановительных</w:t>
            </w:r>
            <w:proofErr w:type="spellEnd"/>
            <w:r w:rsidRPr="00945E3A">
              <w:rPr>
                <w:rFonts w:ascii="Times New Roman" w:eastAsia="SimSun" w:hAnsi="Times New Roman"/>
                <w:color w:val="000000"/>
                <w:sz w:val="24"/>
                <w:szCs w:val="24"/>
              </w:rPr>
              <w:t xml:space="preserve">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w:t>
            </w:r>
            <w:r w:rsidRPr="00945E3A">
              <w:rPr>
                <w:rFonts w:ascii="Times New Roman" w:eastAsia="SimSun" w:hAnsi="Times New Roman"/>
                <w:b/>
                <w:color w:val="000000"/>
                <w:sz w:val="24"/>
                <w:szCs w:val="24"/>
              </w:rPr>
              <w:t>– 2000/</w:t>
            </w:r>
            <w:r w:rsidRPr="00945E3A">
              <w:rPr>
                <w:rFonts w:ascii="Times New Roman" w:hAnsi="Times New Roman"/>
                <w:b/>
                <w:bCs/>
                <w:color w:val="000000"/>
                <w:sz w:val="24"/>
                <w:szCs w:val="24"/>
              </w:rPr>
              <w:t>20000 кв.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20 м;</w:t>
            </w:r>
          </w:p>
          <w:p w:rsidR="00945E3A" w:rsidRPr="00945E3A" w:rsidRDefault="00945E3A" w:rsidP="00945E3A">
            <w:pPr>
              <w:rPr>
                <w:rFonts w:ascii="Times New Roman" w:eastAsia="SimSun" w:hAnsi="Times New Roman"/>
                <w:color w:val="000000"/>
                <w:sz w:val="24"/>
                <w:szCs w:val="24"/>
              </w:rPr>
            </w:pPr>
            <w:r w:rsidRPr="00945E3A">
              <w:rPr>
                <w:rFonts w:ascii="Times New Roman" w:hAnsi="Times New Roman"/>
                <w:color w:val="000000"/>
                <w:sz w:val="24"/>
                <w:szCs w:val="24"/>
              </w:rPr>
              <w:t xml:space="preserve">- </w:t>
            </w:r>
            <w:r w:rsidRPr="00945E3A">
              <w:rPr>
                <w:rFonts w:ascii="Times New Roman" w:eastAsia="SimSun" w:hAnsi="Times New Roman"/>
                <w:color w:val="000000"/>
                <w:sz w:val="24"/>
                <w:szCs w:val="24"/>
              </w:rPr>
              <w:t xml:space="preserve">максимальное количество надземных этажей зданий – </w:t>
            </w:r>
            <w:r w:rsidRPr="00945E3A">
              <w:rPr>
                <w:rFonts w:ascii="Times New Roman" w:eastAsia="SimSun" w:hAnsi="Times New Roman"/>
                <w:b/>
                <w:color w:val="000000"/>
                <w:sz w:val="24"/>
                <w:szCs w:val="24"/>
              </w:rPr>
              <w:t>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15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60%;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минимальные отступы от границ земельных участков - 3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 xml:space="preserve">азмещение пансионатов, туристических гостиниц, </w:t>
            </w:r>
            <w:r w:rsidR="00945E3A" w:rsidRPr="00945E3A">
              <w:rPr>
                <w:rFonts w:ascii="Times New Roman" w:eastAsia="SimSun" w:hAnsi="Times New Roman"/>
                <w:color w:val="000000"/>
                <w:sz w:val="24"/>
                <w:szCs w:val="24"/>
              </w:rPr>
              <w:lastRenderedPageBreak/>
              <w:t>кемпингов, домов отдыха, не оказывающих услуги по 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чению, а также иных зданий, используемых с целью и</w:t>
            </w:r>
            <w:r w:rsidR="00945E3A" w:rsidRPr="00945E3A">
              <w:rPr>
                <w:rFonts w:ascii="Times New Roman" w:eastAsia="SimSun" w:hAnsi="Times New Roman"/>
                <w:color w:val="000000"/>
                <w:sz w:val="24"/>
                <w:szCs w:val="24"/>
              </w:rPr>
              <w:t>з</w:t>
            </w:r>
            <w:r w:rsidR="00945E3A" w:rsidRPr="00945E3A">
              <w:rPr>
                <w:rFonts w:ascii="Times New Roman" w:eastAsia="SimSun" w:hAnsi="Times New Roman"/>
                <w:color w:val="000000"/>
                <w:sz w:val="24"/>
                <w:szCs w:val="24"/>
              </w:rPr>
              <w:t>влечения предпринимател</w:t>
            </w:r>
            <w:r w:rsidR="00945E3A" w:rsidRPr="00945E3A">
              <w:rPr>
                <w:rFonts w:ascii="Times New Roman" w:eastAsia="SimSun" w:hAnsi="Times New Roman"/>
                <w:color w:val="000000"/>
                <w:sz w:val="24"/>
                <w:szCs w:val="24"/>
              </w:rPr>
              <w:t>ь</w:t>
            </w:r>
            <w:r w:rsidR="00945E3A" w:rsidRPr="00945E3A">
              <w:rPr>
                <w:rFonts w:ascii="Times New Roman" w:eastAsia="SimSun" w:hAnsi="Times New Roman"/>
                <w:color w:val="000000"/>
                <w:sz w:val="24"/>
                <w:szCs w:val="24"/>
              </w:rPr>
              <w:t>ской выгоды из предоставл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жилого помещения для временного проживания в них;</w:t>
            </w:r>
          </w:p>
          <w:p w:rsidR="00945E3A" w:rsidRPr="00945E3A" w:rsidRDefault="00945E3A" w:rsidP="00542BFA">
            <w:pPr>
              <w:rPr>
                <w:rFonts w:ascii="Times New Roman" w:hAnsi="Times New Roman"/>
                <w:sz w:val="24"/>
                <w:szCs w:val="24"/>
              </w:rPr>
            </w:pPr>
            <w:r w:rsidRPr="00945E3A">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945E3A">
              <w:rPr>
                <w:rFonts w:ascii="Times New Roman" w:eastAsia="SimSun" w:hAnsi="Times New Roman"/>
                <w:b/>
                <w:color w:val="000000"/>
                <w:sz w:val="24"/>
                <w:szCs w:val="24"/>
              </w:rPr>
              <w:t>2000 /</w:t>
            </w:r>
            <w:r w:rsidRPr="00945E3A">
              <w:rPr>
                <w:rFonts w:ascii="Times New Roman" w:hAnsi="Times New Roman"/>
                <w:b/>
                <w:bCs/>
                <w:color w:val="000000"/>
                <w:sz w:val="24"/>
                <w:szCs w:val="24"/>
              </w:rPr>
              <w:t>20000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 xml:space="preserve">20 </w:t>
            </w:r>
            <w:r w:rsidRPr="00945E3A">
              <w:rPr>
                <w:rFonts w:ascii="Times New Roman" w:eastAsia="SimSun" w:hAnsi="Times New Roman"/>
                <w:b/>
                <w:color w:val="000000"/>
                <w:sz w:val="24"/>
                <w:szCs w:val="24"/>
              </w:rPr>
              <w:lastRenderedPageBreak/>
              <w:t>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сардный этаж);</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eastAsia="SimSun" w:hAnsi="Times New Roman"/>
                <w:b/>
                <w:color w:val="000000"/>
                <w:sz w:val="24"/>
                <w:szCs w:val="24"/>
              </w:rPr>
              <w:t>20 м;</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максимальный процент застройки в границах земельного участка – </w:t>
            </w:r>
            <w:r w:rsidRPr="00945E3A">
              <w:rPr>
                <w:rFonts w:ascii="Times New Roman" w:eastAsia="SimSun" w:hAnsi="Times New Roman"/>
                <w:b/>
                <w:color w:val="000000"/>
                <w:sz w:val="24"/>
                <w:szCs w:val="24"/>
              </w:rPr>
              <w:t>60%;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lastRenderedPageBreak/>
              <w:t>[5.3] – Охота и рыбалка</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бустройство мест охоты и рыбалки, в том числе разм</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щение дома охотника или рыболова, сооружений, н</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обходимых для восстановл</w:t>
            </w:r>
            <w:r w:rsidR="00945E3A" w:rsidRPr="00945E3A">
              <w:rPr>
                <w:rFonts w:ascii="Times New Roman" w:eastAsia="SimSun" w:hAnsi="Times New Roman"/>
                <w:color w:val="000000"/>
                <w:sz w:val="24"/>
                <w:szCs w:val="24"/>
              </w:rPr>
              <w:t>е</w:t>
            </w:r>
            <w:r w:rsidR="00945E3A" w:rsidRPr="00945E3A">
              <w:rPr>
                <w:rFonts w:ascii="Times New Roman" w:eastAsia="SimSun" w:hAnsi="Times New Roman"/>
                <w:color w:val="000000"/>
                <w:sz w:val="24"/>
                <w:szCs w:val="24"/>
              </w:rPr>
              <w:t>ния и поддержания погол</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вья зверей или количества рыбы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400/</w:t>
            </w:r>
            <w:r w:rsidRPr="00945E3A">
              <w:rPr>
                <w:rFonts w:ascii="Times New Roman" w:hAnsi="Times New Roman"/>
                <w:b/>
                <w:bCs/>
                <w:color w:val="000000"/>
                <w:sz w:val="24"/>
                <w:szCs w:val="24"/>
              </w:rPr>
              <w:t>10000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12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w:t>
            </w:r>
            <w:r w:rsidRPr="00945E3A">
              <w:rPr>
                <w:rFonts w:ascii="Times New Roman" w:eastAsia="SimSun" w:hAnsi="Times New Roman"/>
                <w:b/>
                <w:color w:val="000000"/>
                <w:sz w:val="24"/>
                <w:szCs w:val="24"/>
              </w:rPr>
              <w:t>– 3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hAnsi="Times New Roman"/>
                <w:b/>
                <w:bCs/>
                <w:color w:val="000000"/>
                <w:sz w:val="24"/>
                <w:szCs w:val="24"/>
              </w:rPr>
              <w:t>15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60%</w:t>
            </w:r>
            <w:r w:rsidRPr="00945E3A">
              <w:rPr>
                <w:rFonts w:ascii="Times New Roman" w:hAnsi="Times New Roman"/>
                <w:color w:val="000000"/>
                <w:sz w:val="24"/>
                <w:szCs w:val="24"/>
              </w:rPr>
              <w:t>;</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[5.4] – Причалы для м</w:t>
            </w:r>
            <w:r w:rsidRPr="00945E3A">
              <w:rPr>
                <w:rFonts w:ascii="Times New Roman" w:eastAsia="SimSun" w:hAnsi="Times New Roman"/>
                <w:color w:val="000000"/>
                <w:sz w:val="24"/>
                <w:szCs w:val="24"/>
              </w:rPr>
              <w:t>а</w:t>
            </w:r>
            <w:r w:rsidRPr="00945E3A">
              <w:rPr>
                <w:rFonts w:ascii="Times New Roman" w:eastAsia="SimSun" w:hAnsi="Times New Roman"/>
                <w:color w:val="000000"/>
                <w:sz w:val="24"/>
                <w:szCs w:val="24"/>
              </w:rPr>
              <w:t>ломерных судов</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hAnsi="Times New Roman"/>
                <w:sz w:val="24"/>
                <w:szCs w:val="24"/>
              </w:rPr>
            </w:pPr>
            <w:r>
              <w:rPr>
                <w:rFonts w:ascii="Times New Roman" w:eastAsia="SimSun" w:hAnsi="Times New Roman"/>
                <w:color w:val="000000"/>
                <w:sz w:val="24"/>
                <w:szCs w:val="24"/>
              </w:rPr>
              <w:t>р</w:t>
            </w:r>
            <w:r w:rsidR="00945E3A" w:rsidRPr="00945E3A">
              <w:rPr>
                <w:rFonts w:ascii="Times New Roman" w:eastAsia="SimSun" w:hAnsi="Times New Roman"/>
                <w:color w:val="000000"/>
                <w:sz w:val="24"/>
                <w:szCs w:val="24"/>
              </w:rPr>
              <w:t>азмещение сооружений, предназначенных для прич</w:t>
            </w:r>
            <w:r w:rsidR="00945E3A" w:rsidRPr="00945E3A">
              <w:rPr>
                <w:rFonts w:ascii="Times New Roman" w:eastAsia="SimSun" w:hAnsi="Times New Roman"/>
                <w:color w:val="000000"/>
                <w:sz w:val="24"/>
                <w:szCs w:val="24"/>
              </w:rPr>
              <w:t>а</w:t>
            </w:r>
            <w:r w:rsidR="00945E3A" w:rsidRPr="00945E3A">
              <w:rPr>
                <w:rFonts w:ascii="Times New Roman" w:eastAsia="SimSun" w:hAnsi="Times New Roman"/>
                <w:color w:val="000000"/>
                <w:sz w:val="24"/>
                <w:szCs w:val="24"/>
              </w:rPr>
              <w:t>ливания, хранения и обсл</w:t>
            </w:r>
            <w:r w:rsidR="00945E3A" w:rsidRPr="00945E3A">
              <w:rPr>
                <w:rFonts w:ascii="Times New Roman" w:eastAsia="SimSun" w:hAnsi="Times New Roman"/>
                <w:color w:val="000000"/>
                <w:sz w:val="24"/>
                <w:szCs w:val="24"/>
              </w:rPr>
              <w:t>у</w:t>
            </w:r>
            <w:r w:rsidR="00945E3A" w:rsidRPr="00945E3A">
              <w:rPr>
                <w:rFonts w:ascii="Times New Roman" w:eastAsia="SimSun" w:hAnsi="Times New Roman"/>
                <w:color w:val="000000"/>
                <w:sz w:val="24"/>
                <w:szCs w:val="24"/>
              </w:rPr>
              <w:t>живания яхт, катеров, лодок и других маломерных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минимальная/максимальная площадь земельных участков - </w:t>
            </w:r>
            <w:r w:rsidRPr="00945E3A">
              <w:rPr>
                <w:rFonts w:ascii="Times New Roman" w:eastAsia="SimSun" w:hAnsi="Times New Roman"/>
                <w:b/>
                <w:color w:val="000000"/>
                <w:sz w:val="24"/>
                <w:szCs w:val="24"/>
              </w:rPr>
              <w:t>100/</w:t>
            </w:r>
            <w:r w:rsidRPr="00945E3A">
              <w:rPr>
                <w:rFonts w:ascii="Times New Roman" w:hAnsi="Times New Roman"/>
                <w:b/>
                <w:bCs/>
                <w:color w:val="000000"/>
                <w:sz w:val="24"/>
                <w:szCs w:val="24"/>
              </w:rPr>
              <w:t>10000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10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w:t>
            </w:r>
            <w:r w:rsidRPr="00945E3A">
              <w:rPr>
                <w:rFonts w:ascii="Times New Roman" w:eastAsia="SimSun" w:hAnsi="Times New Roman"/>
                <w:b/>
                <w:color w:val="000000"/>
                <w:sz w:val="24"/>
                <w:szCs w:val="24"/>
              </w:rPr>
              <w:t xml:space="preserve">- </w:t>
            </w:r>
            <w:r w:rsidRPr="00945E3A">
              <w:rPr>
                <w:rFonts w:ascii="Times New Roman" w:hAnsi="Times New Roman"/>
                <w:b/>
                <w:bCs/>
                <w:color w:val="000000"/>
                <w:sz w:val="24"/>
                <w:szCs w:val="24"/>
              </w:rPr>
              <w:t>20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t xml:space="preserve">- максимальный процент застройки в границах земельного участка – </w:t>
            </w:r>
            <w:r w:rsidRPr="00945E3A">
              <w:rPr>
                <w:rFonts w:ascii="Times New Roman" w:hAnsi="Times New Roman"/>
                <w:b/>
                <w:color w:val="000000"/>
                <w:sz w:val="24"/>
                <w:szCs w:val="24"/>
              </w:rPr>
              <w:t>80%.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1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r w:rsidR="00945E3A" w:rsidTr="00945E3A">
        <w:tc>
          <w:tcPr>
            <w:tcW w:w="2830" w:type="dxa"/>
            <w:tcBorders>
              <w:top w:val="single" w:sz="4" w:space="0" w:color="000000"/>
              <w:left w:val="single" w:sz="4" w:space="0" w:color="000000"/>
              <w:bottom w:val="single" w:sz="4" w:space="0" w:color="000000"/>
            </w:tcBorders>
            <w:shd w:val="clear" w:color="auto" w:fill="auto"/>
          </w:tcPr>
          <w:p w:rsidR="00945E3A" w:rsidRPr="00945E3A" w:rsidRDefault="00945E3A" w:rsidP="00945E3A">
            <w:pPr>
              <w:widowControl w:val="0"/>
              <w:rPr>
                <w:rFonts w:ascii="Times New Roman" w:hAnsi="Times New Roman"/>
                <w:sz w:val="24"/>
                <w:szCs w:val="24"/>
              </w:rPr>
            </w:pPr>
            <w:r w:rsidRPr="00945E3A">
              <w:rPr>
                <w:rFonts w:ascii="Times New Roman" w:eastAsia="SimSun" w:hAnsi="Times New Roman"/>
                <w:color w:val="000000"/>
                <w:sz w:val="24"/>
                <w:szCs w:val="24"/>
              </w:rPr>
              <w:t>[5.5] – Поля для гольфа или конных прогулок</w:t>
            </w:r>
          </w:p>
        </w:tc>
        <w:tc>
          <w:tcPr>
            <w:tcW w:w="3261" w:type="dxa"/>
            <w:tcBorders>
              <w:top w:val="single" w:sz="4" w:space="0" w:color="000000"/>
              <w:left w:val="single" w:sz="4" w:space="0" w:color="000000"/>
              <w:bottom w:val="single" w:sz="4" w:space="0" w:color="000000"/>
            </w:tcBorders>
            <w:shd w:val="clear" w:color="auto" w:fill="auto"/>
          </w:tcPr>
          <w:p w:rsidR="00945E3A" w:rsidRPr="00945E3A" w:rsidRDefault="00542BFA" w:rsidP="00542BFA">
            <w:pPr>
              <w:rPr>
                <w:rFonts w:ascii="Times New Roman" w:eastAsia="SimSun" w:hAnsi="Times New Roman"/>
                <w:color w:val="000000"/>
                <w:sz w:val="24"/>
                <w:szCs w:val="24"/>
              </w:rPr>
            </w:pPr>
            <w:r>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бустройство мест для игры в гольф или осуществления конных прогулок, в том чи</w:t>
            </w:r>
            <w:r w:rsidR="00945E3A" w:rsidRPr="00945E3A">
              <w:rPr>
                <w:rFonts w:ascii="Times New Roman" w:eastAsia="SimSun" w:hAnsi="Times New Roman"/>
                <w:color w:val="000000"/>
                <w:sz w:val="24"/>
                <w:szCs w:val="24"/>
              </w:rPr>
              <w:t>с</w:t>
            </w:r>
            <w:r w:rsidR="00945E3A" w:rsidRPr="00945E3A">
              <w:rPr>
                <w:rFonts w:ascii="Times New Roman" w:eastAsia="SimSun" w:hAnsi="Times New Roman"/>
                <w:color w:val="000000"/>
                <w:sz w:val="24"/>
                <w:szCs w:val="24"/>
              </w:rPr>
              <w:t>ле осуществление необход</w:t>
            </w:r>
            <w:r w:rsidR="00945E3A" w:rsidRPr="00945E3A">
              <w:rPr>
                <w:rFonts w:ascii="Times New Roman" w:eastAsia="SimSun" w:hAnsi="Times New Roman"/>
                <w:color w:val="000000"/>
                <w:sz w:val="24"/>
                <w:szCs w:val="24"/>
              </w:rPr>
              <w:t>и</w:t>
            </w:r>
            <w:r w:rsidR="00945E3A" w:rsidRPr="00945E3A">
              <w:rPr>
                <w:rFonts w:ascii="Times New Roman" w:eastAsia="SimSun" w:hAnsi="Times New Roman"/>
                <w:color w:val="000000"/>
                <w:sz w:val="24"/>
                <w:szCs w:val="24"/>
              </w:rPr>
              <w:t>мых земляных работ и всп</w:t>
            </w:r>
            <w:r w:rsidR="00945E3A" w:rsidRPr="00945E3A">
              <w:rPr>
                <w:rFonts w:ascii="Times New Roman" w:eastAsia="SimSun" w:hAnsi="Times New Roman"/>
                <w:color w:val="000000"/>
                <w:sz w:val="24"/>
                <w:szCs w:val="24"/>
              </w:rPr>
              <w:t>о</w:t>
            </w:r>
            <w:r w:rsidR="00945E3A" w:rsidRPr="00945E3A">
              <w:rPr>
                <w:rFonts w:ascii="Times New Roman" w:eastAsia="SimSun" w:hAnsi="Times New Roman"/>
                <w:color w:val="000000"/>
                <w:sz w:val="24"/>
                <w:szCs w:val="24"/>
              </w:rPr>
              <w:t>могательных сооружений;</w:t>
            </w:r>
          </w:p>
          <w:p w:rsidR="00945E3A" w:rsidRPr="00945E3A" w:rsidRDefault="00945E3A" w:rsidP="00542BFA">
            <w:pPr>
              <w:rPr>
                <w:rFonts w:ascii="Times New Roman" w:hAnsi="Times New Roman"/>
                <w:sz w:val="24"/>
                <w:szCs w:val="24"/>
              </w:rPr>
            </w:pPr>
            <w:r w:rsidRPr="00945E3A">
              <w:rPr>
                <w:rFonts w:ascii="Times New Roman" w:eastAsia="SimSun" w:hAnsi="Times New Roman"/>
                <w:color w:val="000000"/>
                <w:sz w:val="24"/>
                <w:szCs w:val="24"/>
              </w:rPr>
              <w:lastRenderedPageBreak/>
              <w:t>размещение конноспорти</w:t>
            </w:r>
            <w:r w:rsidRPr="00945E3A">
              <w:rPr>
                <w:rFonts w:ascii="Times New Roman" w:eastAsia="SimSun" w:hAnsi="Times New Roman"/>
                <w:color w:val="000000"/>
                <w:sz w:val="24"/>
                <w:szCs w:val="24"/>
              </w:rPr>
              <w:t>в</w:t>
            </w:r>
            <w:r w:rsidRPr="00945E3A">
              <w:rPr>
                <w:rFonts w:ascii="Times New Roman" w:eastAsia="SimSun" w:hAnsi="Times New Roman"/>
                <w:color w:val="000000"/>
                <w:sz w:val="24"/>
                <w:szCs w:val="24"/>
              </w:rPr>
              <w:t>ных манежей, не предусма</w:t>
            </w:r>
            <w:r w:rsidRPr="00945E3A">
              <w:rPr>
                <w:rFonts w:ascii="Times New Roman" w:eastAsia="SimSun" w:hAnsi="Times New Roman"/>
                <w:color w:val="000000"/>
                <w:sz w:val="24"/>
                <w:szCs w:val="24"/>
              </w:rPr>
              <w:t>т</w:t>
            </w:r>
            <w:r w:rsidRPr="00945E3A">
              <w:rPr>
                <w:rFonts w:ascii="Times New Roman" w:eastAsia="SimSun" w:hAnsi="Times New Roman"/>
                <w:color w:val="000000"/>
                <w:sz w:val="24"/>
                <w:szCs w:val="24"/>
              </w:rPr>
              <w:t>ривающих устройство тр</w:t>
            </w:r>
            <w:r w:rsidRPr="00945E3A">
              <w:rPr>
                <w:rFonts w:ascii="Times New Roman" w:eastAsia="SimSun" w:hAnsi="Times New Roman"/>
                <w:color w:val="000000"/>
                <w:sz w:val="24"/>
                <w:szCs w:val="24"/>
              </w:rPr>
              <w:t>и</w:t>
            </w:r>
            <w:r w:rsidRPr="00945E3A">
              <w:rPr>
                <w:rFonts w:ascii="Times New Roman" w:eastAsia="SimSun" w:hAnsi="Times New Roman"/>
                <w:color w:val="000000"/>
                <w:sz w:val="24"/>
                <w:szCs w:val="24"/>
              </w:rPr>
              <w:t>бун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945E3A">
              <w:rPr>
                <w:rFonts w:ascii="Times New Roman" w:eastAsia="SimSun" w:hAnsi="Times New Roman"/>
                <w:b/>
                <w:color w:val="000000"/>
                <w:sz w:val="24"/>
                <w:szCs w:val="24"/>
              </w:rPr>
              <w:t>- 5000/</w:t>
            </w:r>
            <w:r w:rsidRPr="00945E3A">
              <w:rPr>
                <w:rFonts w:ascii="Times New Roman" w:hAnsi="Times New Roman"/>
                <w:b/>
                <w:bCs/>
                <w:color w:val="000000"/>
                <w:sz w:val="24"/>
                <w:szCs w:val="24"/>
              </w:rPr>
              <w:t>50000 кв.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945E3A">
              <w:rPr>
                <w:rFonts w:ascii="Times New Roman" w:eastAsia="SimSun" w:hAnsi="Times New Roman"/>
                <w:b/>
                <w:color w:val="000000"/>
                <w:sz w:val="24"/>
                <w:szCs w:val="24"/>
              </w:rPr>
              <w:t>50 м;</w:t>
            </w:r>
          </w:p>
          <w:p w:rsidR="00945E3A" w:rsidRPr="00945E3A" w:rsidRDefault="00945E3A" w:rsidP="00945E3A">
            <w:pPr>
              <w:rPr>
                <w:rFonts w:ascii="Times New Roman" w:eastAsia="SimSun" w:hAnsi="Times New Roman"/>
                <w:color w:val="000000"/>
                <w:sz w:val="24"/>
                <w:szCs w:val="24"/>
              </w:rPr>
            </w:pPr>
            <w:r w:rsidRPr="00945E3A">
              <w:rPr>
                <w:rFonts w:ascii="Times New Roman" w:eastAsia="SimSun" w:hAnsi="Times New Roman"/>
                <w:color w:val="000000"/>
                <w:sz w:val="24"/>
                <w:szCs w:val="24"/>
              </w:rPr>
              <w:t xml:space="preserve">- максимальное количество надземных этажей зданий – </w:t>
            </w:r>
            <w:r w:rsidRPr="00945E3A">
              <w:rPr>
                <w:rFonts w:ascii="Times New Roman" w:eastAsia="SimSun" w:hAnsi="Times New Roman"/>
                <w:b/>
                <w:color w:val="000000"/>
                <w:sz w:val="24"/>
                <w:szCs w:val="24"/>
              </w:rPr>
              <w:t>2 этажа</w:t>
            </w:r>
            <w:r w:rsidRPr="00945E3A">
              <w:rPr>
                <w:rFonts w:ascii="Times New Roman" w:eastAsia="SimSun" w:hAnsi="Times New Roman"/>
                <w:color w:val="000000"/>
                <w:sz w:val="24"/>
                <w:szCs w:val="24"/>
              </w:rPr>
              <w:t xml:space="preserve"> (включая ма</w:t>
            </w:r>
            <w:r w:rsidRPr="00945E3A">
              <w:rPr>
                <w:rFonts w:ascii="Times New Roman" w:eastAsia="SimSun" w:hAnsi="Times New Roman"/>
                <w:color w:val="000000"/>
                <w:sz w:val="24"/>
                <w:szCs w:val="24"/>
              </w:rPr>
              <w:t>н</w:t>
            </w:r>
            <w:r w:rsidRPr="00945E3A">
              <w:rPr>
                <w:rFonts w:ascii="Times New Roman" w:eastAsia="SimSun" w:hAnsi="Times New Roman"/>
                <w:color w:val="000000"/>
                <w:sz w:val="24"/>
                <w:szCs w:val="24"/>
              </w:rPr>
              <w:t xml:space="preserve">сардный этаж); </w:t>
            </w:r>
          </w:p>
          <w:p w:rsidR="00945E3A" w:rsidRPr="00945E3A" w:rsidRDefault="00945E3A" w:rsidP="00945E3A">
            <w:pPr>
              <w:rPr>
                <w:rFonts w:ascii="Times New Roman" w:hAnsi="Times New Roman"/>
                <w:color w:val="000000"/>
                <w:sz w:val="24"/>
                <w:szCs w:val="24"/>
              </w:rPr>
            </w:pPr>
            <w:r w:rsidRPr="00945E3A">
              <w:rPr>
                <w:rFonts w:ascii="Times New Roman" w:eastAsia="SimSun" w:hAnsi="Times New Roman"/>
                <w:color w:val="000000"/>
                <w:sz w:val="24"/>
                <w:szCs w:val="24"/>
              </w:rPr>
              <w:t xml:space="preserve">- максимальная высота строений, сооружений от уровня земли - </w:t>
            </w:r>
            <w:r w:rsidRPr="00945E3A">
              <w:rPr>
                <w:rFonts w:ascii="Times New Roman" w:hAnsi="Times New Roman"/>
                <w:b/>
                <w:bCs/>
                <w:color w:val="000000"/>
                <w:sz w:val="24"/>
                <w:szCs w:val="24"/>
              </w:rPr>
              <w:t>10 м;</w:t>
            </w:r>
          </w:p>
          <w:p w:rsidR="00945E3A" w:rsidRPr="00945E3A" w:rsidRDefault="00945E3A" w:rsidP="00945E3A">
            <w:pPr>
              <w:rPr>
                <w:rFonts w:ascii="Times New Roman" w:hAnsi="Times New Roman"/>
                <w:color w:val="000000"/>
                <w:sz w:val="24"/>
                <w:szCs w:val="24"/>
              </w:rPr>
            </w:pPr>
            <w:r w:rsidRPr="00945E3A">
              <w:rPr>
                <w:rFonts w:ascii="Times New Roman" w:hAnsi="Times New Roman"/>
                <w:color w:val="000000"/>
                <w:sz w:val="24"/>
                <w:szCs w:val="24"/>
              </w:rPr>
              <w:lastRenderedPageBreak/>
              <w:t xml:space="preserve">- максимальный процент застройки в границах земельного участка – </w:t>
            </w:r>
            <w:r w:rsidRPr="00945E3A">
              <w:rPr>
                <w:rFonts w:ascii="Times New Roman" w:hAnsi="Times New Roman"/>
                <w:b/>
                <w:color w:val="000000"/>
                <w:sz w:val="24"/>
                <w:szCs w:val="24"/>
              </w:rPr>
              <w:t>40%;</w:t>
            </w:r>
          </w:p>
          <w:p w:rsidR="00945E3A" w:rsidRPr="00945E3A" w:rsidRDefault="00945E3A" w:rsidP="00945E3A">
            <w:pPr>
              <w:rPr>
                <w:rFonts w:ascii="Times New Roman" w:hAnsi="Times New Roman"/>
                <w:sz w:val="24"/>
                <w:szCs w:val="24"/>
              </w:rPr>
            </w:pPr>
            <w:r w:rsidRPr="00945E3A">
              <w:rPr>
                <w:rFonts w:ascii="Times New Roman" w:hAnsi="Times New Roman"/>
                <w:color w:val="000000"/>
                <w:sz w:val="24"/>
                <w:szCs w:val="24"/>
              </w:rPr>
              <w:t xml:space="preserve">- минимальные отступы от границ земельных участков - </w:t>
            </w:r>
            <w:r w:rsidRPr="00945E3A">
              <w:rPr>
                <w:rFonts w:ascii="Times New Roman" w:hAnsi="Times New Roman"/>
                <w:b/>
                <w:color w:val="000000"/>
                <w:sz w:val="24"/>
                <w:szCs w:val="24"/>
              </w:rPr>
              <w:t>3 м;</w:t>
            </w:r>
          </w:p>
          <w:p w:rsidR="00945E3A" w:rsidRPr="00945E3A" w:rsidRDefault="00945E3A" w:rsidP="00945E3A">
            <w:pPr>
              <w:tabs>
                <w:tab w:val="left" w:pos="2520"/>
              </w:tabs>
              <w:rPr>
                <w:rFonts w:ascii="Times New Roman" w:hAnsi="Times New Roman"/>
                <w:sz w:val="24"/>
                <w:szCs w:val="24"/>
              </w:rPr>
            </w:pPr>
            <w:r w:rsidRPr="00945E3A">
              <w:rPr>
                <w:rFonts w:ascii="Times New Roman" w:hAnsi="Times New Roman"/>
                <w:sz w:val="24"/>
                <w:szCs w:val="24"/>
              </w:rPr>
              <w:t xml:space="preserve">- минимальный отступ от красной линии улиц - </w:t>
            </w:r>
            <w:r w:rsidRPr="00945E3A">
              <w:rPr>
                <w:rFonts w:ascii="Times New Roman" w:hAnsi="Times New Roman"/>
                <w:b/>
                <w:sz w:val="24"/>
                <w:szCs w:val="24"/>
              </w:rPr>
              <w:t>5 м.</w:t>
            </w:r>
          </w:p>
        </w:tc>
      </w:tr>
    </w:tbl>
    <w:p w:rsidR="004250DD" w:rsidRDefault="004250DD" w:rsidP="004250DD"/>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45E3A" w:rsidRDefault="00945E3A" w:rsidP="00945E3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tblPr>
      <w:tblGrid>
        <w:gridCol w:w="6941"/>
        <w:gridCol w:w="7619"/>
      </w:tblGrid>
      <w:tr w:rsidR="00945E3A" w:rsidRPr="00252BFB" w:rsidTr="00945E3A">
        <w:tc>
          <w:tcPr>
            <w:tcW w:w="6941" w:type="dxa"/>
            <w:tcBorders>
              <w:top w:val="single" w:sz="4" w:space="0" w:color="000000"/>
              <w:left w:val="single" w:sz="4" w:space="0" w:color="000000"/>
              <w:bottom w:val="single" w:sz="4" w:space="0" w:color="000000"/>
            </w:tcBorders>
            <w:shd w:val="clear" w:color="auto" w:fill="auto"/>
            <w:vAlign w:val="center"/>
          </w:tcPr>
          <w:p w:rsidR="00945E3A" w:rsidRPr="00252BFB" w:rsidRDefault="00945E3A" w:rsidP="00945E3A">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5E3A" w:rsidRPr="00252BFB" w:rsidRDefault="00945E3A" w:rsidP="00945E3A">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945E3A" w:rsidRPr="00F6078A" w:rsidTr="00945E3A">
        <w:tc>
          <w:tcPr>
            <w:tcW w:w="6941" w:type="dxa"/>
          </w:tcPr>
          <w:p w:rsidR="00945E3A" w:rsidRPr="00252BFB" w:rsidRDefault="00945E3A" w:rsidP="00945E3A">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держащейся в проектной документации объектов капитального строительства (за исключением объектов индивидуального ж</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лищного строительства)</w:t>
            </w:r>
          </w:p>
          <w:p w:rsidR="00945E3A" w:rsidRPr="00B67052" w:rsidRDefault="00945E3A" w:rsidP="00945E3A">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945E3A" w:rsidRDefault="00945E3A" w:rsidP="00945E3A">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945E3A" w:rsidRPr="00FC5487" w:rsidRDefault="00945E3A" w:rsidP="00945E3A">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945E3A" w:rsidRPr="00F6078A" w:rsidRDefault="00945E3A" w:rsidP="00945E3A">
            <w:pPr>
              <w:tabs>
                <w:tab w:val="left" w:pos="-6204"/>
              </w:tabs>
              <w:rPr>
                <w:rFonts w:ascii="Times New Roman" w:eastAsia="SimSun" w:hAnsi="Times New Roman"/>
                <w:color w:val="000000"/>
                <w:sz w:val="24"/>
                <w:szCs w:val="24"/>
                <w:lang w:eastAsia="zh-CN"/>
              </w:rPr>
            </w:pPr>
          </w:p>
        </w:tc>
      </w:tr>
      <w:tr w:rsidR="00945E3A" w:rsidRPr="00252BFB"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45E3A" w:rsidRPr="004E00BC" w:rsidRDefault="00945E3A" w:rsidP="00945E3A">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w:t>
            </w:r>
            <w:r w:rsidRPr="004E00BC">
              <w:rPr>
                <w:rFonts w:ascii="Times New Roman" w:eastAsia="Times New Roman" w:hAnsi="Times New Roman"/>
                <w:color w:val="000000" w:themeColor="text1"/>
                <w:sz w:val="24"/>
                <w:szCs w:val="24"/>
                <w:lang w:eastAsia="ru-RU"/>
              </w:rPr>
              <w:t>а</w:t>
            </w:r>
            <w:r w:rsidRPr="004E00BC">
              <w:rPr>
                <w:rFonts w:ascii="Times New Roman" w:eastAsia="Times New Roman" w:hAnsi="Times New Roman"/>
                <w:color w:val="000000" w:themeColor="text1"/>
                <w:sz w:val="24"/>
                <w:szCs w:val="24"/>
                <w:lang w:eastAsia="ru-RU"/>
              </w:rPr>
              <w:t>ниц дошкольных образовательных организаций, медицинских орган</w:t>
            </w:r>
            <w:r w:rsidRPr="004E00BC">
              <w:rPr>
                <w:rFonts w:ascii="Times New Roman" w:eastAsia="Times New Roman" w:hAnsi="Times New Roman"/>
                <w:color w:val="000000" w:themeColor="text1"/>
                <w:sz w:val="24"/>
                <w:szCs w:val="24"/>
                <w:lang w:eastAsia="ru-RU"/>
              </w:rPr>
              <w:t>и</w:t>
            </w:r>
            <w:r w:rsidRPr="004E00BC">
              <w:rPr>
                <w:rFonts w:ascii="Times New Roman" w:eastAsia="Times New Roman" w:hAnsi="Times New Roman"/>
                <w:color w:val="000000" w:themeColor="text1"/>
                <w:sz w:val="24"/>
                <w:szCs w:val="24"/>
                <w:lang w:eastAsia="ru-RU"/>
              </w:rPr>
              <w:t>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945E3A" w:rsidRDefault="00945E3A" w:rsidP="00945E3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945E3A" w:rsidRPr="00252BFB"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45E3A" w:rsidRPr="00252BFB"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945E3A"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945E3A" w:rsidRPr="00252BFB"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945E3A" w:rsidRPr="00FB49C0" w:rsidTr="00945E3A">
        <w:tc>
          <w:tcPr>
            <w:tcW w:w="6941" w:type="dxa"/>
          </w:tcPr>
          <w:p w:rsidR="00945E3A" w:rsidRDefault="00945E3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945E3A"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45E3A" w:rsidRPr="00FB49C0" w:rsidRDefault="00945E3A" w:rsidP="00945E3A">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45E3A" w:rsidRPr="00FB49C0" w:rsidTr="00945E3A">
        <w:tc>
          <w:tcPr>
            <w:tcW w:w="6941" w:type="dxa"/>
          </w:tcPr>
          <w:p w:rsidR="00945E3A" w:rsidRDefault="00542BFA" w:rsidP="00945E3A">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roofErr w:type="spellStart"/>
            <w:r w:rsidR="00945E3A">
              <w:rPr>
                <w:rFonts w:ascii="Times New Roman" w:eastAsia="SimSun" w:hAnsi="Times New Roman"/>
                <w:color w:val="000000"/>
                <w:sz w:val="24"/>
                <w:szCs w:val="24"/>
                <w:lang w:eastAsia="zh-CN"/>
              </w:rPr>
              <w:t>приобъектные</w:t>
            </w:r>
            <w:proofErr w:type="spellEnd"/>
            <w:r w:rsidR="00945E3A">
              <w:rPr>
                <w:rFonts w:ascii="Times New Roman" w:eastAsia="SimSun" w:hAnsi="Times New Roman"/>
                <w:color w:val="000000"/>
                <w:sz w:val="24"/>
                <w:szCs w:val="24"/>
                <w:lang w:eastAsia="zh-CN"/>
              </w:rPr>
              <w:t xml:space="preserve"> автостоянки для парковки автомобилей р</w:t>
            </w:r>
            <w:r w:rsidR="00945E3A">
              <w:rPr>
                <w:rFonts w:ascii="Times New Roman" w:eastAsia="SimSun" w:hAnsi="Times New Roman"/>
                <w:color w:val="000000"/>
                <w:sz w:val="24"/>
                <w:szCs w:val="24"/>
                <w:lang w:eastAsia="zh-CN"/>
              </w:rPr>
              <w:t>а</w:t>
            </w:r>
            <w:r w:rsidR="00945E3A">
              <w:rPr>
                <w:rFonts w:ascii="Times New Roman" w:eastAsia="SimSun" w:hAnsi="Times New Roman"/>
                <w:color w:val="000000"/>
                <w:sz w:val="24"/>
                <w:szCs w:val="24"/>
                <w:lang w:eastAsia="zh-CN"/>
              </w:rPr>
              <w:t>ботников и посетителей</w:t>
            </w:r>
          </w:p>
        </w:tc>
        <w:tc>
          <w:tcPr>
            <w:tcW w:w="7619" w:type="dxa"/>
          </w:tcPr>
          <w:p w:rsidR="00945E3A" w:rsidRDefault="00945E3A" w:rsidP="00945E3A">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945E3A" w:rsidRPr="00FB49C0" w:rsidRDefault="00945E3A" w:rsidP="00945E3A">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945E3A" w:rsidRPr="00582E0E" w:rsidRDefault="00945E3A" w:rsidP="00542BFA">
      <w:pPr>
        <w:spacing w:line="240" w:lineRule="auto"/>
        <w:rPr>
          <w:rFonts w:ascii="Times New Roman" w:hAnsi="Times New Roman" w:cs="Times New Roman"/>
          <w:sz w:val="24"/>
          <w:szCs w:val="24"/>
        </w:rPr>
      </w:pP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E74EF3">
        <w:rPr>
          <w:rFonts w:ascii="Times New Roman" w:eastAsia="SimSun" w:hAnsi="Times New Roman" w:cs="Times New Roman"/>
          <w:color w:val="000000"/>
          <w:sz w:val="24"/>
          <w:szCs w:val="24"/>
          <w:lang w:eastAsia="zh-CN"/>
        </w:rPr>
        <w:t>а</w:t>
      </w:r>
      <w:r w:rsidRPr="00E74EF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 xml:space="preserve">ний». </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945E3A" w:rsidRPr="00E74EF3" w:rsidRDefault="00945E3A" w:rsidP="00945E3A">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945E3A" w:rsidRPr="00E74EF3" w:rsidRDefault="00945E3A" w:rsidP="00945E3A">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E74EF3">
        <w:rPr>
          <w:rFonts w:ascii="Times New Roman" w:eastAsia="SimSun" w:hAnsi="Times New Roman" w:cs="Times New Roman"/>
          <w:color w:val="000000"/>
          <w:sz w:val="24"/>
          <w:szCs w:val="24"/>
          <w:lang w:eastAsia="zh-CN"/>
        </w:rPr>
        <w:t>е</w:t>
      </w:r>
      <w:r w:rsidRPr="00E74EF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E74EF3">
        <w:rPr>
          <w:rFonts w:ascii="Times New Roman" w:eastAsia="SimSun" w:hAnsi="Times New Roman" w:cs="Times New Roman"/>
          <w:color w:val="000000"/>
          <w:sz w:val="24"/>
          <w:szCs w:val="24"/>
          <w:lang w:eastAsia="zh-CN"/>
        </w:rPr>
        <w:t>о</w:t>
      </w:r>
      <w:r w:rsidRPr="00E74EF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E74EF3">
        <w:rPr>
          <w:rFonts w:ascii="Times New Roman" w:eastAsia="SimSun" w:hAnsi="Times New Roman" w:cs="Times New Roman"/>
          <w:color w:val="000000"/>
          <w:sz w:val="24"/>
          <w:szCs w:val="24"/>
          <w:lang w:eastAsia="zh-CN"/>
        </w:rPr>
        <w:t>ь</w:t>
      </w:r>
      <w:r w:rsidRPr="00E74EF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417B0F" w:rsidRDefault="00417B0F" w:rsidP="00417B0F">
      <w:pPr>
        <w:spacing w:after="0" w:line="240" w:lineRule="auto"/>
        <w:ind w:firstLine="426"/>
        <w:jc w:val="center"/>
        <w:rPr>
          <w:rFonts w:ascii="Times New Roman" w:eastAsia="SimSun" w:hAnsi="Times New Roman" w:cs="Times New Roman"/>
          <w:caps/>
          <w:color w:val="000000"/>
          <w:sz w:val="32"/>
          <w:szCs w:val="32"/>
          <w:lang w:eastAsia="zh-CN"/>
        </w:rPr>
      </w:pPr>
      <w:r w:rsidRPr="00417B0F">
        <w:rPr>
          <w:rFonts w:ascii="Times New Roman" w:eastAsia="SimSun" w:hAnsi="Times New Roman" w:cs="Times New Roman"/>
          <w:b/>
          <w:caps/>
          <w:color w:val="000000"/>
          <w:sz w:val="32"/>
          <w:szCs w:val="32"/>
          <w:lang w:eastAsia="zh-CN"/>
        </w:rPr>
        <w:lastRenderedPageBreak/>
        <w:t>Зоны специального назначения</w:t>
      </w:r>
    </w:p>
    <w:p w:rsidR="00417B0F" w:rsidRPr="00417B0F" w:rsidRDefault="00417B0F" w:rsidP="00417B0F">
      <w:pPr>
        <w:spacing w:after="0" w:line="240" w:lineRule="auto"/>
        <w:ind w:firstLine="426"/>
        <w:jc w:val="center"/>
        <w:rPr>
          <w:rFonts w:ascii="Times New Roman" w:eastAsia="SimSun" w:hAnsi="Times New Roman" w:cs="Times New Roman"/>
          <w:i/>
          <w:color w:val="000000"/>
          <w:sz w:val="28"/>
          <w:szCs w:val="28"/>
          <w:lang w:eastAsia="zh-CN"/>
        </w:rPr>
      </w:pPr>
      <w:r w:rsidRPr="00417B0F">
        <w:rPr>
          <w:rFonts w:ascii="Times New Roman" w:eastAsia="Times New Roman" w:hAnsi="Times New Roman" w:cs="Times New Roman"/>
          <w:i/>
          <w:color w:val="000000"/>
          <w:sz w:val="28"/>
          <w:szCs w:val="28"/>
          <w:lang w:eastAsia="ar-SA"/>
        </w:rPr>
        <w:t>В состав зон специального назначения могут включаться зоны, занятые кладбищами, крематориями, скотомогил</w:t>
      </w:r>
      <w:r w:rsidRPr="00417B0F">
        <w:rPr>
          <w:rFonts w:ascii="Times New Roman" w:eastAsia="Times New Roman" w:hAnsi="Times New Roman" w:cs="Times New Roman"/>
          <w:i/>
          <w:color w:val="000000"/>
          <w:sz w:val="28"/>
          <w:szCs w:val="28"/>
          <w:lang w:eastAsia="ar-SA"/>
        </w:rPr>
        <w:t>ь</w:t>
      </w:r>
      <w:r w:rsidRPr="00417B0F">
        <w:rPr>
          <w:rFonts w:ascii="Times New Roman" w:eastAsia="Times New Roman" w:hAnsi="Times New Roman" w:cs="Times New Roman"/>
          <w:i/>
          <w:color w:val="000000"/>
          <w:sz w:val="28"/>
          <w:szCs w:val="28"/>
          <w:lang w:eastAsia="ar-SA"/>
        </w:rPr>
        <w:t>никами, объектами размещения отходов потребления и иными объектами, размещение которых может быть обесп</w:t>
      </w:r>
      <w:r w:rsidRPr="00417B0F">
        <w:rPr>
          <w:rFonts w:ascii="Times New Roman" w:eastAsia="Times New Roman" w:hAnsi="Times New Roman" w:cs="Times New Roman"/>
          <w:i/>
          <w:color w:val="000000"/>
          <w:sz w:val="28"/>
          <w:szCs w:val="28"/>
          <w:lang w:eastAsia="ar-SA"/>
        </w:rPr>
        <w:t>е</w:t>
      </w:r>
      <w:r w:rsidRPr="00417B0F">
        <w:rPr>
          <w:rFonts w:ascii="Times New Roman" w:eastAsia="Times New Roman" w:hAnsi="Times New Roman" w:cs="Times New Roman"/>
          <w:i/>
          <w:color w:val="000000"/>
          <w:sz w:val="28"/>
          <w:szCs w:val="28"/>
          <w:lang w:eastAsia="ar-SA"/>
        </w:rPr>
        <w:t>чено только путем выделения указанных зон и недопустимо в других территориальных зонах.</w:t>
      </w:r>
    </w:p>
    <w:p w:rsidR="00417B0F" w:rsidRPr="00417B0F" w:rsidRDefault="00417B0F" w:rsidP="00417B0F">
      <w:pPr>
        <w:spacing w:after="0" w:line="240" w:lineRule="auto"/>
        <w:ind w:firstLine="426"/>
        <w:jc w:val="center"/>
        <w:rPr>
          <w:rFonts w:ascii="Times New Roman" w:eastAsia="SimSun" w:hAnsi="Times New Roman" w:cs="Times New Roman"/>
          <w:color w:val="000000"/>
          <w:sz w:val="24"/>
          <w:szCs w:val="24"/>
          <w:u w:val="single"/>
          <w:lang w:eastAsia="zh-CN"/>
        </w:rPr>
      </w:pPr>
    </w:p>
    <w:p w:rsidR="00417B0F" w:rsidRDefault="00417B0F" w:rsidP="00417B0F">
      <w:pPr>
        <w:spacing w:after="0" w:line="240" w:lineRule="auto"/>
        <w:ind w:firstLine="426"/>
        <w:jc w:val="center"/>
        <w:rPr>
          <w:rFonts w:ascii="Times New Roman" w:eastAsia="SimSun" w:hAnsi="Times New Roman" w:cs="Times New Roman"/>
          <w:b/>
          <w:color w:val="000000"/>
          <w:sz w:val="28"/>
          <w:szCs w:val="28"/>
          <w:u w:val="single"/>
          <w:lang w:eastAsia="zh-CN"/>
        </w:rPr>
      </w:pPr>
      <w:r w:rsidRPr="00417B0F">
        <w:rPr>
          <w:rFonts w:ascii="Times New Roman" w:eastAsia="SimSun" w:hAnsi="Times New Roman" w:cs="Times New Roman"/>
          <w:b/>
          <w:color w:val="000000"/>
          <w:sz w:val="28"/>
          <w:szCs w:val="28"/>
          <w:u w:val="single"/>
          <w:lang w:eastAsia="zh-CN"/>
        </w:rPr>
        <w:t>СН</w:t>
      </w:r>
      <w:r w:rsidR="00036360">
        <w:rPr>
          <w:rFonts w:ascii="Times New Roman" w:eastAsia="SimSun" w:hAnsi="Times New Roman" w:cs="Times New Roman"/>
          <w:b/>
          <w:color w:val="000000"/>
          <w:sz w:val="28"/>
          <w:szCs w:val="28"/>
          <w:u w:val="single"/>
          <w:lang w:eastAsia="zh-CN"/>
        </w:rPr>
        <w:t>-</w:t>
      </w:r>
      <w:r w:rsidRPr="00417B0F">
        <w:rPr>
          <w:rFonts w:ascii="Times New Roman" w:eastAsia="SimSun" w:hAnsi="Times New Roman" w:cs="Times New Roman"/>
          <w:b/>
          <w:color w:val="000000"/>
          <w:sz w:val="28"/>
          <w:szCs w:val="28"/>
          <w:u w:val="single"/>
          <w:lang w:eastAsia="zh-CN"/>
        </w:rPr>
        <w:t>1. Зона кладбищ</w:t>
      </w:r>
    </w:p>
    <w:p w:rsidR="007A6F94" w:rsidRPr="00417B0F" w:rsidRDefault="007A6F94" w:rsidP="00417B0F">
      <w:pPr>
        <w:spacing w:after="0" w:line="240" w:lineRule="auto"/>
        <w:ind w:firstLine="426"/>
        <w:jc w:val="center"/>
        <w:rPr>
          <w:rFonts w:ascii="Times New Roman" w:eastAsia="SimSun" w:hAnsi="Times New Roman" w:cs="Times New Roman"/>
          <w:b/>
          <w:color w:val="000000"/>
          <w:sz w:val="28"/>
          <w:szCs w:val="28"/>
          <w:u w:val="single"/>
          <w:lang w:eastAsia="zh-CN"/>
        </w:rPr>
      </w:pPr>
    </w:p>
    <w:p w:rsidR="007A6F94" w:rsidRDefault="00417B0F" w:rsidP="00417B0F">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417B0F" w:rsidRDefault="00417B0F" w:rsidP="00417B0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Default="00417B0F"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4435D9" w:rsidRDefault="00417B0F" w:rsidP="00867ED2">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w:t>
            </w:r>
            <w:r w:rsidRPr="004435D9">
              <w:rPr>
                <w:rFonts w:ascii="Times New Roman" w:eastAsia="SimSun" w:hAnsi="Times New Roman"/>
                <w:color w:val="000000"/>
                <w:sz w:val="24"/>
                <w:szCs w:val="24"/>
              </w:rPr>
              <w:t>с</w:t>
            </w:r>
            <w:r w:rsidRPr="004435D9">
              <w:rPr>
                <w:rFonts w:ascii="Times New Roman" w:eastAsia="SimSun" w:hAnsi="Times New Roman"/>
                <w:color w:val="000000"/>
                <w:sz w:val="24"/>
                <w:szCs w:val="24"/>
              </w:rPr>
              <w:t>пользование</w:t>
            </w:r>
          </w:p>
        </w:tc>
        <w:tc>
          <w:tcPr>
            <w:tcW w:w="3261" w:type="dxa"/>
            <w:tcBorders>
              <w:top w:val="single" w:sz="4" w:space="0" w:color="000000"/>
              <w:left w:val="single" w:sz="4" w:space="0" w:color="000000"/>
              <w:bottom w:val="single" w:sz="4" w:space="0" w:color="000000"/>
            </w:tcBorders>
            <w:shd w:val="clear" w:color="auto" w:fill="auto"/>
          </w:tcPr>
          <w:p w:rsidR="00417B0F" w:rsidRPr="004435D9" w:rsidRDefault="00417B0F" w:rsidP="009A0C1B">
            <w:pPr>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w:t>
            </w:r>
            <w:r w:rsidRPr="004435D9">
              <w:rPr>
                <w:rFonts w:ascii="Times New Roman" w:eastAsia="SimSun" w:hAnsi="Times New Roman"/>
                <w:color w:val="000000"/>
                <w:sz w:val="24"/>
                <w:szCs w:val="24"/>
              </w:rPr>
              <w:t>а</w:t>
            </w:r>
            <w:r w:rsidRPr="004435D9">
              <w:rPr>
                <w:rFonts w:ascii="Times New Roman" w:eastAsia="SimSun" w:hAnsi="Times New Roman"/>
                <w:color w:val="000000"/>
                <w:sz w:val="24"/>
                <w:szCs w:val="24"/>
              </w:rPr>
              <w:t>ченные для отправления р</w:t>
            </w:r>
            <w:r w:rsidRPr="004435D9">
              <w:rPr>
                <w:rFonts w:ascii="Times New Roman" w:eastAsia="SimSun" w:hAnsi="Times New Roman"/>
                <w:color w:val="000000"/>
                <w:sz w:val="24"/>
                <w:szCs w:val="24"/>
              </w:rPr>
              <w:t>е</w:t>
            </w:r>
            <w:r w:rsidRPr="004435D9">
              <w:rPr>
                <w:rFonts w:ascii="Times New Roman" w:eastAsia="SimSun" w:hAnsi="Times New Roman"/>
                <w:color w:val="000000"/>
                <w:sz w:val="24"/>
                <w:szCs w:val="24"/>
              </w:rPr>
              <w:t>лигиозных обрядов (церкви, соборы, храмы, часовни, м</w:t>
            </w:r>
            <w:r w:rsidRPr="004435D9">
              <w:rPr>
                <w:rFonts w:ascii="Times New Roman" w:eastAsia="SimSun" w:hAnsi="Times New Roman"/>
                <w:color w:val="000000"/>
                <w:sz w:val="24"/>
                <w:szCs w:val="24"/>
              </w:rPr>
              <w:t>о</w:t>
            </w:r>
            <w:r w:rsidRPr="004435D9">
              <w:rPr>
                <w:rFonts w:ascii="Times New Roman" w:eastAsia="SimSun" w:hAnsi="Times New Roman"/>
                <w:color w:val="000000"/>
                <w:sz w:val="24"/>
                <w:szCs w:val="24"/>
              </w:rPr>
              <w:t>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4435D9" w:rsidRDefault="00417B0F" w:rsidP="00867ED2">
            <w:pPr>
              <w:rPr>
                <w:rFonts w:ascii="Times New Roman" w:eastAsia="SimSun" w:hAnsi="Times New Roman"/>
                <w:color w:val="000000"/>
                <w:sz w:val="24"/>
                <w:szCs w:val="24"/>
              </w:rPr>
            </w:pPr>
            <w:r w:rsidRPr="004435D9">
              <w:rPr>
                <w:rFonts w:ascii="Times New Roman" w:hAnsi="Times New Roman"/>
                <w:sz w:val="24"/>
                <w:szCs w:val="24"/>
              </w:rPr>
              <w:t xml:space="preserve">- минимальная/максимальная площадь земельных участков – </w:t>
            </w:r>
            <w:r w:rsidR="00AE785A">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 кв. м</w:t>
            </w:r>
            <w:r w:rsidRPr="004435D9">
              <w:rPr>
                <w:rFonts w:ascii="Times New Roman" w:hAnsi="Times New Roman"/>
                <w:sz w:val="24"/>
                <w:szCs w:val="24"/>
              </w:rPr>
              <w:t xml:space="preserve">; </w:t>
            </w:r>
          </w:p>
          <w:p w:rsidR="00417B0F" w:rsidRPr="004435D9" w:rsidRDefault="00AE785A" w:rsidP="00867ED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минимальная ширина земельных участков вдоль фронта улицы (проезда) – </w:t>
            </w:r>
            <w:r>
              <w:rPr>
                <w:rFonts w:ascii="Times New Roman" w:eastAsia="SimSun" w:hAnsi="Times New Roman"/>
                <w:b/>
                <w:color w:val="000000"/>
                <w:sz w:val="24"/>
                <w:szCs w:val="24"/>
              </w:rPr>
              <w:t>15</w:t>
            </w:r>
            <w:r w:rsidR="00417B0F" w:rsidRPr="004435D9">
              <w:rPr>
                <w:rFonts w:ascii="Times New Roman" w:eastAsia="SimSun" w:hAnsi="Times New Roman"/>
                <w:b/>
                <w:color w:val="000000"/>
                <w:sz w:val="24"/>
                <w:szCs w:val="24"/>
              </w:rPr>
              <w:t xml:space="preserve"> м</w:t>
            </w:r>
            <w:r w:rsidR="00417B0F"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максимальный процент  застройки </w:t>
            </w:r>
            <w:r w:rsidRPr="004435D9">
              <w:rPr>
                <w:rFonts w:ascii="Times New Roman" w:hAnsi="Times New Roman"/>
                <w:b/>
                <w:sz w:val="24"/>
                <w:szCs w:val="24"/>
              </w:rPr>
              <w:t>– 60%;</w:t>
            </w:r>
          </w:p>
          <w:p w:rsidR="00417B0F" w:rsidRPr="004435D9" w:rsidRDefault="00417B0F" w:rsidP="00867ED2">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17B0F" w:rsidTr="00417B0F">
        <w:tc>
          <w:tcPr>
            <w:tcW w:w="2830"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w:t>
            </w:r>
            <w:r w:rsidRPr="00417B0F">
              <w:rPr>
                <w:rFonts w:ascii="Times New Roman" w:hAnsi="Times New Roman"/>
                <w:color w:val="000000"/>
                <w:sz w:val="24"/>
                <w:szCs w:val="24"/>
                <w:lang w:eastAsia="zh-CN"/>
              </w:rPr>
              <w:t>12.1</w:t>
            </w:r>
            <w:r w:rsidRPr="00417B0F">
              <w:rPr>
                <w:rFonts w:ascii="Times New Roman" w:eastAsia="SimSun" w:hAnsi="Times New Roman"/>
                <w:color w:val="000000"/>
                <w:sz w:val="24"/>
                <w:szCs w:val="24"/>
                <w:lang w:eastAsia="zh-CN"/>
              </w:rPr>
              <w:t>] - Ритуальная де</w:t>
            </w:r>
            <w:r w:rsidRPr="00417B0F">
              <w:rPr>
                <w:rFonts w:ascii="Times New Roman" w:eastAsia="SimSun" w:hAnsi="Times New Roman"/>
                <w:color w:val="000000"/>
                <w:sz w:val="24"/>
                <w:szCs w:val="24"/>
                <w:lang w:eastAsia="zh-CN"/>
              </w:rPr>
              <w:t>я</w:t>
            </w:r>
            <w:r w:rsidRPr="00417B0F">
              <w:rPr>
                <w:rFonts w:ascii="Times New Roman" w:eastAsia="SimSun" w:hAnsi="Times New Roman"/>
                <w:color w:val="000000"/>
                <w:sz w:val="24"/>
                <w:szCs w:val="24"/>
                <w:lang w:eastAsia="zh-CN"/>
              </w:rPr>
              <w:t>тельность</w:t>
            </w:r>
          </w:p>
          <w:p w:rsidR="00417B0F" w:rsidRPr="00417B0F" w:rsidRDefault="00417B0F" w:rsidP="00417B0F">
            <w:pPr>
              <w:widowControl w:val="0"/>
              <w:rPr>
                <w:rFonts w:ascii="Times New Roman" w:hAnsi="Times New Roman"/>
                <w:color w:val="000000"/>
                <w:sz w:val="24"/>
                <w:szCs w:val="24"/>
              </w:rPr>
            </w:pPr>
          </w:p>
        </w:tc>
        <w:tc>
          <w:tcPr>
            <w:tcW w:w="3261"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кладбищ, крем</w:t>
            </w:r>
            <w:r w:rsidRPr="00417B0F">
              <w:rPr>
                <w:rFonts w:ascii="Times New Roman" w:eastAsia="SimSun" w:hAnsi="Times New Roman"/>
                <w:color w:val="000000"/>
                <w:sz w:val="24"/>
                <w:szCs w:val="24"/>
                <w:lang w:eastAsia="zh-CN"/>
              </w:rPr>
              <w:t>а</w:t>
            </w:r>
            <w:r w:rsidRPr="00417B0F">
              <w:rPr>
                <w:rFonts w:ascii="Times New Roman" w:eastAsia="SimSun" w:hAnsi="Times New Roman"/>
                <w:color w:val="000000"/>
                <w:sz w:val="24"/>
                <w:szCs w:val="24"/>
                <w:lang w:eastAsia="zh-CN"/>
              </w:rPr>
              <w:t>ториев и мест захоронения;</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соответству</w:t>
            </w:r>
            <w:r w:rsidRPr="00417B0F">
              <w:rPr>
                <w:rFonts w:ascii="Times New Roman" w:eastAsia="SimSun" w:hAnsi="Times New Roman"/>
                <w:color w:val="000000"/>
                <w:sz w:val="24"/>
                <w:szCs w:val="24"/>
                <w:lang w:eastAsia="zh-CN"/>
              </w:rPr>
              <w:t>ю</w:t>
            </w:r>
            <w:r w:rsidRPr="00417B0F">
              <w:rPr>
                <w:rFonts w:ascii="Times New Roman" w:eastAsia="SimSun" w:hAnsi="Times New Roman"/>
                <w:color w:val="000000"/>
                <w:sz w:val="24"/>
                <w:szCs w:val="24"/>
                <w:lang w:eastAsia="zh-CN"/>
              </w:rPr>
              <w:t>щих культовых сооружений;</w:t>
            </w:r>
          </w:p>
        </w:tc>
        <w:tc>
          <w:tcPr>
            <w:tcW w:w="8646" w:type="dxa"/>
          </w:tcPr>
          <w:p w:rsidR="00417B0F" w:rsidRPr="00417B0F" w:rsidRDefault="00417B0F" w:rsidP="00417B0F">
            <w:pPr>
              <w:rPr>
                <w:rFonts w:ascii="Times New Roman" w:hAnsi="Times New Roman"/>
                <w:b/>
                <w:bCs/>
                <w:color w:val="000000"/>
                <w:sz w:val="24"/>
                <w:szCs w:val="24"/>
              </w:rPr>
            </w:pPr>
            <w:r>
              <w:rPr>
                <w:rFonts w:ascii="Times New Roman" w:hAnsi="Times New Roman"/>
                <w:bCs/>
                <w:color w:val="000000"/>
                <w:sz w:val="24"/>
                <w:szCs w:val="24"/>
              </w:rPr>
              <w:t xml:space="preserve">- </w:t>
            </w:r>
            <w:r w:rsidRPr="00417B0F">
              <w:rPr>
                <w:rFonts w:ascii="Times New Roman" w:hAnsi="Times New Roman"/>
                <w:bCs/>
                <w:color w:val="000000"/>
                <w:sz w:val="24"/>
                <w:szCs w:val="24"/>
              </w:rPr>
              <w:t xml:space="preserve">минимальный/максимальный размер земельного участка – </w:t>
            </w:r>
            <w:r w:rsidR="005C77A4">
              <w:rPr>
                <w:rFonts w:ascii="Times New Roman" w:hAnsi="Times New Roman"/>
                <w:b/>
                <w:bCs/>
                <w:color w:val="000000"/>
                <w:sz w:val="24"/>
                <w:szCs w:val="24"/>
              </w:rPr>
              <w:t>5</w:t>
            </w:r>
            <w:r w:rsidRPr="00417B0F">
              <w:rPr>
                <w:rFonts w:ascii="Times New Roman" w:hAnsi="Times New Roman"/>
                <w:b/>
                <w:bCs/>
                <w:color w:val="000000"/>
                <w:sz w:val="24"/>
                <w:szCs w:val="24"/>
              </w:rPr>
              <w:t>0</w:t>
            </w:r>
            <w:r w:rsidR="005C77A4">
              <w:rPr>
                <w:rFonts w:ascii="Times New Roman" w:hAnsi="Times New Roman"/>
                <w:b/>
                <w:bCs/>
                <w:color w:val="000000"/>
                <w:sz w:val="24"/>
                <w:szCs w:val="24"/>
              </w:rPr>
              <w:t>0</w:t>
            </w:r>
            <w:r w:rsidRPr="00417B0F">
              <w:rPr>
                <w:rFonts w:ascii="Times New Roman" w:hAnsi="Times New Roman"/>
                <w:b/>
                <w:bCs/>
                <w:color w:val="000000"/>
                <w:sz w:val="24"/>
                <w:szCs w:val="24"/>
              </w:rPr>
              <w:t>0/400000 кв.м;</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417B0F">
              <w:rPr>
                <w:rFonts w:ascii="Times New Roman" w:eastAsia="SimSun" w:hAnsi="Times New Roman"/>
                <w:b/>
                <w:color w:val="000000"/>
                <w:sz w:val="24"/>
                <w:szCs w:val="24"/>
                <w:lang w:eastAsia="zh-CN"/>
              </w:rPr>
              <w:t>50 м;</w:t>
            </w:r>
          </w:p>
          <w:p w:rsidR="00417B0F" w:rsidRPr="00417B0F" w:rsidRDefault="00417B0F" w:rsidP="00417B0F">
            <w:pPr>
              <w:rPr>
                <w:rFonts w:ascii="Times New Roman" w:hAnsi="Times New Roman"/>
                <w:b/>
                <w:bCs/>
                <w:color w:val="000000"/>
                <w:sz w:val="24"/>
                <w:szCs w:val="24"/>
              </w:rPr>
            </w:pPr>
            <w:r w:rsidRPr="00417B0F">
              <w:rPr>
                <w:rFonts w:ascii="Times New Roman" w:eastAsia="SimSun" w:hAnsi="Times New Roman"/>
                <w:color w:val="000000"/>
                <w:sz w:val="24"/>
                <w:szCs w:val="24"/>
                <w:lang w:eastAsia="zh-CN"/>
              </w:rPr>
              <w:t xml:space="preserve">- максимальное количество надземных этажей зданий – </w:t>
            </w:r>
            <w:r w:rsidRPr="00417B0F">
              <w:rPr>
                <w:rFonts w:ascii="Times New Roman" w:eastAsia="SimSun" w:hAnsi="Times New Roman"/>
                <w:b/>
                <w:color w:val="000000"/>
                <w:sz w:val="24"/>
                <w:szCs w:val="24"/>
                <w:lang w:eastAsia="zh-CN"/>
              </w:rPr>
              <w:t>2 этажа;</w:t>
            </w:r>
          </w:p>
          <w:p w:rsidR="00417B0F" w:rsidRPr="00417B0F" w:rsidRDefault="00417B0F" w:rsidP="00417B0F">
            <w:pPr>
              <w:rPr>
                <w:rFonts w:ascii="Times New Roman" w:hAnsi="Times New Roman"/>
                <w:bCs/>
                <w:color w:val="000000"/>
                <w:sz w:val="24"/>
                <w:szCs w:val="24"/>
              </w:rPr>
            </w:pPr>
            <w:r w:rsidRPr="00417B0F">
              <w:rPr>
                <w:rFonts w:ascii="Times New Roman" w:eastAsia="SimSun" w:hAnsi="Times New Roman"/>
                <w:color w:val="000000"/>
                <w:sz w:val="24"/>
                <w:szCs w:val="24"/>
                <w:lang w:eastAsia="zh-CN"/>
              </w:rPr>
              <w:t xml:space="preserve">- максимальная высота зданий и сооружений – </w:t>
            </w:r>
            <w:r w:rsidRPr="00417B0F">
              <w:rPr>
                <w:rFonts w:ascii="Times New Roman" w:eastAsia="SimSun" w:hAnsi="Times New Roman"/>
                <w:b/>
                <w:color w:val="000000"/>
                <w:sz w:val="24"/>
                <w:szCs w:val="24"/>
                <w:lang w:eastAsia="zh-CN"/>
              </w:rPr>
              <w:t>12 м</w:t>
            </w:r>
            <w:r w:rsidRPr="00417B0F">
              <w:rPr>
                <w:rFonts w:ascii="Times New Roman" w:eastAsia="SimSun" w:hAnsi="Times New Roman"/>
                <w:color w:val="000000"/>
                <w:sz w:val="24"/>
                <w:szCs w:val="24"/>
                <w:lang w:eastAsia="zh-CN"/>
              </w:rPr>
              <w:t>.</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17B0F">
              <w:rPr>
                <w:rFonts w:ascii="Times New Roman" w:eastAsia="SimSun" w:hAnsi="Times New Roman"/>
                <w:b/>
                <w:color w:val="000000"/>
                <w:sz w:val="24"/>
                <w:szCs w:val="24"/>
                <w:lang w:eastAsia="zh-CN"/>
              </w:rPr>
              <w:t>70%;</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минимальный отступ от границ земельного участка - </w:t>
            </w:r>
            <w:r w:rsidR="008247D0">
              <w:rPr>
                <w:rFonts w:ascii="Times New Roman" w:eastAsia="SimSun" w:hAnsi="Times New Roman"/>
                <w:b/>
                <w:color w:val="000000"/>
                <w:sz w:val="24"/>
                <w:szCs w:val="24"/>
                <w:lang w:eastAsia="zh-CN"/>
              </w:rPr>
              <w:t>3</w:t>
            </w:r>
            <w:r w:rsidRPr="00417B0F">
              <w:rPr>
                <w:rFonts w:ascii="Times New Roman" w:eastAsia="SimSun" w:hAnsi="Times New Roman"/>
                <w:b/>
                <w:color w:val="000000"/>
                <w:sz w:val="24"/>
                <w:szCs w:val="24"/>
                <w:lang w:eastAsia="zh-CN"/>
              </w:rPr>
              <w:t xml:space="preserve"> м;</w:t>
            </w:r>
          </w:p>
          <w:p w:rsidR="00417B0F" w:rsidRPr="00417B0F" w:rsidRDefault="00417B0F" w:rsidP="00417B0F">
            <w:pPr>
              <w:rPr>
                <w:rFonts w:ascii="Times New Roman" w:hAnsi="Times New Roman"/>
                <w:b/>
                <w:color w:val="000000"/>
                <w:sz w:val="24"/>
                <w:szCs w:val="24"/>
              </w:rPr>
            </w:pPr>
            <w:r w:rsidRPr="00417B0F">
              <w:rPr>
                <w:rFonts w:ascii="Times New Roman" w:hAnsi="Times New Roman"/>
                <w:sz w:val="24"/>
                <w:szCs w:val="24"/>
              </w:rPr>
              <w:t xml:space="preserve">- минимальный отступ от красной линии улиц - </w:t>
            </w:r>
            <w:r w:rsidRPr="00417B0F">
              <w:rPr>
                <w:rFonts w:ascii="Times New Roman" w:hAnsi="Times New Roman"/>
                <w:b/>
                <w:sz w:val="24"/>
                <w:szCs w:val="24"/>
              </w:rPr>
              <w:t>5 м.</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lastRenderedPageBreak/>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0578F4" w:rsidRDefault="00417B0F" w:rsidP="00867ED2">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417B0F" w:rsidRPr="000578F4" w:rsidRDefault="00417B0F"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17B0F" w:rsidRPr="000578F4" w:rsidRDefault="00417B0F" w:rsidP="00867ED2">
            <w:pPr>
              <w:rPr>
                <w:rFonts w:ascii="Times New Roman" w:hAnsi="Times New Roman"/>
                <w:sz w:val="24"/>
                <w:szCs w:val="24"/>
              </w:rPr>
            </w:pPr>
            <w:r w:rsidRPr="000578F4">
              <w:rPr>
                <w:rFonts w:ascii="Times New Roman" w:hAnsi="Times New Roman"/>
                <w:color w:val="000000"/>
                <w:sz w:val="24"/>
                <w:szCs w:val="24"/>
              </w:rPr>
              <w:t xml:space="preserve">Использование земельных участков, на которые действие градостроительных </w:t>
            </w:r>
            <w:r w:rsidRPr="000578F4">
              <w:rPr>
                <w:rFonts w:ascii="Times New Roman" w:hAnsi="Times New Roman"/>
                <w:color w:val="000000"/>
                <w:sz w:val="24"/>
                <w:szCs w:val="24"/>
              </w:rPr>
              <w:lastRenderedPageBreak/>
              <w:t>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417B0F" w:rsidRDefault="00417B0F" w:rsidP="00417B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17B0F" w:rsidRPr="00CA4CCE" w:rsidRDefault="00417B0F" w:rsidP="00417B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9A0C1B" w:rsidTr="009A0C1B">
        <w:tc>
          <w:tcPr>
            <w:tcW w:w="2830"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eastAsia="SimSun" w:hAnsi="Times New Roman"/>
                <w:color w:val="000000"/>
                <w:sz w:val="24"/>
                <w:szCs w:val="24"/>
                <w:lang w:eastAsia="zh-CN"/>
              </w:rPr>
              <w:t>[</w:t>
            </w:r>
            <w:r w:rsidRPr="009A0C1B">
              <w:rPr>
                <w:rFonts w:ascii="Times New Roman" w:hAnsi="Times New Roman"/>
                <w:color w:val="000000"/>
                <w:sz w:val="24"/>
                <w:szCs w:val="24"/>
                <w:lang w:eastAsia="zh-CN"/>
              </w:rPr>
              <w:t>3.3</w:t>
            </w:r>
            <w:r w:rsidRPr="009A0C1B">
              <w:rPr>
                <w:rFonts w:ascii="Times New Roman" w:eastAsia="SimSun" w:hAnsi="Times New Roman"/>
                <w:color w:val="000000"/>
                <w:sz w:val="24"/>
                <w:szCs w:val="24"/>
                <w:lang w:eastAsia="zh-CN"/>
              </w:rPr>
              <w:t>] – Бытовое обсл</w:t>
            </w:r>
            <w:r w:rsidRPr="009A0C1B">
              <w:rPr>
                <w:rFonts w:ascii="Times New Roman" w:eastAsia="SimSun" w:hAnsi="Times New Roman"/>
                <w:color w:val="000000"/>
                <w:sz w:val="24"/>
                <w:szCs w:val="24"/>
                <w:lang w:eastAsia="zh-CN"/>
              </w:rPr>
              <w:t>у</w:t>
            </w:r>
            <w:r w:rsidRPr="009A0C1B">
              <w:rPr>
                <w:rFonts w:ascii="Times New Roman" w:eastAsia="SimSun" w:hAnsi="Times New Roman"/>
                <w:color w:val="000000"/>
                <w:sz w:val="24"/>
                <w:szCs w:val="24"/>
                <w:lang w:eastAsia="zh-CN"/>
              </w:rPr>
              <w:t>живание</w:t>
            </w:r>
          </w:p>
        </w:tc>
        <w:tc>
          <w:tcPr>
            <w:tcW w:w="3261"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hAnsi="Times New Roman"/>
                <w:sz w:val="24"/>
                <w:szCs w:val="24"/>
              </w:rPr>
              <w:t>объекты капитального строительства, предназн</w:t>
            </w:r>
            <w:r w:rsidRPr="009A0C1B">
              <w:rPr>
                <w:rFonts w:ascii="Times New Roman" w:hAnsi="Times New Roman"/>
                <w:sz w:val="24"/>
                <w:szCs w:val="24"/>
              </w:rPr>
              <w:t>а</w:t>
            </w:r>
            <w:r w:rsidRPr="009A0C1B">
              <w:rPr>
                <w:rFonts w:ascii="Times New Roman" w:hAnsi="Times New Roman"/>
                <w:sz w:val="24"/>
                <w:szCs w:val="24"/>
              </w:rPr>
              <w:t>ченные для оказания насел</w:t>
            </w:r>
            <w:r w:rsidRPr="009A0C1B">
              <w:rPr>
                <w:rFonts w:ascii="Times New Roman" w:hAnsi="Times New Roman"/>
                <w:sz w:val="24"/>
                <w:szCs w:val="24"/>
              </w:rPr>
              <w:t>е</w:t>
            </w:r>
            <w:r w:rsidRPr="009A0C1B">
              <w:rPr>
                <w:rFonts w:ascii="Times New Roman" w:hAnsi="Times New Roman"/>
                <w:sz w:val="24"/>
                <w:szCs w:val="24"/>
              </w:rPr>
              <w:t>нию или организациям быт</w:t>
            </w:r>
            <w:r w:rsidRPr="009A0C1B">
              <w:rPr>
                <w:rFonts w:ascii="Times New Roman" w:hAnsi="Times New Roman"/>
                <w:sz w:val="24"/>
                <w:szCs w:val="24"/>
              </w:rPr>
              <w:t>о</w:t>
            </w:r>
            <w:r w:rsidRPr="009A0C1B">
              <w:rPr>
                <w:rFonts w:ascii="Times New Roman" w:hAnsi="Times New Roman"/>
                <w:sz w:val="24"/>
                <w:szCs w:val="24"/>
              </w:rPr>
              <w:t>вых услуг (похоронные б</w:t>
            </w:r>
            <w:r w:rsidRPr="009A0C1B">
              <w:rPr>
                <w:rFonts w:ascii="Times New Roman" w:hAnsi="Times New Roman"/>
                <w:sz w:val="24"/>
                <w:szCs w:val="24"/>
              </w:rPr>
              <w:t>ю</w:t>
            </w:r>
            <w:r w:rsidRPr="009A0C1B">
              <w:rPr>
                <w:rFonts w:ascii="Times New Roman" w:hAnsi="Times New Roman"/>
                <w:sz w:val="24"/>
                <w:szCs w:val="24"/>
              </w:rPr>
              <w:t>ро)</w:t>
            </w:r>
          </w:p>
        </w:tc>
        <w:tc>
          <w:tcPr>
            <w:tcW w:w="8646" w:type="dxa"/>
          </w:tcPr>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минимальная/максимальная площадь земельных участков   – </w:t>
            </w:r>
            <w:r w:rsidRPr="009A0C1B">
              <w:rPr>
                <w:rFonts w:ascii="Times New Roman" w:hAnsi="Times New Roman"/>
                <w:b/>
                <w:sz w:val="24"/>
                <w:szCs w:val="24"/>
              </w:rPr>
              <w:t>100 /1000</w:t>
            </w:r>
            <w:r w:rsidRPr="009A0C1B">
              <w:rPr>
                <w:rFonts w:ascii="Times New Roman" w:hAnsi="Times New Roman"/>
                <w:sz w:val="24"/>
                <w:szCs w:val="24"/>
              </w:rPr>
              <w:t xml:space="preserve"> кв. м;</w:t>
            </w:r>
          </w:p>
          <w:p w:rsidR="009A0C1B" w:rsidRPr="009A0C1B" w:rsidRDefault="009A0C1B" w:rsidP="009A0C1B">
            <w:pPr>
              <w:rPr>
                <w:rFonts w:ascii="Times New Roman" w:hAnsi="Times New Roman"/>
                <w:sz w:val="24"/>
                <w:szCs w:val="24"/>
              </w:rPr>
            </w:pPr>
            <w:r w:rsidRPr="009A0C1B">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9A0C1B">
              <w:rPr>
                <w:rFonts w:ascii="Times New Roman" w:eastAsia="SimSun" w:hAnsi="Times New Roman"/>
                <w:b/>
                <w:color w:val="000000"/>
                <w:sz w:val="24"/>
                <w:szCs w:val="24"/>
                <w:lang w:eastAsia="zh-CN"/>
              </w:rPr>
              <w:t>4 м</w:t>
            </w:r>
            <w:r w:rsidRPr="009A0C1B">
              <w:rPr>
                <w:rFonts w:ascii="Times New Roman" w:eastAsia="SimSun" w:hAnsi="Times New Roman"/>
                <w:color w:val="000000"/>
                <w:sz w:val="24"/>
                <w:szCs w:val="24"/>
                <w:lang w:eastAsia="zh-CN"/>
              </w:rPr>
              <w:t>;</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максимальное количество этажей здания, сооружения– </w:t>
            </w:r>
            <w:r w:rsidRPr="009A0C1B">
              <w:rPr>
                <w:rFonts w:ascii="Times New Roman" w:hAnsi="Times New Roman"/>
                <w:b/>
                <w:sz w:val="24"/>
                <w:szCs w:val="24"/>
              </w:rPr>
              <w:t>2 этажа.</w:t>
            </w:r>
          </w:p>
          <w:p w:rsidR="009A0C1B" w:rsidRPr="009A0C1B" w:rsidRDefault="009A0C1B" w:rsidP="009A0C1B">
            <w:pPr>
              <w:autoSpaceDE w:val="0"/>
              <w:autoSpaceDN w:val="0"/>
              <w:adjustRightInd w:val="0"/>
              <w:rPr>
                <w:rFonts w:ascii="Times New Roman" w:hAnsi="Times New Roman"/>
                <w:sz w:val="24"/>
                <w:szCs w:val="24"/>
              </w:rPr>
            </w:pPr>
            <w:r w:rsidRPr="009A0C1B">
              <w:rPr>
                <w:rFonts w:ascii="Times New Roman" w:hAnsi="Times New Roman"/>
                <w:sz w:val="24"/>
                <w:szCs w:val="24"/>
              </w:rPr>
              <w:t xml:space="preserve">- максимальная высота здания, сооружения – не более </w:t>
            </w:r>
            <w:r w:rsidRPr="009A0C1B">
              <w:rPr>
                <w:rFonts w:ascii="Times New Roman" w:hAnsi="Times New Roman"/>
                <w:b/>
                <w:sz w:val="24"/>
                <w:szCs w:val="24"/>
              </w:rPr>
              <w:t>20 м</w:t>
            </w:r>
            <w:r w:rsidRPr="009A0C1B">
              <w:rPr>
                <w:rFonts w:ascii="Times New Roman" w:hAnsi="Times New Roman"/>
                <w:sz w:val="24"/>
                <w:szCs w:val="24"/>
              </w:rPr>
              <w:t>.</w:t>
            </w:r>
          </w:p>
          <w:p w:rsidR="009A0C1B" w:rsidRPr="009A0C1B" w:rsidRDefault="009A0C1B" w:rsidP="009A0C1B">
            <w:pPr>
              <w:autoSpaceDE w:val="0"/>
              <w:autoSpaceDN w:val="0"/>
              <w:adjustRightInd w:val="0"/>
              <w:rPr>
                <w:rFonts w:ascii="Times New Roman" w:eastAsia="SimSun" w:hAnsi="Times New Roman"/>
                <w:b/>
                <w:color w:val="000000"/>
                <w:sz w:val="24"/>
                <w:szCs w:val="24"/>
                <w:lang w:eastAsia="zh-CN"/>
              </w:rPr>
            </w:pPr>
            <w:r w:rsidRPr="009A0C1B">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9A0C1B">
              <w:rPr>
                <w:rFonts w:ascii="Times New Roman" w:eastAsia="SimSun" w:hAnsi="Times New Roman"/>
                <w:b/>
                <w:color w:val="000000"/>
                <w:sz w:val="24"/>
                <w:szCs w:val="24"/>
                <w:lang w:eastAsia="zh-CN"/>
              </w:rPr>
              <w:t>– 80%.</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минимальные отступы до границ смежных земельных участков - </w:t>
            </w:r>
            <w:r w:rsidR="008247D0">
              <w:rPr>
                <w:rFonts w:ascii="Times New Roman" w:hAnsi="Times New Roman"/>
                <w:b/>
                <w:sz w:val="24"/>
                <w:szCs w:val="24"/>
              </w:rPr>
              <w:t>3</w:t>
            </w:r>
            <w:r w:rsidRPr="009A0C1B">
              <w:rPr>
                <w:rFonts w:ascii="Times New Roman" w:hAnsi="Times New Roman"/>
                <w:b/>
                <w:sz w:val="24"/>
                <w:szCs w:val="24"/>
              </w:rPr>
              <w:t xml:space="preserve"> м;</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9A0C1B">
              <w:rPr>
                <w:rFonts w:ascii="Times New Roman" w:hAnsi="Times New Roman"/>
                <w:sz w:val="24"/>
                <w:szCs w:val="24"/>
              </w:rPr>
              <w:t xml:space="preserve"> - </w:t>
            </w:r>
            <w:r w:rsidRPr="009A0C1B">
              <w:rPr>
                <w:rFonts w:ascii="Times New Roman" w:hAnsi="Times New Roman"/>
                <w:b/>
                <w:sz w:val="24"/>
                <w:szCs w:val="24"/>
              </w:rPr>
              <w:t>5 м.</w:t>
            </w:r>
          </w:p>
        </w:tc>
      </w:tr>
    </w:tbl>
    <w:p w:rsidR="00417B0F" w:rsidRDefault="00417B0F" w:rsidP="00417B0F"/>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17B0F" w:rsidRDefault="00417B0F" w:rsidP="00417B0F">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417B0F"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417B0F" w:rsidRPr="00252BFB" w:rsidRDefault="00417B0F"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B0F" w:rsidRPr="00252BFB" w:rsidRDefault="00417B0F"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417B0F" w:rsidRPr="00F6078A" w:rsidTr="00867ED2">
        <w:tc>
          <w:tcPr>
            <w:tcW w:w="6941" w:type="dxa"/>
          </w:tcPr>
          <w:p w:rsidR="00417B0F" w:rsidRPr="00252BFB" w:rsidRDefault="00417B0F"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тимы только в качестве дополнительных по отношению к осно</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ным и условно разрешенным видам использования и осущест</w:t>
            </w:r>
            <w:r>
              <w:rPr>
                <w:rFonts w:ascii="Times New Roman" w:eastAsia="SimSun" w:hAnsi="Times New Roman"/>
                <w:color w:val="000000"/>
                <w:sz w:val="24"/>
                <w:szCs w:val="24"/>
                <w:lang w:eastAsia="zh-CN"/>
              </w:rPr>
              <w:t>в</w:t>
            </w:r>
            <w:r>
              <w:rPr>
                <w:rFonts w:ascii="Times New Roman" w:eastAsia="SimSun" w:hAnsi="Times New Roman"/>
                <w:color w:val="000000"/>
                <w:sz w:val="24"/>
                <w:szCs w:val="24"/>
                <w:lang w:eastAsia="zh-CN"/>
              </w:rPr>
              <w:t>ляются совместно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w:t>
            </w:r>
            <w:r>
              <w:rPr>
                <w:rFonts w:ascii="Times New Roman" w:eastAsia="SimSun" w:hAnsi="Times New Roman"/>
                <w:color w:val="000000"/>
                <w:sz w:val="24"/>
                <w:szCs w:val="24"/>
                <w:lang w:eastAsia="zh-CN"/>
              </w:rPr>
              <w:t>б</w:t>
            </w:r>
            <w:r>
              <w:rPr>
                <w:rFonts w:ascii="Times New Roman" w:eastAsia="SimSun" w:hAnsi="Times New Roman"/>
                <w:color w:val="000000"/>
                <w:sz w:val="24"/>
                <w:szCs w:val="24"/>
                <w:lang w:eastAsia="zh-CN"/>
              </w:rPr>
              <w:t>служивания основного объекта и технологически связаны с н</w:t>
            </w:r>
            <w:r>
              <w:rPr>
                <w:rFonts w:ascii="Times New Roman" w:eastAsia="SimSun" w:hAnsi="Times New Roman"/>
                <w:color w:val="000000"/>
                <w:sz w:val="24"/>
                <w:szCs w:val="24"/>
                <w:lang w:eastAsia="zh-CN"/>
              </w:rPr>
              <w:t>и</w:t>
            </w:r>
            <w:r>
              <w:rPr>
                <w:rFonts w:ascii="Times New Roman" w:eastAsia="SimSun" w:hAnsi="Times New Roman"/>
                <w:color w:val="000000"/>
                <w:sz w:val="24"/>
                <w:szCs w:val="24"/>
                <w:lang w:eastAsia="zh-CN"/>
              </w:rPr>
              <w:t>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Обоснование факта отнесения того или иного объекта к чи</w:t>
            </w:r>
            <w:r>
              <w:rPr>
                <w:rFonts w:ascii="Times New Roman" w:eastAsia="SimSun" w:hAnsi="Times New Roman"/>
                <w:color w:val="000000"/>
                <w:sz w:val="24"/>
                <w:szCs w:val="24"/>
                <w:lang w:eastAsia="zh-CN"/>
              </w:rPr>
              <w:t>с</w:t>
            </w:r>
            <w:r>
              <w:rPr>
                <w:rFonts w:ascii="Times New Roman" w:eastAsia="SimSun" w:hAnsi="Times New Roman"/>
                <w:color w:val="000000"/>
                <w:sz w:val="24"/>
                <w:szCs w:val="24"/>
                <w:lang w:eastAsia="zh-CN"/>
              </w:rPr>
              <w:t>лу вспомогательных возможно на основании информации с</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держащейся в проектной документации объектов капитального строительства. </w:t>
            </w:r>
          </w:p>
          <w:p w:rsidR="00417B0F" w:rsidRPr="00B67052" w:rsidRDefault="00417B0F"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w:t>
            </w:r>
            <w:r w:rsidRPr="00252BFB">
              <w:rPr>
                <w:rFonts w:ascii="Times New Roman" w:eastAsia="SimSun" w:hAnsi="Times New Roman"/>
                <w:color w:val="000000"/>
                <w:sz w:val="24"/>
                <w:szCs w:val="24"/>
                <w:lang w:eastAsia="zh-CN"/>
              </w:rPr>
              <w:t>з</w:t>
            </w:r>
            <w:r w:rsidRPr="00252BFB">
              <w:rPr>
                <w:rFonts w:ascii="Times New Roman" w:eastAsia="SimSun" w:hAnsi="Times New Roman"/>
                <w:color w:val="000000"/>
                <w:sz w:val="24"/>
                <w:szCs w:val="24"/>
                <w:lang w:eastAsia="zh-CN"/>
              </w:rPr>
              <w:t>решения на строительство основных объектов капитального строительства.</w:t>
            </w:r>
          </w:p>
        </w:tc>
        <w:tc>
          <w:tcPr>
            <w:tcW w:w="7619" w:type="dxa"/>
          </w:tcPr>
          <w:p w:rsidR="00531C57" w:rsidRDefault="00531C57" w:rsidP="00531C57">
            <w:pPr>
              <w:tabs>
                <w:tab w:val="left" w:pos="-6204"/>
              </w:tabs>
              <w:rPr>
                <w:rFonts w:ascii="Times New Roman" w:eastAsia="SimSun" w:hAnsi="Times New Roman"/>
                <w:color w:val="000000"/>
                <w:sz w:val="24"/>
                <w:szCs w:val="24"/>
                <w:lang w:eastAsia="zh-CN"/>
              </w:rPr>
            </w:pPr>
            <w:r w:rsidRPr="00F6078A">
              <w:rPr>
                <w:rFonts w:ascii="Times New Roman" w:eastAsia="SimSun" w:hAnsi="Times New Roman"/>
                <w:color w:val="000000"/>
                <w:sz w:val="24"/>
                <w:szCs w:val="24"/>
                <w:lang w:eastAsia="zh-CN"/>
              </w:rPr>
              <w:lastRenderedPageBreak/>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занимаемых объект</w:t>
            </w:r>
            <w:r w:rsidRPr="00FC5487">
              <w:rPr>
                <w:rFonts w:ascii="Times New Roman" w:eastAsia="SimSun" w:hAnsi="Times New Roman"/>
                <w:color w:val="000000"/>
                <w:sz w:val="24"/>
                <w:szCs w:val="24"/>
                <w:lang w:eastAsia="zh-CN"/>
              </w:rPr>
              <w:t>а</w:t>
            </w:r>
            <w:r w:rsidRPr="00FC5487">
              <w:rPr>
                <w:rFonts w:ascii="Times New Roman" w:eastAsia="SimSun" w:hAnsi="Times New Roman"/>
                <w:color w:val="000000"/>
                <w:sz w:val="24"/>
                <w:szCs w:val="24"/>
                <w:lang w:eastAsia="zh-CN"/>
              </w:rPr>
              <w:t xml:space="preserve">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w:t>
            </w:r>
            <w:r>
              <w:rPr>
                <w:rFonts w:ascii="Times New Roman" w:eastAsia="SimSun" w:hAnsi="Times New Roman"/>
                <w:color w:val="000000"/>
                <w:sz w:val="24"/>
                <w:szCs w:val="24"/>
                <w:lang w:eastAsia="zh-CN"/>
              </w:rPr>
              <w:t>т</w:t>
            </w:r>
            <w:r>
              <w:rPr>
                <w:rFonts w:ascii="Times New Roman" w:eastAsia="SimSun" w:hAnsi="Times New Roman"/>
                <w:color w:val="000000"/>
                <w:sz w:val="24"/>
                <w:szCs w:val="24"/>
                <w:lang w:eastAsia="zh-CN"/>
              </w:rPr>
              <w:t>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17B0F" w:rsidRPr="00F6078A" w:rsidRDefault="00417B0F" w:rsidP="00867ED2">
            <w:pPr>
              <w:tabs>
                <w:tab w:val="left" w:pos="-6204"/>
              </w:tabs>
              <w:rPr>
                <w:rFonts w:ascii="Times New Roman" w:eastAsia="SimSun" w:hAnsi="Times New Roman"/>
                <w:color w:val="000000"/>
                <w:sz w:val="24"/>
                <w:szCs w:val="24"/>
                <w:lang w:eastAsia="zh-CN"/>
              </w:rPr>
            </w:pPr>
          </w:p>
        </w:tc>
      </w:tr>
      <w:tr w:rsidR="00417B0F" w:rsidRPr="00252BFB"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17B0F" w:rsidRDefault="00417B0F"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17B0F" w:rsidRPr="00252BFB"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и, водонепроницаемые выгребы, фильтрующие к</w:t>
            </w:r>
            <w:r>
              <w:rPr>
                <w:rFonts w:ascii="Times New Roman" w:eastAsia="SimSun" w:hAnsi="Times New Roman"/>
                <w:color w:val="000000"/>
                <w:sz w:val="24"/>
                <w:szCs w:val="24"/>
                <w:lang w:eastAsia="zh-CN"/>
              </w:rPr>
              <w:t>о</w:t>
            </w:r>
            <w:r>
              <w:rPr>
                <w:rFonts w:ascii="Times New Roman" w:eastAsia="SimSun" w:hAnsi="Times New Roman"/>
                <w:color w:val="000000"/>
                <w:sz w:val="24"/>
                <w:szCs w:val="24"/>
                <w:lang w:eastAsia="zh-CN"/>
              </w:rPr>
              <w:t xml:space="preserve">лодцы </w:t>
            </w:r>
          </w:p>
        </w:tc>
        <w:tc>
          <w:tcPr>
            <w:tcW w:w="7619" w:type="dxa"/>
          </w:tcPr>
          <w:p w:rsidR="00417B0F"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417B0F" w:rsidRPr="00FB49C0" w:rsidRDefault="00417B0F" w:rsidP="009F28E9">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w:t>
            </w:r>
            <w:r>
              <w:rPr>
                <w:rFonts w:ascii="Times New Roman" w:eastAsia="Times New Roman" w:hAnsi="Times New Roman"/>
                <w:color w:val="000000"/>
                <w:sz w:val="24"/>
                <w:szCs w:val="24"/>
                <w:lang w:eastAsia="zh-CN"/>
              </w:rPr>
              <w:t>е</w:t>
            </w:r>
            <w:r>
              <w:rPr>
                <w:rFonts w:ascii="Times New Roman" w:eastAsia="Times New Roman" w:hAnsi="Times New Roman"/>
                <w:color w:val="000000"/>
                <w:sz w:val="24"/>
                <w:szCs w:val="24"/>
                <w:lang w:eastAsia="zh-CN"/>
              </w:rPr>
              <w:t>ния – 50 м</w:t>
            </w:r>
            <w:r w:rsidR="009F28E9">
              <w:rPr>
                <w:rFonts w:ascii="Times New Roman" w:eastAsia="Times New Roman" w:hAnsi="Times New Roman"/>
                <w:color w:val="000000"/>
                <w:sz w:val="24"/>
                <w:szCs w:val="24"/>
                <w:lang w:eastAsia="zh-CN"/>
              </w:rPr>
              <w:t>.</w:t>
            </w:r>
          </w:p>
        </w:tc>
      </w:tr>
    </w:tbl>
    <w:p w:rsidR="00417B0F" w:rsidRDefault="00417B0F" w:rsidP="00417B0F">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пожарные и санитарно-эпидемиологические разрывы между зданиями, строениями и сооружениями, в том числе и расположенными на с</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седних земельных участках, а также технические регламенты, градостроительные и строительные нормы и Правила.</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w:t>
      </w:r>
      <w:r w:rsidRPr="000B0A33">
        <w:rPr>
          <w:rFonts w:ascii="Times New Roman" w:eastAsia="SimSun" w:hAnsi="Times New Roman" w:cs="Times New Roman"/>
          <w:color w:val="000000"/>
          <w:sz w:val="24"/>
          <w:szCs w:val="24"/>
          <w:lang w:eastAsia="zh-CN"/>
        </w:rPr>
        <w:t>а</w:t>
      </w:r>
      <w:r w:rsidRPr="000B0A33">
        <w:rPr>
          <w:rFonts w:ascii="Times New Roman" w:eastAsia="SimSun" w:hAnsi="Times New Roman" w:cs="Times New Roman"/>
          <w:color w:val="000000"/>
          <w:sz w:val="24"/>
          <w:szCs w:val="24"/>
          <w:lang w:eastAsia="zh-CN"/>
        </w:rPr>
        <w:t>ния территорий, на них устанавливаются ограничения использования в соответствии с законодательством Российской Федерации.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w:t>
      </w:r>
      <w:r>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мест</w:t>
      </w:r>
      <w:proofErr w:type="spellEnd"/>
      <w:r w:rsidRPr="000B0A3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ний».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lastRenderedPageBreak/>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0B0A33" w:rsidRDefault="00417B0F" w:rsidP="00417B0F">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A6F94" w:rsidRDefault="007A6F94"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8247D0" w:rsidRDefault="008247D0"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aps/>
          <w:color w:val="000000"/>
          <w:sz w:val="32"/>
          <w:szCs w:val="32"/>
          <w:lang w:eastAsia="zh-CN"/>
        </w:rPr>
      </w:pPr>
      <w:r w:rsidRPr="00184746">
        <w:rPr>
          <w:rFonts w:ascii="Times New Roman" w:eastAsia="SimSun" w:hAnsi="Times New Roman" w:cs="Times New Roman"/>
          <w:b/>
          <w:bCs/>
          <w:caps/>
          <w:color w:val="000000"/>
          <w:sz w:val="32"/>
          <w:szCs w:val="32"/>
          <w:lang w:eastAsia="zh-CN"/>
        </w:rPr>
        <w:t>иные виды территориальных зон</w:t>
      </w:r>
    </w:p>
    <w:p w:rsidR="00184746" w:rsidRPr="00184746" w:rsidRDefault="00184746" w:rsidP="00184746">
      <w:pPr>
        <w:spacing w:after="0" w:line="240" w:lineRule="auto"/>
        <w:ind w:firstLine="426"/>
        <w:jc w:val="center"/>
        <w:rPr>
          <w:rFonts w:ascii="Times New Roman" w:eastAsia="SimSun" w:hAnsi="Times New Roman" w:cs="Times New Roman"/>
          <w:color w:val="000000"/>
          <w:sz w:val="28"/>
          <w:szCs w:val="28"/>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olor w:val="000000"/>
          <w:sz w:val="28"/>
          <w:szCs w:val="28"/>
          <w:u w:val="single"/>
          <w:lang w:eastAsia="zh-CN"/>
        </w:rPr>
      </w:pPr>
      <w:r w:rsidRPr="00184746">
        <w:rPr>
          <w:rFonts w:ascii="Times New Roman" w:eastAsia="SimSun" w:hAnsi="Times New Roman" w:cs="Times New Roman"/>
          <w:b/>
          <w:bCs/>
          <w:color w:val="000000"/>
          <w:sz w:val="28"/>
          <w:szCs w:val="28"/>
          <w:u w:val="single"/>
          <w:lang w:eastAsia="zh-CN"/>
        </w:rPr>
        <w:t>ИВ-1. Зона озеленения специального назначения</w:t>
      </w:r>
    </w:p>
    <w:p w:rsidR="00184746" w:rsidRPr="00184746" w:rsidRDefault="00184746" w:rsidP="00184746">
      <w:pPr>
        <w:spacing w:after="0" w:line="240" w:lineRule="auto"/>
        <w:ind w:firstLine="426"/>
        <w:rPr>
          <w:rFonts w:ascii="Times New Roman" w:eastAsia="SimSun" w:hAnsi="Times New Roman" w:cs="Times New Roman"/>
          <w:i/>
          <w:color w:val="000000"/>
          <w:sz w:val="28"/>
          <w:szCs w:val="28"/>
          <w:lang w:eastAsia="zh-CN"/>
        </w:rPr>
      </w:pPr>
      <w:r w:rsidRPr="00184746">
        <w:rPr>
          <w:rFonts w:ascii="Times New Roman" w:eastAsia="SimSun" w:hAnsi="Times New Roman" w:cs="Times New Roman"/>
          <w:i/>
          <w:color w:val="000000"/>
          <w:sz w:val="28"/>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077BD9" w:rsidRDefault="00077BD9"/>
    <w:p w:rsidR="007A6F94" w:rsidRDefault="007A6F94" w:rsidP="007A6F94">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A6F94" w:rsidRDefault="007A6F94" w:rsidP="007A6F9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w:t>
      </w:r>
      <w:r w:rsidRPr="00200D24">
        <w:rPr>
          <w:rFonts w:ascii="Times New Roman" w:eastAsia="Times New Roman" w:hAnsi="Times New Roman" w:cs="Times New Roman"/>
          <w:b/>
          <w:color w:val="000000"/>
          <w:sz w:val="24"/>
          <w:szCs w:val="24"/>
          <w:lang w:eastAsia="zh-CN"/>
        </w:rPr>
        <w:t>е</w:t>
      </w:r>
      <w:r w:rsidRPr="00200D24">
        <w:rPr>
          <w:rFonts w:ascii="Times New Roman" w:eastAsia="Times New Roman" w:hAnsi="Times New Roman" w:cs="Times New Roman"/>
          <w:b/>
          <w:color w:val="000000"/>
          <w:sz w:val="24"/>
          <w:szCs w:val="24"/>
          <w:lang w:eastAsia="zh-CN"/>
        </w:rPr>
        <w:t>конструкции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Default="007A6F94"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2550FC" w:rsidTr="002550FC">
        <w:tc>
          <w:tcPr>
            <w:tcW w:w="2830" w:type="dxa"/>
          </w:tcPr>
          <w:p w:rsidR="002550FC" w:rsidRPr="002550FC" w:rsidRDefault="002550FC" w:rsidP="002550FC">
            <w:pPr>
              <w:widowControl w:val="0"/>
              <w:rPr>
                <w:rFonts w:ascii="Times New Roman" w:hAnsi="Times New Roman"/>
                <w:color w:val="000000"/>
                <w:sz w:val="24"/>
                <w:szCs w:val="24"/>
              </w:rPr>
            </w:pPr>
            <w:r w:rsidRPr="002550FC">
              <w:rPr>
                <w:rFonts w:ascii="Times New Roman" w:eastAsia="SimSun" w:hAnsi="Times New Roman"/>
                <w:color w:val="000000"/>
                <w:sz w:val="24"/>
                <w:szCs w:val="24"/>
                <w:lang w:eastAsia="zh-CN"/>
              </w:rPr>
              <w:t>[9.1] - Охрана приро</w:t>
            </w:r>
            <w:r w:rsidRPr="002550FC">
              <w:rPr>
                <w:rFonts w:ascii="Times New Roman" w:eastAsia="SimSun" w:hAnsi="Times New Roman"/>
                <w:color w:val="000000"/>
                <w:sz w:val="24"/>
                <w:szCs w:val="24"/>
                <w:lang w:eastAsia="zh-CN"/>
              </w:rPr>
              <w:t>д</w:t>
            </w:r>
            <w:r w:rsidRPr="002550FC">
              <w:rPr>
                <w:rFonts w:ascii="Times New Roman" w:eastAsia="SimSun" w:hAnsi="Times New Roman"/>
                <w:color w:val="000000"/>
                <w:sz w:val="24"/>
                <w:szCs w:val="24"/>
                <w:lang w:eastAsia="zh-CN"/>
              </w:rPr>
              <w:t>ных территорий</w:t>
            </w:r>
          </w:p>
        </w:tc>
        <w:tc>
          <w:tcPr>
            <w:tcW w:w="3261" w:type="dxa"/>
          </w:tcPr>
          <w:p w:rsidR="002550FC" w:rsidRPr="002550FC" w:rsidRDefault="002550FC" w:rsidP="002550FC">
            <w:pPr>
              <w:widowControl w:val="0"/>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сохранение отдельных ест</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ственных качеств окружа</w:t>
            </w:r>
            <w:r w:rsidRPr="002550FC">
              <w:rPr>
                <w:rFonts w:ascii="Times New Roman" w:eastAsia="SimSun" w:hAnsi="Times New Roman"/>
                <w:color w:val="000000"/>
                <w:sz w:val="24"/>
                <w:szCs w:val="24"/>
                <w:lang w:eastAsia="zh-CN"/>
              </w:rPr>
              <w:t>ю</w:t>
            </w:r>
            <w:r w:rsidRPr="002550FC">
              <w:rPr>
                <w:rFonts w:ascii="Times New Roman" w:eastAsia="SimSun" w:hAnsi="Times New Roman"/>
                <w:color w:val="000000"/>
                <w:sz w:val="24"/>
                <w:szCs w:val="24"/>
                <w:lang w:eastAsia="zh-CN"/>
              </w:rPr>
              <w:t>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w:t>
            </w:r>
            <w:r w:rsidRPr="002550FC">
              <w:rPr>
                <w:rFonts w:ascii="Times New Roman" w:eastAsia="SimSun" w:hAnsi="Times New Roman"/>
                <w:color w:val="000000"/>
                <w:sz w:val="24"/>
                <w:szCs w:val="24"/>
                <w:lang w:eastAsia="zh-CN"/>
              </w:rPr>
              <w:t>ы</w:t>
            </w:r>
            <w:r w:rsidRPr="002550FC">
              <w:rPr>
                <w:rFonts w:ascii="Times New Roman" w:eastAsia="SimSun" w:hAnsi="Times New Roman"/>
                <w:color w:val="000000"/>
                <w:sz w:val="24"/>
                <w:szCs w:val="24"/>
                <w:lang w:eastAsia="zh-CN"/>
              </w:rPr>
              <w:t>ми лесами, в том числе г</w:t>
            </w:r>
            <w:r w:rsidRPr="002550FC">
              <w:rPr>
                <w:rFonts w:ascii="Times New Roman" w:eastAsia="SimSun" w:hAnsi="Times New Roman"/>
                <w:color w:val="000000"/>
                <w:sz w:val="24"/>
                <w:szCs w:val="24"/>
                <w:lang w:eastAsia="zh-CN"/>
              </w:rPr>
              <w:t>о</w:t>
            </w:r>
            <w:r w:rsidRPr="002550FC">
              <w:rPr>
                <w:rFonts w:ascii="Times New Roman" w:eastAsia="SimSun" w:hAnsi="Times New Roman"/>
                <w:color w:val="000000"/>
                <w:sz w:val="24"/>
                <w:szCs w:val="24"/>
                <w:lang w:eastAsia="zh-CN"/>
              </w:rPr>
              <w:t>родскими лесами, лесами в лесопарках, и иная хозяйс</w:t>
            </w:r>
            <w:r w:rsidRPr="002550FC">
              <w:rPr>
                <w:rFonts w:ascii="Times New Roman" w:eastAsia="SimSun" w:hAnsi="Times New Roman"/>
                <w:color w:val="000000"/>
                <w:sz w:val="24"/>
                <w:szCs w:val="24"/>
                <w:lang w:eastAsia="zh-CN"/>
              </w:rPr>
              <w:t>т</w:t>
            </w:r>
            <w:r w:rsidRPr="002550FC">
              <w:rPr>
                <w:rFonts w:ascii="Times New Roman" w:eastAsia="SimSun" w:hAnsi="Times New Roman"/>
                <w:color w:val="000000"/>
                <w:sz w:val="24"/>
                <w:szCs w:val="24"/>
                <w:lang w:eastAsia="zh-CN"/>
              </w:rPr>
              <w:t>венная деятельность, разр</w:t>
            </w:r>
            <w:r w:rsidRPr="002550FC">
              <w:rPr>
                <w:rFonts w:ascii="Times New Roman" w:eastAsia="SimSun" w:hAnsi="Times New Roman"/>
                <w:color w:val="000000"/>
                <w:sz w:val="24"/>
                <w:szCs w:val="24"/>
                <w:lang w:eastAsia="zh-CN"/>
              </w:rPr>
              <w:t>е</w:t>
            </w:r>
            <w:r w:rsidRPr="002550FC">
              <w:rPr>
                <w:rFonts w:ascii="Times New Roman" w:eastAsia="SimSun" w:hAnsi="Times New Roman"/>
                <w:color w:val="000000"/>
                <w:sz w:val="24"/>
                <w:szCs w:val="24"/>
                <w:lang w:eastAsia="zh-CN"/>
              </w:rPr>
              <w:t xml:space="preserve">шенная в защитных лесах, </w:t>
            </w:r>
            <w:r w:rsidRPr="002550FC">
              <w:rPr>
                <w:rFonts w:ascii="Times New Roman" w:eastAsia="SimSun" w:hAnsi="Times New Roman"/>
                <w:color w:val="000000"/>
                <w:sz w:val="24"/>
                <w:szCs w:val="24"/>
                <w:lang w:eastAsia="zh-CN"/>
              </w:rPr>
              <w:lastRenderedPageBreak/>
              <w:t>соблюдение режима испол</w:t>
            </w:r>
            <w:r w:rsidRPr="002550FC">
              <w:rPr>
                <w:rFonts w:ascii="Times New Roman" w:eastAsia="SimSun" w:hAnsi="Times New Roman"/>
                <w:color w:val="000000"/>
                <w:sz w:val="24"/>
                <w:szCs w:val="24"/>
                <w:lang w:eastAsia="zh-CN"/>
              </w:rPr>
              <w:t>ь</w:t>
            </w:r>
            <w:r w:rsidRPr="002550FC">
              <w:rPr>
                <w:rFonts w:ascii="Times New Roman" w:eastAsia="SimSun" w:hAnsi="Times New Roman"/>
                <w:color w:val="000000"/>
                <w:sz w:val="24"/>
                <w:szCs w:val="24"/>
                <w:lang w:eastAsia="zh-CN"/>
              </w:rPr>
              <w:t>зования природных ресурсов в заказниках, сохранение свойств земель, являющихся особо ценными;</w:t>
            </w:r>
          </w:p>
        </w:tc>
        <w:tc>
          <w:tcPr>
            <w:tcW w:w="8646" w:type="dxa"/>
          </w:tcPr>
          <w:p w:rsidR="002550FC" w:rsidRPr="002550FC" w:rsidRDefault="002550FC" w:rsidP="002550FC">
            <w:pPr>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2550FC">
              <w:rPr>
                <w:rFonts w:ascii="Times New Roman" w:eastAsia="SimSun" w:hAnsi="Times New Roman"/>
                <w:b/>
                <w:color w:val="000000"/>
                <w:sz w:val="24"/>
                <w:szCs w:val="24"/>
                <w:lang w:eastAsia="zh-CN"/>
              </w:rPr>
              <w:t>100 /</w:t>
            </w:r>
            <w:r w:rsidRPr="002550FC">
              <w:rPr>
                <w:rFonts w:ascii="Times New Roman" w:hAnsi="Times New Roman"/>
                <w:b/>
                <w:bCs/>
                <w:color w:val="000000"/>
                <w:sz w:val="24"/>
                <w:szCs w:val="24"/>
              </w:rPr>
              <w:t>1000000 кв. м;</w:t>
            </w:r>
          </w:p>
          <w:p w:rsidR="002550FC" w:rsidRPr="002550FC" w:rsidRDefault="002550FC" w:rsidP="002550FC">
            <w:pPr>
              <w:rPr>
                <w:rFonts w:ascii="Times New Roman" w:eastAsia="SimSun" w:hAnsi="Times New Roman"/>
                <w:b/>
                <w:color w:val="000000"/>
                <w:sz w:val="24"/>
                <w:szCs w:val="24"/>
                <w:lang w:eastAsia="zh-CN"/>
              </w:rPr>
            </w:pPr>
            <w:r w:rsidRPr="002550FC">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002A17DC">
              <w:rPr>
                <w:rFonts w:ascii="Times New Roman" w:eastAsia="SimSun" w:hAnsi="Times New Roman"/>
                <w:b/>
                <w:color w:val="000000"/>
                <w:sz w:val="24"/>
                <w:szCs w:val="24"/>
                <w:lang w:eastAsia="zh-CN"/>
              </w:rPr>
              <w:t>10</w:t>
            </w:r>
            <w:r w:rsidRPr="002550FC">
              <w:rPr>
                <w:rFonts w:ascii="Times New Roman" w:eastAsia="SimSun" w:hAnsi="Times New Roman"/>
                <w:b/>
                <w:color w:val="000000"/>
                <w:sz w:val="24"/>
                <w:szCs w:val="24"/>
                <w:lang w:eastAsia="zh-CN"/>
              </w:rPr>
              <w:t xml:space="preserve"> м; </w:t>
            </w:r>
          </w:p>
          <w:p w:rsidR="002A17DC" w:rsidRPr="00CC1B30" w:rsidRDefault="002A17DC" w:rsidP="002A17DC">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w:t>
            </w:r>
            <w:r w:rsidRPr="00CC1B30">
              <w:rPr>
                <w:rFonts w:ascii="Times New Roman" w:eastAsia="SimSun" w:hAnsi="Times New Roman"/>
                <w:color w:val="000000"/>
                <w:sz w:val="24"/>
                <w:szCs w:val="24"/>
                <w:lang w:eastAsia="zh-CN"/>
              </w:rPr>
              <w:t>ы</w:t>
            </w:r>
            <w:r w:rsidRPr="00CC1B30">
              <w:rPr>
                <w:rFonts w:ascii="Times New Roman" w:eastAsia="SimSun" w:hAnsi="Times New Roman"/>
                <w:color w:val="000000"/>
                <w:sz w:val="24"/>
                <w:szCs w:val="24"/>
                <w:lang w:eastAsia="zh-CN"/>
              </w:rPr>
              <w:t>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2550FC" w:rsidRPr="002550FC" w:rsidRDefault="002550FC" w:rsidP="002A17DC">
            <w:pPr>
              <w:rPr>
                <w:rFonts w:ascii="Times New Roman" w:hAnsi="Times New Roman"/>
                <w:color w:val="000000"/>
                <w:sz w:val="24"/>
                <w:szCs w:val="24"/>
              </w:rPr>
            </w:pPr>
          </w:p>
        </w:tc>
      </w:tr>
      <w:tr w:rsidR="007A6F94" w:rsidTr="00867ED2">
        <w:tc>
          <w:tcPr>
            <w:tcW w:w="2830"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w:t>
            </w:r>
            <w:r w:rsidRPr="000578F4">
              <w:rPr>
                <w:rFonts w:ascii="Times New Roman" w:eastAsia="SimSun" w:hAnsi="Times New Roman"/>
                <w:color w:val="000000"/>
                <w:sz w:val="24"/>
                <w:szCs w:val="24"/>
              </w:rPr>
              <w:t>а</w:t>
            </w:r>
            <w:r w:rsidRPr="000578F4">
              <w:rPr>
                <w:rFonts w:ascii="Times New Roman" w:eastAsia="SimSun" w:hAnsi="Times New Roman"/>
                <w:color w:val="000000"/>
                <w:sz w:val="24"/>
                <w:szCs w:val="24"/>
              </w:rPr>
              <w:t>стки (территории) общ</w:t>
            </w:r>
            <w:r w:rsidRPr="000578F4">
              <w:rPr>
                <w:rFonts w:ascii="Times New Roman" w:eastAsia="SimSun" w:hAnsi="Times New Roman"/>
                <w:color w:val="000000"/>
                <w:sz w:val="24"/>
                <w:szCs w:val="24"/>
              </w:rPr>
              <w:t>е</w:t>
            </w:r>
            <w:r w:rsidRPr="000578F4">
              <w:rPr>
                <w:rFonts w:ascii="Times New Roman" w:eastAsia="SimSun" w:hAnsi="Times New Roman"/>
                <w:color w:val="000000"/>
                <w:sz w:val="24"/>
                <w:szCs w:val="24"/>
              </w:rPr>
              <w:t>го пользования</w:t>
            </w:r>
          </w:p>
        </w:tc>
        <w:tc>
          <w:tcPr>
            <w:tcW w:w="3261"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w:t>
            </w:r>
            <w:r w:rsidRPr="000578F4">
              <w:rPr>
                <w:rFonts w:ascii="Times New Roman" w:eastAsia="SimSun" w:hAnsi="Times New Roman" w:cs="Times New Roman"/>
                <w:color w:val="000000"/>
                <w:sz w:val="24"/>
                <w:szCs w:val="24"/>
              </w:rPr>
              <w:t>к</w:t>
            </w:r>
            <w:r w:rsidRPr="000578F4">
              <w:rPr>
                <w:rFonts w:ascii="Times New Roman" w:eastAsia="SimSun" w:hAnsi="Times New Roman" w:cs="Times New Roman"/>
                <w:color w:val="000000"/>
                <w:sz w:val="24"/>
                <w:szCs w:val="24"/>
              </w:rPr>
              <w:t>тов, пешеходные переходы, набережные, береговые п</w:t>
            </w:r>
            <w:r w:rsidRPr="000578F4">
              <w:rPr>
                <w:rFonts w:ascii="Times New Roman" w:eastAsia="SimSun" w:hAnsi="Times New Roman" w:cs="Times New Roman"/>
                <w:color w:val="000000"/>
                <w:sz w:val="24"/>
                <w:szCs w:val="24"/>
              </w:rPr>
              <w:t>о</w:t>
            </w:r>
            <w:r w:rsidRPr="000578F4">
              <w:rPr>
                <w:rFonts w:ascii="Times New Roman" w:eastAsia="SimSun" w:hAnsi="Times New Roman" w:cs="Times New Roman"/>
                <w:color w:val="000000"/>
                <w:sz w:val="24"/>
                <w:szCs w:val="24"/>
              </w:rPr>
              <w:t>лосы водных объектов общ</w:t>
            </w:r>
            <w:r w:rsidRPr="000578F4">
              <w:rPr>
                <w:rFonts w:ascii="Times New Roman" w:eastAsia="SimSun" w:hAnsi="Times New Roman" w:cs="Times New Roman"/>
                <w:color w:val="000000"/>
                <w:sz w:val="24"/>
                <w:szCs w:val="24"/>
              </w:rPr>
              <w:t>е</w:t>
            </w:r>
            <w:r w:rsidRPr="000578F4">
              <w:rPr>
                <w:rFonts w:ascii="Times New Roman" w:eastAsia="SimSun" w:hAnsi="Times New Roman" w:cs="Times New Roman"/>
                <w:color w:val="000000"/>
                <w:sz w:val="24"/>
                <w:szCs w:val="24"/>
              </w:rPr>
              <w:t>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A6F94" w:rsidRPr="000578F4" w:rsidRDefault="007A6F94"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w:t>
            </w:r>
            <w:r w:rsidRPr="000578F4">
              <w:rPr>
                <w:rFonts w:ascii="Times New Roman" w:eastAsia="SimSun" w:hAnsi="Times New Roman"/>
                <w:color w:val="000000"/>
                <w:sz w:val="24"/>
                <w:szCs w:val="24"/>
              </w:rPr>
              <w:t>т</w:t>
            </w:r>
            <w:r w:rsidRPr="000578F4">
              <w:rPr>
                <w:rFonts w:ascii="Times New Roman" w:eastAsia="SimSun" w:hAnsi="Times New Roman"/>
                <w:color w:val="000000"/>
                <w:sz w:val="24"/>
                <w:szCs w:val="24"/>
              </w:rPr>
              <w:t>ся;</w:t>
            </w:r>
          </w:p>
          <w:p w:rsidR="007A6F94" w:rsidRPr="000578F4" w:rsidRDefault="007A6F94"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A6F94" w:rsidRPr="000578F4" w:rsidRDefault="007A6F94"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w:t>
            </w:r>
            <w:r w:rsidRPr="000578F4">
              <w:rPr>
                <w:rFonts w:ascii="Times New Roman" w:hAnsi="Times New Roman"/>
                <w:color w:val="000000"/>
                <w:sz w:val="24"/>
                <w:szCs w:val="24"/>
              </w:rPr>
              <w:t>н</w:t>
            </w:r>
            <w:r w:rsidRPr="000578F4">
              <w:rPr>
                <w:rFonts w:ascii="Times New Roman" w:hAnsi="Times New Roman"/>
                <w:color w:val="000000"/>
                <w:sz w:val="24"/>
                <w:szCs w:val="24"/>
              </w:rPr>
              <w:t>ты не устанавливаются, определяется уполномоченными федеральными орган</w:t>
            </w:r>
            <w:r w:rsidRPr="000578F4">
              <w:rPr>
                <w:rFonts w:ascii="Times New Roman" w:hAnsi="Times New Roman"/>
                <w:color w:val="000000"/>
                <w:sz w:val="24"/>
                <w:szCs w:val="24"/>
              </w:rPr>
              <w:t>а</w:t>
            </w:r>
            <w:r w:rsidRPr="000578F4">
              <w:rPr>
                <w:rFonts w:ascii="Times New Roman" w:hAnsi="Times New Roman"/>
                <w:color w:val="000000"/>
                <w:sz w:val="24"/>
                <w:szCs w:val="24"/>
              </w:rPr>
              <w:t>ми исполнительной власти, уполномоченными органами исполнительной власти субъектов Российской Федерации или уполномоченными органами местного с</w:t>
            </w:r>
            <w:r w:rsidRPr="000578F4">
              <w:rPr>
                <w:rFonts w:ascii="Times New Roman" w:hAnsi="Times New Roman"/>
                <w:color w:val="000000"/>
                <w:sz w:val="24"/>
                <w:szCs w:val="24"/>
              </w:rPr>
              <w:t>а</w:t>
            </w:r>
            <w:r w:rsidRPr="000578F4">
              <w:rPr>
                <w:rFonts w:ascii="Times New Roman" w:hAnsi="Times New Roman"/>
                <w:color w:val="000000"/>
                <w:sz w:val="24"/>
                <w:szCs w:val="24"/>
              </w:rPr>
              <w:t>моуправления в соответствии с федеральными законами.</w:t>
            </w:r>
          </w:p>
        </w:tc>
      </w:tr>
    </w:tbl>
    <w:p w:rsidR="007A6F94" w:rsidRDefault="007A6F94" w:rsidP="007A6F94">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7A6F94" w:rsidRPr="00CA4CCE" w:rsidRDefault="007A6F94" w:rsidP="007A6F94">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w:t>
      </w:r>
      <w:r w:rsidRPr="00CA4CCE">
        <w:rPr>
          <w:rFonts w:ascii="Times New Roman" w:eastAsia="Times New Roman" w:hAnsi="Times New Roman" w:cs="Times New Roman"/>
          <w:b/>
          <w:iCs/>
          <w:color w:val="000000"/>
          <w:sz w:val="24"/>
          <w:szCs w:val="24"/>
          <w:lang w:eastAsia="zh-CN"/>
        </w:rPr>
        <w:t>и</w:t>
      </w:r>
      <w:r w:rsidRPr="00CA4CCE">
        <w:rPr>
          <w:rFonts w:ascii="Times New Roman" w:eastAsia="Times New Roman" w:hAnsi="Times New Roman" w:cs="Times New Roman"/>
          <w:b/>
          <w:iCs/>
          <w:color w:val="000000"/>
          <w:sz w:val="24"/>
          <w:szCs w:val="24"/>
          <w:lang w:eastAsia="zh-CN"/>
        </w:rPr>
        <w:t>мальные и (или) максимальные) размеры земельных участков и предельные параметры разрешенного строительства, реконстру</w:t>
      </w:r>
      <w:r w:rsidRPr="00CA4CCE">
        <w:rPr>
          <w:rFonts w:ascii="Times New Roman" w:eastAsia="Times New Roman" w:hAnsi="Times New Roman" w:cs="Times New Roman"/>
          <w:b/>
          <w:iCs/>
          <w:color w:val="000000"/>
          <w:sz w:val="24"/>
          <w:szCs w:val="24"/>
          <w:lang w:eastAsia="zh-CN"/>
        </w:rPr>
        <w:t>к</w:t>
      </w:r>
      <w:r w:rsidRPr="00CA4CCE">
        <w:rPr>
          <w:rFonts w:ascii="Times New Roman" w:eastAsia="Times New Roman" w:hAnsi="Times New Roman" w:cs="Times New Roman"/>
          <w:b/>
          <w:iCs/>
          <w:color w:val="000000"/>
          <w:sz w:val="24"/>
          <w:szCs w:val="24"/>
          <w:lang w:eastAsia="zh-CN"/>
        </w:rPr>
        <w:t>ции объектов капитального строительства</w:t>
      </w:r>
    </w:p>
    <w:tbl>
      <w:tblPr>
        <w:tblStyle w:val="afa"/>
        <w:tblW w:w="14737" w:type="dxa"/>
        <w:tblLook w:val="04A0"/>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w:t>
            </w:r>
            <w:r w:rsidRPr="00200D24">
              <w:rPr>
                <w:rFonts w:ascii="Times New Roman" w:hAnsi="Times New Roman"/>
                <w:b/>
                <w:sz w:val="24"/>
                <w:szCs w:val="24"/>
              </w:rPr>
              <w:t>ь</w:t>
            </w:r>
            <w:r w:rsidRPr="00200D24">
              <w:rPr>
                <w:rFonts w:ascii="Times New Roman" w:hAnsi="Times New Roman"/>
                <w:b/>
                <w:sz w:val="24"/>
                <w:szCs w:val="24"/>
              </w:rPr>
              <w:t>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w:t>
            </w:r>
            <w:r w:rsidRPr="00200D24">
              <w:rPr>
                <w:rFonts w:ascii="Times New Roman" w:hAnsi="Times New Roman"/>
                <w:b/>
                <w:sz w:val="24"/>
                <w:szCs w:val="24"/>
              </w:rPr>
              <w:t>н</w:t>
            </w:r>
            <w:r w:rsidRPr="00200D24">
              <w:rPr>
                <w:rFonts w:ascii="Times New Roman" w:hAnsi="Times New Roman"/>
                <w:b/>
                <w:sz w:val="24"/>
                <w:szCs w:val="24"/>
              </w:rPr>
              <w:t>ного использования з</w:t>
            </w:r>
            <w:r w:rsidRPr="00200D24">
              <w:rPr>
                <w:rFonts w:ascii="Times New Roman" w:hAnsi="Times New Roman"/>
                <w:b/>
                <w:sz w:val="24"/>
                <w:szCs w:val="24"/>
              </w:rPr>
              <w:t>е</w:t>
            </w:r>
            <w:r w:rsidRPr="00200D24">
              <w:rPr>
                <w:rFonts w:ascii="Times New Roman" w:hAnsi="Times New Roman"/>
                <w:b/>
                <w:sz w:val="24"/>
                <w:szCs w:val="24"/>
              </w:rPr>
              <w:t>мельного участка</w:t>
            </w:r>
          </w:p>
        </w:tc>
        <w:tc>
          <w:tcPr>
            <w:tcW w:w="8646"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w:t>
            </w:r>
            <w:r w:rsidRPr="00200D24">
              <w:rPr>
                <w:rFonts w:ascii="Times New Roman" w:hAnsi="Times New Roman"/>
                <w:b/>
                <w:sz w:val="24"/>
                <w:szCs w:val="24"/>
              </w:rPr>
              <w:t>т</w:t>
            </w:r>
            <w:r w:rsidRPr="00200D24">
              <w:rPr>
                <w:rFonts w:ascii="Times New Roman" w:hAnsi="Times New Roman"/>
                <w:b/>
                <w:sz w:val="24"/>
                <w:szCs w:val="24"/>
              </w:rPr>
              <w:t>рукции объектов капитального строительства</w:t>
            </w:r>
          </w:p>
        </w:tc>
      </w:tr>
      <w:tr w:rsidR="007A6F94" w:rsidTr="00867ED2">
        <w:tc>
          <w:tcPr>
            <w:tcW w:w="2830"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3261"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7A6F94" w:rsidRPr="009A0C1B" w:rsidRDefault="002A17DC" w:rsidP="002A17DC">
            <w:pPr>
              <w:jc w:val="center"/>
              <w:rPr>
                <w:rFonts w:ascii="Times New Roman" w:hAnsi="Times New Roman"/>
                <w:sz w:val="24"/>
                <w:szCs w:val="24"/>
              </w:rPr>
            </w:pPr>
            <w:r>
              <w:rPr>
                <w:rFonts w:ascii="Times New Roman" w:hAnsi="Times New Roman"/>
                <w:sz w:val="24"/>
                <w:szCs w:val="24"/>
              </w:rPr>
              <w:t>-</w:t>
            </w:r>
          </w:p>
        </w:tc>
      </w:tr>
    </w:tbl>
    <w:p w:rsidR="007A6F94" w:rsidRDefault="007A6F94" w:rsidP="007A6F94"/>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tblPr>
      <w:tblGrid>
        <w:gridCol w:w="6941"/>
        <w:gridCol w:w="7619"/>
      </w:tblGrid>
      <w:tr w:rsidR="007A6F94"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A6F94" w:rsidRPr="00252BFB" w:rsidRDefault="007A6F94"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6F94" w:rsidRPr="00252BFB" w:rsidRDefault="007A6F94"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w:t>
            </w:r>
            <w:r w:rsidRPr="00252BFB">
              <w:rPr>
                <w:rFonts w:ascii="Times New Roman" w:hAnsi="Times New Roman"/>
                <w:b/>
                <w:color w:val="000000"/>
                <w:sz w:val="24"/>
                <w:szCs w:val="24"/>
              </w:rPr>
              <w:t>т</w:t>
            </w:r>
            <w:r w:rsidRPr="00252BFB">
              <w:rPr>
                <w:rFonts w:ascii="Times New Roman" w:hAnsi="Times New Roman"/>
                <w:b/>
                <w:color w:val="000000"/>
                <w:sz w:val="24"/>
                <w:szCs w:val="24"/>
              </w:rPr>
              <w:t>рукции объектов капитального строительства</w:t>
            </w:r>
          </w:p>
        </w:tc>
      </w:tr>
      <w:tr w:rsidR="007A6F94" w:rsidRPr="00F6078A" w:rsidTr="00867ED2">
        <w:tc>
          <w:tcPr>
            <w:tcW w:w="6941" w:type="dxa"/>
          </w:tcPr>
          <w:p w:rsidR="007A6F94" w:rsidRPr="00B67052" w:rsidRDefault="002A17DC" w:rsidP="002A17D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7619" w:type="dxa"/>
          </w:tcPr>
          <w:p w:rsidR="007A6F94" w:rsidRPr="00F6078A" w:rsidRDefault="002A17DC" w:rsidP="002A17D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7A6F94" w:rsidRDefault="007A6F94" w:rsidP="007A6F94">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В случае если земельны</w:t>
      </w:r>
      <w:r w:rsidR="002A17DC">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участк</w:t>
      </w:r>
      <w:r w:rsidR="002A17DC">
        <w:rPr>
          <w:rFonts w:ascii="Times New Roman" w:eastAsia="SimSun" w:hAnsi="Times New Roman" w:cs="Times New Roman"/>
          <w:color w:val="000000"/>
          <w:sz w:val="24"/>
          <w:szCs w:val="24"/>
          <w:lang w:eastAsia="zh-CN"/>
        </w:rPr>
        <w:t>и</w:t>
      </w:r>
      <w:r w:rsidRPr="000B0A33">
        <w:rPr>
          <w:rFonts w:ascii="Times New Roman" w:eastAsia="SimSun" w:hAnsi="Times New Roman" w:cs="Times New Roman"/>
          <w:color w:val="000000"/>
          <w:sz w:val="24"/>
          <w:szCs w:val="24"/>
          <w:lang w:eastAsia="zh-CN"/>
        </w:rPr>
        <w:t xml:space="preserve"> наход</w:t>
      </w:r>
      <w:r w:rsidR="002A17DC">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w:t>
      </w:r>
      <w:r w:rsidRPr="000B0A33">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ходных тротуаров в границах населенных пунктов, пешеходных переходов, набережных, береговых полос водных объектов общего польз</w:t>
      </w:r>
      <w:r w:rsidRPr="000B0A33">
        <w:rPr>
          <w:rFonts w:ascii="Times New Roman" w:eastAsia="SimSun" w:hAnsi="Times New Roman" w:cs="Times New Roman"/>
          <w:color w:val="000000"/>
          <w:sz w:val="24"/>
          <w:szCs w:val="24"/>
          <w:lang w:eastAsia="zh-CN"/>
        </w:rPr>
        <w:t>о</w:t>
      </w:r>
      <w:r w:rsidRPr="000B0A33">
        <w:rPr>
          <w:rFonts w:ascii="Times New Roman" w:eastAsia="SimSun" w:hAnsi="Times New Roman" w:cs="Times New Roman"/>
          <w:color w:val="000000"/>
          <w:sz w:val="24"/>
          <w:szCs w:val="24"/>
          <w:lang w:eastAsia="zh-CN"/>
        </w:rPr>
        <w:t>вания, скверов, бульваров, площадей, проездов, малых архитектурных форм благоустройства (земельные участки (территории) общего пол</w:t>
      </w:r>
      <w:r w:rsidRPr="000B0A33">
        <w:rPr>
          <w:rFonts w:ascii="Times New Roman" w:eastAsia="SimSun" w:hAnsi="Times New Roman" w:cs="Times New Roman"/>
          <w:color w:val="000000"/>
          <w:sz w:val="24"/>
          <w:szCs w:val="24"/>
          <w:lang w:eastAsia="zh-CN"/>
        </w:rPr>
        <w:t>ь</w:t>
      </w:r>
      <w:r w:rsidRPr="000B0A33">
        <w:rPr>
          <w:rFonts w:ascii="Times New Roman" w:eastAsia="SimSun" w:hAnsi="Times New Roman" w:cs="Times New Roman"/>
          <w:color w:val="000000"/>
          <w:sz w:val="24"/>
          <w:szCs w:val="24"/>
          <w:lang w:eastAsia="zh-CN"/>
        </w:rPr>
        <w:t>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160A0A"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p w:rsidR="00160A0A" w:rsidRDefault="00160A0A"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F2207" w:rsidRDefault="004F220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8104A0" w:rsidRDefault="008104A0">
      <w:pPr>
        <w:sectPr w:rsidR="008104A0" w:rsidSect="00AA71A8">
          <w:pgSz w:w="16838" w:h="11906" w:orient="landscape"/>
          <w:pgMar w:top="1701" w:right="1134" w:bottom="567" w:left="1134" w:header="709" w:footer="709" w:gutter="0"/>
          <w:cols w:space="708"/>
          <w:docGrid w:linePitch="360"/>
        </w:sectPr>
      </w:pPr>
    </w:p>
    <w:p w:rsidR="00C379A4" w:rsidRPr="00FD375F" w:rsidRDefault="00C379A4" w:rsidP="00C379A4">
      <w:pPr>
        <w:keepNext/>
        <w:keepLines/>
        <w:overflowPunct w:val="0"/>
        <w:autoSpaceDE w:val="0"/>
        <w:spacing w:after="0" w:line="240" w:lineRule="auto"/>
        <w:ind w:firstLine="540"/>
        <w:jc w:val="both"/>
        <w:rPr>
          <w:rFonts w:ascii="Times New Roman" w:eastAsia="Times New Roman"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lastRenderedPageBreak/>
        <w:t xml:space="preserve">Статья </w:t>
      </w:r>
      <w:r w:rsidR="00FD375F">
        <w:rPr>
          <w:rFonts w:ascii="Times New Roman" w:eastAsia="Times New Roman" w:hAnsi="Times New Roman" w:cs="Times New Roman"/>
          <w:b/>
          <w:bCs/>
          <w:color w:val="000000"/>
          <w:sz w:val="24"/>
          <w:szCs w:val="24"/>
          <w:u w:val="single"/>
          <w:lang w:eastAsia="ru-RU"/>
        </w:rPr>
        <w:t>35</w:t>
      </w:r>
      <w:r w:rsidRPr="00FD375F">
        <w:rPr>
          <w:rFonts w:ascii="Times New Roman" w:eastAsia="Times New Roman" w:hAnsi="Times New Roman" w:cs="Times New Roman"/>
          <w:b/>
          <w:bCs/>
          <w:color w:val="000000"/>
          <w:sz w:val="24"/>
          <w:szCs w:val="24"/>
          <w:u w:val="single"/>
          <w:lang w:eastAsia="ru-RU"/>
        </w:rPr>
        <w:t>. Параметры разрешенного использования земельных участков и иных объектов недвижимости в различных территориальных зонах</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color w:val="000000"/>
          <w:sz w:val="24"/>
          <w:szCs w:val="24"/>
          <w:u w:val="single"/>
          <w:lang w:eastAsia="ru-RU"/>
        </w:rPr>
      </w:pPr>
    </w:p>
    <w:p w:rsidR="00C379A4" w:rsidRPr="00C379A4" w:rsidRDefault="00C379A4" w:rsidP="00C379A4">
      <w:pPr>
        <w:keepNext/>
        <w:keepLines/>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ab/>
        <w:t>Показатели плотности застройки участков территориальных зон</w:t>
      </w:r>
    </w:p>
    <w:tbl>
      <w:tblPr>
        <w:tblW w:w="0" w:type="auto"/>
        <w:tblInd w:w="40" w:type="dxa"/>
        <w:tblLayout w:type="fixed"/>
        <w:tblCellMar>
          <w:left w:w="40" w:type="dxa"/>
          <w:right w:w="40" w:type="dxa"/>
        </w:tblCellMar>
        <w:tblLook w:val="0000"/>
      </w:tblPr>
      <w:tblGrid>
        <w:gridCol w:w="6717"/>
        <w:gridCol w:w="1500"/>
        <w:gridCol w:w="1520"/>
      </w:tblGrid>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Территориальные зоны</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застро</w:t>
            </w:r>
            <w:bookmarkStart w:id="43" w:name="_GoBack"/>
            <w:bookmarkEnd w:id="43"/>
            <w:r w:rsidRPr="00C379A4">
              <w:rPr>
                <w:rFonts w:ascii="Times New Roman" w:eastAsia="Times New Roman" w:hAnsi="Times New Roman" w:cs="Times New Roman"/>
                <w:color w:val="000000"/>
                <w:sz w:val="24"/>
                <w:szCs w:val="24"/>
                <w:lang w:eastAsia="ru-RU"/>
              </w:rPr>
              <w:t>йки</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плотности застройки</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Жилая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1,2</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То же - реконструируемая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 xml:space="preserve">Застройка блокированными жилыми домами с </w:t>
            </w:r>
            <w:proofErr w:type="spellStart"/>
            <w:r w:rsidRPr="00C379A4">
              <w:rPr>
                <w:rFonts w:ascii="Times New Roman" w:eastAsia="Times New Roman" w:hAnsi="Times New Roman" w:cs="Times New Roman"/>
                <w:color w:val="000000"/>
                <w:sz w:val="24"/>
                <w:szCs w:val="24"/>
                <w:lang w:eastAsia="ru-RU"/>
              </w:rPr>
              <w:t>приква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тирными</w:t>
            </w:r>
            <w:proofErr w:type="spellEnd"/>
            <w:r w:rsidRPr="00C379A4">
              <w:rPr>
                <w:rFonts w:ascii="Times New Roman" w:eastAsia="Times New Roman" w:hAnsi="Times New Roman" w:cs="Times New Roman"/>
                <w:color w:val="000000"/>
                <w:sz w:val="24"/>
                <w:szCs w:val="24"/>
                <w:lang w:eastAsia="ru-RU"/>
              </w:rPr>
              <w:t xml:space="preserve">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0,3</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одно-двухквартирными жилыми домами с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усадебными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0,2</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Общественно-деловая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Многофункциональная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3,0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Промышленная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Научно-производственная*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Коммунально-складская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1,8</w:t>
            </w:r>
          </w:p>
        </w:tc>
      </w:tr>
      <w:tr w:rsidR="00C379A4" w:rsidRPr="00C379A4" w:rsidTr="00452A73">
        <w:trPr>
          <w:trHeight w:val="23"/>
        </w:trPr>
        <w:tc>
          <w:tcPr>
            <w:tcW w:w="9737" w:type="dxa"/>
            <w:gridSpan w:val="3"/>
            <w:tcBorders>
              <w:top w:val="single" w:sz="4" w:space="0" w:color="000000"/>
              <w:left w:val="single" w:sz="4" w:space="0" w:color="000000"/>
              <w:bottom w:val="single" w:sz="4" w:space="0" w:color="000000"/>
              <w:right w:val="single" w:sz="4" w:space="0" w:color="000000"/>
            </w:tcBorders>
            <w:shd w:val="clear" w:color="auto" w:fill="FFFFFF"/>
          </w:tcPr>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pacing w:val="40"/>
                <w:sz w:val="24"/>
                <w:szCs w:val="24"/>
                <w:lang w:eastAsia="ru-RU"/>
              </w:rPr>
            </w:pPr>
            <w:r w:rsidRPr="00C379A4">
              <w:rPr>
                <w:rFonts w:ascii="Times New Roman" w:eastAsia="Times New Roman" w:hAnsi="Times New Roman" w:cs="Times New Roman"/>
                <w:color w:val="000000"/>
                <w:sz w:val="24"/>
                <w:szCs w:val="24"/>
                <w:lang w:eastAsia="ru-RU"/>
              </w:rPr>
              <w:t>*Без учета опытных полей и полигонов, резервных территорий и санитарно-защитных зон.</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pacing w:val="40"/>
                <w:sz w:val="24"/>
                <w:szCs w:val="24"/>
                <w:lang w:eastAsia="ru-RU"/>
              </w:rPr>
              <w:t>Примечани</w:t>
            </w:r>
            <w:r w:rsidRPr="00C379A4">
              <w:rPr>
                <w:rFonts w:ascii="Times New Roman" w:eastAsia="Times New Roman" w:hAnsi="Times New Roman" w:cs="Times New Roman"/>
                <w:i/>
                <w:color w:val="000000"/>
                <w:sz w:val="24"/>
                <w:szCs w:val="24"/>
                <w:lang w:eastAsia="ru-RU"/>
              </w:rPr>
              <w:t>я</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мых по расчету учреждений и предприятий обслуживания, гаражей; стоянок для автом</w:t>
            </w:r>
            <w:r w:rsidRPr="00C379A4">
              <w:rPr>
                <w:rFonts w:ascii="Times New Roman" w:eastAsia="Times New Roman" w:hAnsi="Times New Roman" w:cs="Times New Roman"/>
                <w:i/>
                <w:color w:val="000000"/>
                <w:sz w:val="24"/>
                <w:szCs w:val="24"/>
                <w:lang w:eastAsia="ru-RU"/>
              </w:rPr>
              <w:t>о</w:t>
            </w:r>
            <w:r w:rsidRPr="00C379A4">
              <w:rPr>
                <w:rFonts w:ascii="Times New Roman" w:eastAsia="Times New Roman" w:hAnsi="Times New Roman" w:cs="Times New Roman"/>
                <w:i/>
                <w:color w:val="000000"/>
                <w:sz w:val="24"/>
                <w:szCs w:val="24"/>
                <w:lang w:eastAsia="ru-RU"/>
              </w:rPr>
              <w:t>билей, зеленых насаждений, площадок и других объектов благоустройства.</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iCs/>
                <w:color w:val="000000"/>
                <w:sz w:val="24"/>
                <w:szCs w:val="24"/>
                <w:lang w:eastAsia="ru-RU"/>
              </w:rPr>
            </w:pPr>
            <w:r w:rsidRPr="00C379A4">
              <w:rPr>
                <w:rFonts w:ascii="Times New Roman" w:eastAsia="Times New Roman" w:hAnsi="Times New Roman" w:cs="Times New Roman"/>
                <w:i/>
                <w:color w:val="000000"/>
                <w:sz w:val="24"/>
                <w:szCs w:val="24"/>
                <w:lang w:eastAsia="ru-RU"/>
              </w:rPr>
              <w:t>Для производственных зон указанные коэффициенты приведены для кварталов произво</w:t>
            </w:r>
            <w:r w:rsidRPr="00C379A4">
              <w:rPr>
                <w:rFonts w:ascii="Times New Roman" w:eastAsia="Times New Roman" w:hAnsi="Times New Roman" w:cs="Times New Roman"/>
                <w:i/>
                <w:color w:val="000000"/>
                <w:sz w:val="24"/>
                <w:szCs w:val="24"/>
                <w:lang w:eastAsia="ru-RU"/>
              </w:rPr>
              <w:t>д</w:t>
            </w:r>
            <w:r w:rsidRPr="00C379A4">
              <w:rPr>
                <w:rFonts w:ascii="Times New Roman" w:eastAsia="Times New Roman" w:hAnsi="Times New Roman" w:cs="Times New Roman"/>
                <w:i/>
                <w:color w:val="000000"/>
                <w:sz w:val="24"/>
                <w:szCs w:val="24"/>
                <w:lang w:eastAsia="ru-RU"/>
              </w:rPr>
              <w:t>ственной застройки, включающей один или несколько объектов.</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iCs/>
                <w:color w:val="000000"/>
                <w:sz w:val="24"/>
                <w:szCs w:val="24"/>
                <w:lang w:eastAsia="ru-RU"/>
              </w:rPr>
              <w:t xml:space="preserve">2 </w:t>
            </w:r>
            <w:r w:rsidRPr="00C379A4">
              <w:rPr>
                <w:rFonts w:ascii="Times New Roman" w:eastAsia="Times New Roman" w:hAnsi="Times New Roman" w:cs="Times New Roman"/>
                <w:i/>
                <w:color w:val="000000"/>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w:t>
            </w:r>
            <w:r w:rsidRPr="00C379A4">
              <w:rPr>
                <w:rFonts w:ascii="Times New Roman" w:eastAsia="Times New Roman" w:hAnsi="Times New Roman" w:cs="Times New Roman"/>
                <w:i/>
                <w:color w:val="000000"/>
                <w:sz w:val="24"/>
                <w:szCs w:val="24"/>
                <w:lang w:eastAsia="ru-RU"/>
              </w:rPr>
              <w:t>и</w:t>
            </w:r>
            <w:r w:rsidRPr="00C379A4">
              <w:rPr>
                <w:rFonts w:ascii="Times New Roman" w:eastAsia="Times New Roman" w:hAnsi="Times New Roman" w:cs="Times New Roman"/>
                <w:i/>
                <w:color w:val="000000"/>
                <w:sz w:val="24"/>
                <w:szCs w:val="24"/>
                <w:lang w:eastAsia="ru-RU"/>
              </w:rPr>
              <w:t>тывается, если поверхность земли (надземная территория) над ним используется под оз</w:t>
            </w:r>
            <w:r w:rsidRPr="00C379A4">
              <w:rPr>
                <w:rFonts w:ascii="Times New Roman" w:eastAsia="Times New Roman" w:hAnsi="Times New Roman" w:cs="Times New Roman"/>
                <w:i/>
                <w:color w:val="000000"/>
                <w:sz w:val="24"/>
                <w:szCs w:val="24"/>
                <w:lang w:eastAsia="ru-RU"/>
              </w:rPr>
              <w:t>е</w:t>
            </w:r>
            <w:r w:rsidRPr="00C379A4">
              <w:rPr>
                <w:rFonts w:ascii="Times New Roman" w:eastAsia="Times New Roman" w:hAnsi="Times New Roman" w:cs="Times New Roman"/>
                <w:i/>
                <w:color w:val="000000"/>
                <w:sz w:val="24"/>
                <w:szCs w:val="24"/>
                <w:lang w:eastAsia="ru-RU"/>
              </w:rPr>
              <w:t>ленение, организацию площадок, автостоянок и другие виды благоустройства.</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3 Границами кварталов являются красные линии.</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i/>
                <w:color w:val="000000"/>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Обеспечение доступности объектов социальной инфраструктуры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планировке и застройке поселений необходимо обеспечивать доступность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Перечень объектов, доступных для инвалидов и других маломобильных групп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 xml:space="preserve">альной инфраструктуры согласовываются в установленном порядке с органами социальной защиты населения Краснодарского края. </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объектам, подлежащим оснащению специальными приспособлениями и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нием для свободного передвижения и доступа инвалидов и маломобильных граждан, отн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ты населения; объекты торговли, общественного питания и бытового обслуживания насел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(парикмахерские, прачечные, общественные бани, и другие), финансово-банковские у</w:t>
      </w:r>
      <w:r w:rsidRPr="00C379A4">
        <w:rPr>
          <w:rFonts w:ascii="Times New Roman" w:eastAsia="Times New Roman" w:hAnsi="Times New Roman" w:cs="Times New Roman"/>
          <w:color w:val="000000"/>
          <w:sz w:val="24"/>
          <w:szCs w:val="24"/>
          <w:lang w:eastAsia="ru-RU"/>
        </w:rPr>
        <w:t>ч</w:t>
      </w:r>
      <w:r w:rsidRPr="00C379A4">
        <w:rPr>
          <w:rFonts w:ascii="Times New Roman" w:eastAsia="Times New Roman" w:hAnsi="Times New Roman" w:cs="Times New Roman"/>
          <w:color w:val="000000"/>
          <w:sz w:val="24"/>
          <w:szCs w:val="24"/>
          <w:lang w:eastAsia="ru-RU"/>
        </w:rPr>
        <w:t>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Проектные решения объектов, доступных для маломобильных групп населения, дол</w:t>
      </w:r>
      <w:r w:rsidRPr="00C379A4">
        <w:rPr>
          <w:rFonts w:ascii="Times New Roman" w:eastAsia="Times New Roman" w:hAnsi="Times New Roman" w:cs="Times New Roman"/>
          <w:color w:val="000000"/>
          <w:sz w:val="24"/>
          <w:szCs w:val="24"/>
          <w:lang w:eastAsia="ru-RU"/>
        </w:rPr>
        <w:t>ж</w:t>
      </w:r>
      <w:r w:rsidRPr="00C379A4">
        <w:rPr>
          <w:rFonts w:ascii="Times New Roman" w:eastAsia="Times New Roman" w:hAnsi="Times New Roman" w:cs="Times New Roman"/>
          <w:color w:val="000000"/>
          <w:sz w:val="24"/>
          <w:szCs w:val="24"/>
          <w:lang w:eastAsia="ru-RU"/>
        </w:rPr>
        <w:t>ны обеспечивать: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вания), получать услуги, участвовать в трудовом и учебном процессе и прочие;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удобство и комфорт среды жизнедеятельности.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проектах должны быть предусмотрены условия беспрепятственного и удобного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редвижения маломобильных групп населения по участку к зданию или по территории пре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тупных для маломобильных групп населения, на все время эксплуатации.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зданиям, сооружениям и объектам социальной инфраструктуры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социальной инфраструктуры должны оснащаться следующими специальными приспособлениями и оборудованием: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монтируемых объектов и звуковую сигнализацию у светофоров;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 входах в здания;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пологими спусками у тротуаров в местах наземных переходов улиц, дорог, магистралей и остановок транспорта общего пользования;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специализированных учреждений, предназначенных для медицинского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Территориальные центры социального обслуживания граждан пожилого возраста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валидов согласно ГОСТ Р 52495-2005 должны быть следующих типов: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условиях кру</w:t>
      </w:r>
      <w:r w:rsidRPr="00C379A4">
        <w:rPr>
          <w:rFonts w:ascii="Times New Roman" w:eastAsia="Times New Roman" w:hAnsi="Times New Roman" w:cs="Times New Roman"/>
          <w:color w:val="000000"/>
          <w:sz w:val="24"/>
          <w:szCs w:val="24"/>
          <w:lang w:eastAsia="ru-RU"/>
        </w:rPr>
        <w:t>г</w:t>
      </w:r>
      <w:r w:rsidRPr="00C379A4">
        <w:rPr>
          <w:rFonts w:ascii="Times New Roman" w:eastAsia="Times New Roman" w:hAnsi="Times New Roman" w:cs="Times New Roman"/>
          <w:color w:val="000000"/>
          <w:sz w:val="24"/>
          <w:szCs w:val="24"/>
          <w:lang w:eastAsia="ru-RU"/>
        </w:rPr>
        <w:t>лосуточного пребывания;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нестационарное учреждение социального обслуживания - учреждение социального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учреждение социального обслуживания на дому - учреждение социального обслужив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обеспечивающее предоставление социальных услуг клиентам по месту проживания.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тироваться из не пожароопасных материалов и соответствовать требованиям СНиП 35-01-2001, СНиП 21-01-97*.</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параметрам проездов и проходов, обеспечивающих доступ инвалидов и маломобильных лиц</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кациями и остановками транспорта.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Ограждения участков должны обеспечивать возможность опорного движения малом</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бильных групп населения через проходы и вдоль них.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Транспортные проезды и пешеходные дороги на пути к объектам, посещаемым инвал</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дами, допускается совмещать при соблюдении требований к параметрам путей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условиях сложившейся застройки при невозможности достижения нормативных п</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w:t>
      </w:r>
      <w:r w:rsidRPr="00C379A4">
        <w:rPr>
          <w:rFonts w:ascii="Times New Roman" w:eastAsia="Times New Roman" w:hAnsi="Times New Roman" w:cs="Times New Roman"/>
          <w:color w:val="000000"/>
          <w:sz w:val="24"/>
          <w:szCs w:val="24"/>
          <w:lang w:eastAsia="ru-RU"/>
        </w:rPr>
        <w:t>з</w:t>
      </w:r>
      <w:r w:rsidRPr="00C379A4">
        <w:rPr>
          <w:rFonts w:ascii="Times New Roman" w:eastAsia="Times New Roman" w:hAnsi="Times New Roman" w:cs="Times New Roman"/>
          <w:color w:val="000000"/>
          <w:sz w:val="24"/>
          <w:szCs w:val="24"/>
          <w:lang w:eastAsia="ru-RU"/>
        </w:rPr>
        <w:t>можности разъезда инвалидов на креслах-колясках.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должна обеспечивать безопасное расхождение людей, в том числе использующих техн</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движения, на участке, пешеходных дорогах, аллеях.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Уклоны пути движения для проезда инвалидов на креслах-колясках не должны прев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шать: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продольный - 5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поперечный - 1 - 2 процента.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бордюров по краям пешеходных путей должна быть не менее 0,05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невозможности организации отдельного наземного прохода для инвалидов и др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гих маломобильных групп населения подземные и надземные переходы следует оборудовать пандусами и подъемными устройствами.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Тактильные средства, выполняющие предупредительную функцию на покрытии пеш</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Примечание. На путях движения маломобильных групп населения не допускается пр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менять непрозрачные калитки на навесных петлях двустороннего действия, калитки с вр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щающимися полотнами, а также турникеты.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Для открытых лестниц на перепадах рельефа рекомендуется принимать ширину </w:t>
      </w:r>
      <w:proofErr w:type="spellStart"/>
      <w:r w:rsidRPr="00C379A4">
        <w:rPr>
          <w:rFonts w:ascii="Times New Roman" w:eastAsia="Times New Roman" w:hAnsi="Times New Roman" w:cs="Times New Roman"/>
          <w:color w:val="000000"/>
          <w:sz w:val="24"/>
          <w:szCs w:val="24"/>
          <w:lang w:eastAsia="ru-RU"/>
        </w:rPr>
        <w:t>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ступей</w:t>
      </w:r>
      <w:proofErr w:type="spellEnd"/>
      <w:r w:rsidRPr="00C379A4">
        <w:rPr>
          <w:rFonts w:ascii="Times New Roman" w:eastAsia="Times New Roman" w:hAnsi="Times New Roman" w:cs="Times New Roman"/>
          <w:color w:val="000000"/>
          <w:sz w:val="24"/>
          <w:szCs w:val="24"/>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w:t>
      </w:r>
      <w:r w:rsidRPr="00C379A4">
        <w:rPr>
          <w:rFonts w:ascii="Times New Roman" w:eastAsia="Times New Roman" w:hAnsi="Times New Roman" w:cs="Times New Roman"/>
          <w:color w:val="000000"/>
          <w:sz w:val="24"/>
          <w:szCs w:val="24"/>
          <w:lang w:eastAsia="ru-RU"/>
        </w:rPr>
        <w:t>л</w:t>
      </w:r>
      <w:r w:rsidRPr="00C379A4">
        <w:rPr>
          <w:rFonts w:ascii="Times New Roman" w:eastAsia="Times New Roman" w:hAnsi="Times New Roman" w:cs="Times New Roman"/>
          <w:color w:val="000000"/>
          <w:sz w:val="24"/>
          <w:szCs w:val="24"/>
          <w:lang w:eastAsia="ru-RU"/>
        </w:rPr>
        <w:t>жен быть в пределах 1 - 2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Лестницы должны дублироваться пандусами, а при необходимости - другими средс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вами подъема.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нижняя кромка которых расположена на высоте от 0,7 до 2,1 м от уровня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C379A4" w:rsidRPr="00C379A4" w:rsidRDefault="00C379A4" w:rsidP="00EA2340">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ях, а также выступающие элементы и части зданий и сооружений не должны сокращать но</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мируемое пространство для прохода, а также проезда и маневрирования кресла-коляски.</w:t>
      </w:r>
    </w:p>
    <w:p w:rsidR="00C379A4" w:rsidRPr="00C379A4" w:rsidRDefault="00C379A4" w:rsidP="00EA2340">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Таксофоны и другое специализированное оборудование для людей с недостатками зр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должны устанавливаться на горизонтальной плоскости с применением рифленого 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крытия или на отдельных плитах высотой до 0,04 м, край которых должен находиться от 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тановленного оборудования на расстоянии 0,7 - 0,8 м. Формы и края подвесного оборудов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должны быть скруглены.</w:t>
      </w:r>
    </w:p>
    <w:p w:rsidR="00C379A4" w:rsidRPr="00C379A4" w:rsidRDefault="00C379A4" w:rsidP="00EA2340">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центов мест (но не менее одного места) для специального автотранспорта инвалидов с уч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lastRenderedPageBreak/>
        <w:t>нее 20 процентов мест.</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наличии на стоянке мест для парковки автомашин, салоны которых приспособл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ны для перевозки инвалидов на креслах-колясках, ширина боковых подходов к местам 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янки таких машин должна быть не менее 2,5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парковки оснащаются знаками, применяемыми в международной практике.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Расстояние от остановок специализированных средств общественного транспорта,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ревозящих только инвалидов, до входов в общественные здания не должно превышать 100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следует размещать смежно вне габаритов путей движения мест отдыха и ожидания.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должны быть оборудованы устройствами для защиты от п</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регрева, осадков и постороннего шума (для мест тихого отдыха); информационными указ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телями.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Для озеленения участков объектов, посещаемых инвалидами и маломобильными гру</w:t>
      </w:r>
      <w:r w:rsidRPr="00C379A4">
        <w:rPr>
          <w:rFonts w:ascii="Times New Roman" w:eastAsia="Times New Roman" w:hAnsi="Times New Roman" w:cs="Times New Roman"/>
          <w:color w:val="000000"/>
          <w:sz w:val="24"/>
          <w:szCs w:val="24"/>
          <w:lang w:eastAsia="ru-RU"/>
        </w:rPr>
        <w:t>п</w:t>
      </w:r>
      <w:r w:rsidRPr="00C379A4">
        <w:rPr>
          <w:rFonts w:ascii="Times New Roman" w:eastAsia="Times New Roman" w:hAnsi="Times New Roman" w:cs="Times New Roman"/>
          <w:color w:val="000000"/>
          <w:sz w:val="24"/>
          <w:szCs w:val="24"/>
          <w:lang w:eastAsia="ru-RU"/>
        </w:rPr>
        <w:t xml:space="preserve">пами населения, следует применять </w:t>
      </w:r>
      <w:proofErr w:type="spellStart"/>
      <w:r w:rsidRPr="00C379A4">
        <w:rPr>
          <w:rFonts w:ascii="Times New Roman" w:eastAsia="Times New Roman" w:hAnsi="Times New Roman" w:cs="Times New Roman"/>
          <w:color w:val="000000"/>
          <w:sz w:val="24"/>
          <w:szCs w:val="24"/>
          <w:lang w:eastAsia="ru-RU"/>
        </w:rPr>
        <w:t>нетравмирующие</w:t>
      </w:r>
      <w:proofErr w:type="spellEnd"/>
      <w:r w:rsidRPr="00C379A4">
        <w:rPr>
          <w:rFonts w:ascii="Times New Roman" w:eastAsia="Times New Roman" w:hAnsi="Times New Roman" w:cs="Times New Roman"/>
          <w:color w:val="000000"/>
          <w:sz w:val="24"/>
          <w:szCs w:val="24"/>
          <w:lang w:eastAsia="ru-RU"/>
        </w:rPr>
        <w:t xml:space="preserve"> древесно-кустарниковые породы.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Следует предусматривать линейную посадку деревьев и кустарников для формиров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ния кромок путей пешеходного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Граница озелененных эксплуатируемых площадок, примыкающая к путям пешеходн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движения, не должна иметь перепада высот, бордюров, бортовых камней высотой более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color w:val="000000"/>
          <w:sz w:val="24"/>
          <w:szCs w:val="24"/>
          <w:lang w:eastAsia="ru-RU"/>
        </w:rPr>
        <w:t>В целях безопасности элементы озеленения не должны закрывать обзор для оценки с</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туации на перекрестках, опасных участках, затенять проходы и проезды, сигналы, информ</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ционные устройства, ограждения опасных мест, а также иметь выступающие части (кроны, стволы, корни).</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C379A4" w:rsidRPr="00FD375F" w:rsidRDefault="00C379A4" w:rsidP="00C379A4">
      <w:pPr>
        <w:widowControl w:val="0"/>
        <w:overflowPunct w:val="0"/>
        <w:autoSpaceDE w:val="0"/>
        <w:spacing w:after="0" w:line="240" w:lineRule="auto"/>
        <w:ind w:firstLine="567"/>
        <w:jc w:val="both"/>
        <w:rPr>
          <w:rFonts w:ascii="Times New Roman" w:eastAsia="Times New Roman" w:hAnsi="Times New Roman" w:cs="Times New Roman"/>
          <w:b/>
          <w:bCs/>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Pr>
          <w:rFonts w:ascii="Times New Roman" w:eastAsia="Times New Roman" w:hAnsi="Times New Roman" w:cs="Times New Roman"/>
          <w:b/>
          <w:bCs/>
          <w:color w:val="000000"/>
          <w:sz w:val="24"/>
          <w:szCs w:val="24"/>
          <w:u w:val="single"/>
          <w:lang w:eastAsia="ru-RU"/>
        </w:rPr>
        <w:t>6</w:t>
      </w:r>
      <w:r w:rsidRPr="00FD375F">
        <w:rPr>
          <w:rFonts w:ascii="Times New Roman" w:eastAsia="Times New Roman" w:hAnsi="Times New Roman" w:cs="Times New Roman"/>
          <w:b/>
          <w:bCs/>
          <w:color w:val="000000"/>
          <w:sz w:val="24"/>
          <w:szCs w:val="24"/>
          <w:u w:val="single"/>
          <w:lang w:eastAsia="ru-RU"/>
        </w:rPr>
        <w:t>. Использование земельных участков в зонах с особыми условиями и</w:t>
      </w:r>
      <w:r w:rsidRPr="00FD375F">
        <w:rPr>
          <w:rFonts w:ascii="Times New Roman" w:eastAsia="Times New Roman" w:hAnsi="Times New Roman" w:cs="Times New Roman"/>
          <w:b/>
          <w:bCs/>
          <w:color w:val="000000"/>
          <w:sz w:val="24"/>
          <w:szCs w:val="24"/>
          <w:u w:val="single"/>
          <w:lang w:eastAsia="ru-RU"/>
        </w:rPr>
        <w:t>с</w:t>
      </w:r>
      <w:r w:rsidRPr="00FD375F">
        <w:rPr>
          <w:rFonts w:ascii="Times New Roman" w:eastAsia="Times New Roman" w:hAnsi="Times New Roman" w:cs="Times New Roman"/>
          <w:b/>
          <w:bCs/>
          <w:color w:val="000000"/>
          <w:sz w:val="24"/>
          <w:szCs w:val="24"/>
          <w:u w:val="single"/>
          <w:lang w:eastAsia="ru-RU"/>
        </w:rPr>
        <w:t>пользования (охранных зонах инженерных сетей)</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охранных зонах газораспределительных сетей, в целях предупреждения их повр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ждения или нарушения условий их нормальной эксплуатации налагаются ограничения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ременения), которыми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строить объекты жилищно-гражданского и производственного назначения;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перемещать, повреждать, засыпать и уничтожать опознавательные знаки, контрол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но-измерительные пункты и другие устройства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устраивать свалки и склады, разливать растворы кислот, солей, щелочей и других химически активных веществ;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ж) размещать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 рыть погреба, копать и обрабатывать почву сельскохозяйственными и мелиорати</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ными орудиями и механизмами на глубину более 0,3 метра.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распределительных сетей» и налагаемых на земельные участки в установленном порядке.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Хозяйственная деятельность в охранных зонах газораспределительных сетей, не пред</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производить строительство, капитальный ремонт, реконструкцию или снос любых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материалы, высаживать деревья всех видов;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производить земляные и дорожные работы.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получившие письменное разрешение на ведение указа</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работ в охранных зонах систем газоснабжения, обязаны выполнять их с соблюдением мероприятий по их сохранности.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и производить засыпку, нарушать сохранность опознавательных и пр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дупредительных знаков;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на предоставленных им в пользование земельных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проектно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ходятся наружные газопроводы.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выполняющие земляные работы вблизи действующих наружных газ</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сохранности трубопровода и сообщить об этом организациям, эксплуатирующим по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земные инженерные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2.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ние экологического ущерба и возникновение пожаров, в том числе: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любые объекты и предметы (материалы) в пределах созданных в соотве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ствии с требованиями нормативно-технических документов проходов и подъездов для до</w:t>
      </w:r>
      <w:r w:rsidRPr="00C379A4">
        <w:rPr>
          <w:rFonts w:ascii="Times New Roman" w:eastAsia="Calibri" w:hAnsi="Times New Roman" w:cs="Times New Roman"/>
          <w:color w:val="000000"/>
          <w:sz w:val="24"/>
          <w:szCs w:val="24"/>
          <w:lang w:eastAsia="ru-RU"/>
        </w:rPr>
        <w:t>с</w:t>
      </w:r>
      <w:r w:rsidRPr="00C379A4">
        <w:rPr>
          <w:rFonts w:ascii="Times New Roman" w:eastAsia="Calibri" w:hAnsi="Times New Roman" w:cs="Times New Roman"/>
          <w:color w:val="000000"/>
          <w:sz w:val="24"/>
          <w:szCs w:val="24"/>
          <w:lang w:eastAsia="ru-RU"/>
        </w:rPr>
        <w:t>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свалки;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решенных в установленном порядке работ (в охранных зонах воздушных линий электроп</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bookmarkStart w:id="44" w:name="Par13"/>
      <w:bookmarkEnd w:id="44"/>
      <w:r w:rsidRPr="00C379A4">
        <w:rPr>
          <w:rFonts w:ascii="Times New Roman" w:eastAsia="Calibri" w:hAnsi="Times New Roman" w:cs="Times New Roman"/>
          <w:color w:val="000000"/>
          <w:sz w:val="24"/>
          <w:szCs w:val="24"/>
          <w:lang w:eastAsia="ru-RU"/>
        </w:rPr>
        <w:lastRenderedPageBreak/>
        <w:t>В пределах охранных зон без письменного решения о согласовании сетевых организ</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ций юридическим и физическим лицам запрещаются: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строительство, капитальный ремонт, реконструкция или снос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горные, взрывные, мелиоративные работы, в том числе связанные с временным зат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плением земель;</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посадка и вырубка деревьев и кустарников;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установленных для объектов электросетевого хозяйства напряжен</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ем до 1000 вольт, помимо вышеуказанных действий по согласованию, без письменного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шения о согласовании сетевых организаций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детские и спортивные площадки, стадионы, рынки, торговые точки, пол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w:t>
      </w:r>
      <w:r w:rsidRPr="00C379A4">
        <w:rPr>
          <w:rFonts w:ascii="Times New Roman" w:eastAsia="Calibri" w:hAnsi="Times New Roman" w:cs="Times New Roman"/>
          <w:color w:val="000000"/>
          <w:sz w:val="24"/>
          <w:szCs w:val="24"/>
          <w:lang w:eastAsia="ru-RU"/>
        </w:rPr>
        <w:t>ч</w:t>
      </w:r>
      <w:r w:rsidRPr="00C379A4">
        <w:rPr>
          <w:rFonts w:ascii="Times New Roman" w:eastAsia="Calibri" w:hAnsi="Times New Roman" w:cs="Times New Roman"/>
          <w:color w:val="000000"/>
          <w:sz w:val="24"/>
          <w:szCs w:val="24"/>
          <w:lang w:eastAsia="ru-RU"/>
        </w:rPr>
        <w:t>ных некоммерческих объединений, объекты жилищного строительства, в том числе индив</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дуального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или размещать хранилища любых, в том числе горюче-смазочных, м</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нию, в частности: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засыпать и ломать опознавательные и сигнальные знаки, контрольно - измерительные пункты;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устраивать всякого рода свалки, выливать растворы кислот, солей и щелочей;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гающую территорию и окружающую местность - от аварийного разлива транспортируемой продукции;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трубопроводов без письменного разрешения предприятий трубопр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водного транспорта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возводить любые постройки и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высаживать деревья и кустарники всех видов, складировать корма, удобрения, мат</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пои, производить колку и заготовку льда;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сооружать проезды и переезды через трассы трубопроводов, устраивать стоянки а</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томобильного транспорта, тракторов и механизмов, размещать сады и огороды;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производить мелиоративные земляные работы, сооружать оросительные и осуш</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тельные системы;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входящие в охранные зоны трубопроводов, не изымаются у земл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пользователей и используются ими для проведения сельскохозяйственных и иных работ с обязательным соблюдением требований настоящих Правил.</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FD375F" w:rsidRDefault="00C379A4" w:rsidP="00C379A4">
      <w:pPr>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Calibri" w:hAnsi="Times New Roman" w:cs="Times New Roman"/>
          <w:b/>
          <w:color w:val="000000"/>
          <w:sz w:val="24"/>
          <w:szCs w:val="24"/>
          <w:u w:val="single"/>
          <w:lang w:eastAsia="ru-RU"/>
        </w:rPr>
        <w:t>Статья 3</w:t>
      </w:r>
      <w:r w:rsidR="00FD375F">
        <w:rPr>
          <w:rFonts w:ascii="Times New Roman" w:eastAsia="Calibri" w:hAnsi="Times New Roman" w:cs="Times New Roman"/>
          <w:b/>
          <w:color w:val="000000"/>
          <w:sz w:val="24"/>
          <w:szCs w:val="24"/>
          <w:u w:val="single"/>
          <w:lang w:eastAsia="ru-RU"/>
        </w:rPr>
        <w:t>7</w:t>
      </w:r>
      <w:r w:rsidRPr="00FD375F">
        <w:rPr>
          <w:rFonts w:ascii="Times New Roman" w:eastAsia="Calibri" w:hAnsi="Times New Roman" w:cs="Times New Roman"/>
          <w:b/>
          <w:color w:val="000000"/>
          <w:sz w:val="24"/>
          <w:szCs w:val="24"/>
          <w:u w:val="single"/>
          <w:lang w:eastAsia="ru-RU"/>
        </w:rPr>
        <w:t xml:space="preserve">. Использование земельных участков в границах </w:t>
      </w:r>
      <w:proofErr w:type="spellStart"/>
      <w:r w:rsidRPr="00FD375F">
        <w:rPr>
          <w:rFonts w:ascii="Times New Roman" w:eastAsia="Calibri" w:hAnsi="Times New Roman" w:cs="Times New Roman"/>
          <w:b/>
          <w:color w:val="000000"/>
          <w:sz w:val="24"/>
          <w:szCs w:val="24"/>
          <w:u w:val="single"/>
          <w:lang w:eastAsia="ru-RU"/>
        </w:rPr>
        <w:t>водоохранных</w:t>
      </w:r>
      <w:proofErr w:type="spellEnd"/>
      <w:r w:rsidRPr="00FD375F">
        <w:rPr>
          <w:rFonts w:ascii="Times New Roman" w:eastAsia="Calibri" w:hAnsi="Times New Roman" w:cs="Times New Roman"/>
          <w:b/>
          <w:color w:val="000000"/>
          <w:sz w:val="24"/>
          <w:szCs w:val="24"/>
          <w:u w:val="single"/>
          <w:lang w:eastAsia="ru-RU"/>
        </w:rPr>
        <w:t xml:space="preserve"> зон </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1. В границах </w:t>
      </w:r>
      <w:proofErr w:type="spellStart"/>
      <w:r w:rsidRPr="00C379A4">
        <w:rPr>
          <w:rFonts w:ascii="Times New Roman" w:eastAsia="Calibri" w:hAnsi="Times New Roman" w:cs="Times New Roman"/>
          <w:color w:val="000000"/>
          <w:sz w:val="24"/>
          <w:szCs w:val="24"/>
          <w:lang w:eastAsia="ru-RU"/>
        </w:rPr>
        <w:t>водоохранных</w:t>
      </w:r>
      <w:proofErr w:type="spellEnd"/>
      <w:r w:rsidRPr="00C379A4">
        <w:rPr>
          <w:rFonts w:ascii="Times New Roman" w:eastAsia="Calibri" w:hAnsi="Times New Roman" w:cs="Times New Roman"/>
          <w:color w:val="000000"/>
          <w:sz w:val="24"/>
          <w:szCs w:val="24"/>
          <w:lang w:eastAsia="ru-RU"/>
        </w:rPr>
        <w:t xml:space="preserve"> зон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lastRenderedPageBreak/>
        <w:t>ва и потребления, химических, взрывчатых, токсичных, отравляющих и ядовитых веществ, пунктов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рудованных местах, имеющих твердое покрытие;</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фраструктуры внутренних водных путей при условии соблюдения требований законодател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ства в области охраны окружающей среды и Водного кодекса РФ), станций технического о</w:t>
      </w:r>
      <w:r w:rsidRPr="00C379A4">
        <w:rPr>
          <w:rFonts w:ascii="Times New Roman" w:eastAsia="Times New Roman" w:hAnsi="Times New Roman" w:cs="Times New Roman"/>
          <w:color w:val="000000"/>
          <w:sz w:val="24"/>
          <w:szCs w:val="24"/>
          <w:lang w:eastAsia="ru-RU"/>
        </w:rPr>
        <w:t>б</w:t>
      </w:r>
      <w:r w:rsidRPr="00C379A4">
        <w:rPr>
          <w:rFonts w:ascii="Times New Roman" w:eastAsia="Times New Roman" w:hAnsi="Times New Roman" w:cs="Times New Roman"/>
          <w:color w:val="000000"/>
          <w:sz w:val="24"/>
          <w:szCs w:val="24"/>
          <w:lang w:eastAsia="ru-RU"/>
        </w:rPr>
        <w:t>служивания, используемых для технического осмотра и ремонта транспортных средств, осуществление мойки транспортных средств;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4) размещение специализированных хранилищ пестицидов и </w:t>
      </w:r>
      <w:proofErr w:type="spellStart"/>
      <w:r w:rsidRPr="00C379A4">
        <w:rPr>
          <w:rFonts w:ascii="Times New Roman" w:eastAsia="Times New Roman" w:hAnsi="Times New Roman" w:cs="Times New Roman"/>
          <w:color w:val="000000"/>
          <w:sz w:val="24"/>
          <w:szCs w:val="24"/>
          <w:lang w:eastAsia="ru-RU"/>
        </w:rPr>
        <w:t>агрохимикатов</w:t>
      </w:r>
      <w:proofErr w:type="spellEnd"/>
      <w:r w:rsidRPr="00C379A4">
        <w:rPr>
          <w:rFonts w:ascii="Times New Roman" w:eastAsia="Times New Roman" w:hAnsi="Times New Roman" w:cs="Times New Roman"/>
          <w:color w:val="000000"/>
          <w:sz w:val="24"/>
          <w:szCs w:val="24"/>
          <w:lang w:eastAsia="ru-RU"/>
        </w:rPr>
        <w:t>, примен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 xml:space="preserve">ние пестицидов и </w:t>
      </w:r>
      <w:proofErr w:type="spellStart"/>
      <w:r w:rsidRPr="00C379A4">
        <w:rPr>
          <w:rFonts w:ascii="Times New Roman" w:eastAsia="Times New Roman" w:hAnsi="Times New Roman" w:cs="Times New Roman"/>
          <w:color w:val="000000"/>
          <w:sz w:val="24"/>
          <w:szCs w:val="24"/>
          <w:lang w:eastAsia="ru-RU"/>
        </w:rPr>
        <w:t>агрохимикатов</w:t>
      </w:r>
      <w:proofErr w:type="spellEnd"/>
      <w:r w:rsidRPr="00C379A4">
        <w:rPr>
          <w:rFonts w:ascii="Times New Roman" w:eastAsia="Times New Roman" w:hAnsi="Times New Roman" w:cs="Times New Roman"/>
          <w:color w:val="000000"/>
          <w:sz w:val="24"/>
          <w:szCs w:val="24"/>
          <w:lang w:eastAsia="ru-RU"/>
        </w:rPr>
        <w:t>;</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w:t>
      </w:r>
      <w:r w:rsidRPr="00C379A4">
        <w:rPr>
          <w:rFonts w:ascii="Times New Roman" w:eastAsia="Times New Roman" w:hAnsi="Times New Roman" w:cs="Times New Roman"/>
          <w:color w:val="000000"/>
          <w:sz w:val="24"/>
          <w:szCs w:val="24"/>
          <w:lang w:eastAsia="ru-RU"/>
        </w:rPr>
        <w:t>я</w:t>
      </w:r>
      <w:r w:rsidRPr="00C379A4">
        <w:rPr>
          <w:rFonts w:ascii="Times New Roman" w:eastAsia="Times New Roman" w:hAnsi="Times New Roman" w:cs="Times New Roman"/>
          <w:color w:val="000000"/>
          <w:sz w:val="24"/>
          <w:szCs w:val="24"/>
          <w:lang w:eastAsia="ru-RU"/>
        </w:rPr>
        <w:t>ются пользователями недр, осуществляющими разведку и добычу иных видов полезных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 xml:space="preserve">жденного технического проекта в соответствии со </w:t>
      </w:r>
      <w:hyperlink r:id="rId17" w:history="1">
        <w:r w:rsidRPr="00C379A4">
          <w:rPr>
            <w:rFonts w:ascii="Times New Roman" w:eastAsia="Times New Roman" w:hAnsi="Times New Roman" w:cs="Times New Roman"/>
            <w:color w:val="000000"/>
            <w:sz w:val="24"/>
            <w:szCs w:val="24"/>
            <w:u w:val="single"/>
            <w:lang w:eastAsia="ru-RU"/>
          </w:rPr>
          <w:t>статьей 19.1</w:t>
        </w:r>
      </w:hyperlink>
      <w:r w:rsidRPr="00C379A4">
        <w:rPr>
          <w:rFonts w:ascii="Times New Roman" w:eastAsia="Times New Roman" w:hAnsi="Times New Roman" w:cs="Times New Roman"/>
          <w:color w:val="000000"/>
          <w:sz w:val="24"/>
          <w:szCs w:val="24"/>
          <w:lang w:eastAsia="ru-RU"/>
        </w:rPr>
        <w:t xml:space="preserve"> Закона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от 21 февраля 1992 года N 2395-1 "О недрах").</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границах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допускаются проектирование, строительство, реконс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ления и истощения вод, понимаются: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5" w:name="Par17"/>
      <w:bookmarkEnd w:id="45"/>
      <w:r w:rsidRPr="00C379A4">
        <w:rPr>
          <w:rFonts w:ascii="Times New Roman" w:eastAsia="Times New Roman" w:hAnsi="Times New Roman" w:cs="Times New Roman"/>
          <w:color w:val="000000"/>
          <w:sz w:val="24"/>
          <w:szCs w:val="24"/>
          <w:lang w:eastAsia="ru-RU"/>
        </w:rPr>
        <w:t>1) централизованные системы водоотведения (канализации), централизованные ливн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вые системы водоотведения;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сооружения и системы для отведения (сброса) сточных вод в централизованные си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темы водоотведения (в том числе дождевых, талых, инфильтрационных, поливомоечных и дренажных вод), если они предназначены для приема таких вод;</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ных, поливомоечных и дренажных вод) в приемники, изготовленные из водонепроницаемых материалов.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и не оборудованных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 xml:space="preserve">оружениями для очистки сточных вод, до момента их оборудования такими сооружениями и (или) подключения к системам, указанным в </w:t>
      </w:r>
      <w:hyperlink w:anchor="Par17" w:history="1">
        <w:r w:rsidRPr="00C379A4">
          <w:rPr>
            <w:rFonts w:ascii="Times New Roman" w:eastAsia="Times New Roman" w:hAnsi="Times New Roman" w:cs="Times New Roman"/>
            <w:color w:val="000000"/>
            <w:sz w:val="24"/>
            <w:szCs w:val="24"/>
            <w:u w:val="single"/>
            <w:lang w:eastAsia="ru-RU"/>
          </w:rPr>
          <w:t>пункте 1 части 16</w:t>
        </w:r>
      </w:hyperlink>
      <w:r w:rsidRPr="00C379A4">
        <w:rPr>
          <w:rFonts w:ascii="Times New Roman" w:eastAsia="Times New Roman" w:hAnsi="Times New Roman" w:cs="Times New Roman"/>
          <w:color w:val="000000"/>
          <w:sz w:val="24"/>
          <w:szCs w:val="24"/>
          <w:lang w:eastAsia="ru-RU"/>
        </w:rPr>
        <w:t xml:space="preserve"> Водного кодекса РФ, допу</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кается применение приемников, изготовленных из водонепроницаемых материалов, предо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вращающих поступление загрязняющих веществ, иных веществ и микроорганизмов в окр</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жающую среду.</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 xml:space="preserve">Установление на местности границ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и границ прибрежных защитных полос водных объектов, в том числе посредством специальных информационных знаков, осуществляется в </w:t>
      </w:r>
      <w:hyperlink r:id="rId18" w:history="1">
        <w:r w:rsidRPr="00C379A4">
          <w:rPr>
            <w:rFonts w:ascii="Times New Roman" w:eastAsia="Times New Roman" w:hAnsi="Times New Roman" w:cs="Times New Roman"/>
            <w:color w:val="000000"/>
            <w:sz w:val="24"/>
            <w:szCs w:val="24"/>
            <w:u w:val="single"/>
            <w:lang w:eastAsia="ru-RU"/>
          </w:rPr>
          <w:t>порядке</w:t>
        </w:r>
      </w:hyperlink>
      <w:r w:rsidRPr="00C379A4">
        <w:rPr>
          <w:rFonts w:ascii="Times New Roman" w:eastAsia="Times New Roman" w:hAnsi="Times New Roman" w:cs="Times New Roman"/>
          <w:color w:val="000000"/>
          <w:sz w:val="24"/>
          <w:szCs w:val="24"/>
          <w:lang w:eastAsia="ru-RU"/>
        </w:rPr>
        <w:t>, установленном Правительством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Водные объекты или их части, имеющие особое природоохранное, научное,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ное, эстетическое, рекреационное и оздоровительное значение, могут быть признаны особо охраняемыми водными объектами.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19"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об особо охраняемых природных территориях и законодательством Российской Федерации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Особый режим использования водного объекта или его части, в границах которых ра</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ном Федеральным </w:t>
      </w:r>
      <w:hyperlink r:id="rId20" w:history="1">
        <w:r w:rsidRPr="00C379A4">
          <w:rPr>
            <w:rFonts w:ascii="Times New Roman" w:eastAsia="Times New Roman" w:hAnsi="Times New Roman" w:cs="Times New Roman"/>
            <w:color w:val="000000"/>
            <w:sz w:val="24"/>
            <w:szCs w:val="24"/>
            <w:u w:val="single"/>
            <w:lang w:eastAsia="ru-RU"/>
          </w:rPr>
          <w:t>законом</w:t>
        </w:r>
      </w:hyperlink>
      <w:r w:rsidRPr="00C379A4">
        <w:rPr>
          <w:rFonts w:ascii="Times New Roman" w:eastAsia="Times New Roman" w:hAnsi="Times New Roman" w:cs="Times New Roman"/>
          <w:color w:val="000000"/>
          <w:sz w:val="24"/>
          <w:szCs w:val="24"/>
          <w:lang w:eastAsia="ru-RU"/>
        </w:rPr>
        <w:t xml:space="preserve"> от 25 июня 2002 года N 73-ФЗ "Об объектах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3. В соответствии с </w:t>
      </w:r>
      <w:hyperlink r:id="rId21"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в области охраны окружающей среды и закон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ты и речные бассейны, в которых в результате техногенных и природных явлений происх</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 изменения, представляющие угрозу здоровью или жизни человека, объектам животного и растительного мира, другим объектам окружающей среды.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дятся специальные защитные мероприятия в соответствии с Водным кодексом РФ и другими федеральными законами.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новых населенных пунктов и строительство объектов капитального стро</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тельства без проведения специальных защитных мероприятий по предотвращению негати</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t>ного воздействия вод 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использование сточных вод в целях регулирования плодородия почв;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размещение кладбищ, скотомогильников, объектов размещения отходов производс</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ва и потребления, химических, взрывчатых, токсичных, отравляющих и ядовитых веществ, пунктов хранения и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осуществление авиационных мер по борьбе с вредными организмами.</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u w:val="single"/>
          <w:lang w:eastAsia="ru-RU"/>
        </w:rPr>
      </w:pPr>
    </w:p>
    <w:p w:rsidR="00C379A4" w:rsidRPr="00FD375F" w:rsidRDefault="00C379A4" w:rsidP="00C379A4">
      <w:pPr>
        <w:widowControl w:val="0"/>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color w:val="000000"/>
          <w:sz w:val="24"/>
          <w:szCs w:val="24"/>
          <w:u w:val="single"/>
          <w:lang w:eastAsia="ru-RU"/>
        </w:rPr>
        <w:t>Статья 3</w:t>
      </w:r>
      <w:r w:rsidR="00FD375F">
        <w:rPr>
          <w:rFonts w:ascii="Times New Roman" w:eastAsia="Times New Roman" w:hAnsi="Times New Roman" w:cs="Times New Roman"/>
          <w:b/>
          <w:color w:val="000000"/>
          <w:sz w:val="24"/>
          <w:szCs w:val="24"/>
          <w:u w:val="single"/>
          <w:lang w:eastAsia="ru-RU"/>
        </w:rPr>
        <w:t>8</w:t>
      </w:r>
      <w:r w:rsidRPr="00FD375F">
        <w:rPr>
          <w:rFonts w:ascii="Times New Roman" w:eastAsia="Times New Roman" w:hAnsi="Times New Roman" w:cs="Times New Roman"/>
          <w:b/>
          <w:color w:val="000000"/>
          <w:sz w:val="24"/>
          <w:szCs w:val="24"/>
          <w:u w:val="single"/>
          <w:lang w:eastAsia="ru-RU"/>
        </w:rPr>
        <w:t>. Сохранность объектов культурного наследия. Зоны охраны объектов культурного наследия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0A7F71">
      <w:pPr>
        <w:keepLines/>
        <w:widowControl w:val="0"/>
        <w:overflowPunct w:val="0"/>
        <w:autoSpaceDE w:val="0"/>
        <w:spacing w:after="0" w:line="320" w:lineRule="exact"/>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охранная зона, зона регулирования застройки и хозяйственной деятельности, зона охр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няемого природного ландшафта.</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охранной зоне в целях обеспечения сохранности объекта культурного наследия в его историческом ландшафтном окружении устанавливается особый режим использования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 ограничивающий хозяйственную деятельность и запрещающий строительство, за и</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ключением применения специальных мер, направленных на сохранение и регенерацию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рико-градостроительной или природной среды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отнесенных к особо ценным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ектам культурного наследия народов Российской Федерации,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C379A4" w:rsidRPr="00C379A4" w:rsidRDefault="00C379A4" w:rsidP="000A7F71">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в том числе границы объедине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гионального значения и объектов культурного наследия местного (муниципального) знач</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ния - в порядке, установленном законами субъектов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6" w:name="Par21"/>
      <w:bookmarkEnd w:id="46"/>
      <w:r w:rsidRPr="00C379A4">
        <w:rPr>
          <w:rFonts w:ascii="Times New Roman" w:eastAsia="Times New Roman" w:hAnsi="Times New Roman" w:cs="Times New Roman"/>
          <w:color w:val="000000"/>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чательных мест.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ном охраны объектов культурного наследия, определенным </w:t>
      </w:r>
      <w:hyperlink r:id="rId22" w:history="1">
        <w:r w:rsidRPr="00C379A4">
          <w:rPr>
            <w:rFonts w:ascii="Times New Roman" w:eastAsia="Times New Roman" w:hAnsi="Times New Roman" w:cs="Times New Roman"/>
            <w:color w:val="000000"/>
            <w:sz w:val="24"/>
            <w:szCs w:val="24"/>
            <w:u w:val="single"/>
            <w:lang w:eastAsia="ru-RU"/>
          </w:rPr>
          <w:t>пунктом 7 статьи 47.6</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настоящего пункта не применяются в отношении распространения на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их территориях наружной рекламы, содержащей исключител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 информацию о проведении на объектах культурного наследия, их территориях театрал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минанию отведено не более чем десять процентов рекламной площади (пространства). Тр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ца объекта культурного наследия в случае распространения наружной рекламы, предусмо</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ренной настоящим пунктом.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Проектирование и проведение земляных, строительных, мелиоративных, хозяйстве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работ, указанных в </w:t>
      </w:r>
      <w:hyperlink r:id="rId23"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 работ по использованию лесов и иных работ осуществляются при отсутствии на да</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 xml:space="preserve">го строительства, заказчиками других видов работ, лицом, проводящим указанные работы, </w:t>
      </w:r>
      <w:r w:rsidRPr="00C379A4">
        <w:rPr>
          <w:rFonts w:ascii="Times New Roman" w:eastAsia="Times New Roman" w:hAnsi="Times New Roman" w:cs="Times New Roman"/>
          <w:color w:val="000000"/>
          <w:sz w:val="24"/>
          <w:szCs w:val="24"/>
          <w:lang w:eastAsia="ru-RU"/>
        </w:rPr>
        <w:lastRenderedPageBreak/>
        <w:t>требований настоящей статьи.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проектные, земляные, строительные, мелиоративные, хозяйственные работы, указанные в </w:t>
      </w:r>
      <w:hyperlink r:id="rId24"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ектах культурного наследия (памятниках истории и культуры) народов Российской федер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ции» работы по использованию лесов и иные работы в границах территории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включенного в реестр, проводятся при условии соблюдения установле</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 xml:space="preserve">ных </w:t>
      </w:r>
      <w:hyperlink r:id="rId25" w:history="1">
        <w:r w:rsidRPr="00C379A4">
          <w:rPr>
            <w:rFonts w:ascii="Times New Roman" w:eastAsia="Times New Roman" w:hAnsi="Times New Roman" w:cs="Times New Roman"/>
            <w:color w:val="000000"/>
            <w:sz w:val="24"/>
            <w:szCs w:val="24"/>
            <w:u w:val="single"/>
            <w:lang w:eastAsia="ru-RU"/>
          </w:rPr>
          <w:t>статьей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ного наследия (памятниках истории и культуры) народов Российской федерации» требов</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 xml:space="preserve">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C379A4">
          <w:rPr>
            <w:rFonts w:ascii="Times New Roman" w:eastAsia="Times New Roman" w:hAnsi="Times New Roman" w:cs="Times New Roman"/>
            <w:color w:val="000000"/>
            <w:sz w:val="24"/>
            <w:szCs w:val="24"/>
            <w:u w:val="single"/>
            <w:lang w:eastAsia="ru-RU"/>
          </w:rPr>
          <w:t>пунктом 2 статьи 45</w:t>
        </w:r>
      </w:hyperlink>
      <w:r w:rsidRPr="00C379A4">
        <w:rPr>
          <w:rFonts w:ascii="Times New Roman" w:eastAsia="Times New Roman" w:hAnsi="Times New Roman" w:cs="Times New Roman"/>
          <w:color w:val="000000"/>
          <w:sz w:val="24"/>
          <w:szCs w:val="24"/>
          <w:lang w:eastAsia="ru-RU"/>
        </w:rPr>
        <w:t xml:space="preserve">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рального закона от 25 июня 2002 года №73-ФЗ «Об объектах культурного наследия (памя</w:t>
      </w:r>
      <w:r w:rsidRPr="00C379A4">
        <w:rPr>
          <w:rFonts w:ascii="Times New Roman" w:eastAsia="Times New Roman" w:hAnsi="Times New Roman" w:cs="Times New Roman"/>
          <w:color w:val="000000"/>
          <w:sz w:val="24"/>
          <w:szCs w:val="24"/>
          <w:lang w:eastAsia="ru-RU"/>
        </w:rPr>
        <w:t>т</w:t>
      </w:r>
      <w:r w:rsidRPr="00C379A4">
        <w:rPr>
          <w:rFonts w:ascii="Times New Roman" w:eastAsia="Times New Roman" w:hAnsi="Times New Roman" w:cs="Times New Roman"/>
          <w:color w:val="000000"/>
          <w:sz w:val="24"/>
          <w:szCs w:val="24"/>
          <w:lang w:eastAsia="ru-RU"/>
        </w:rPr>
        <w:t>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Строительные и иные работы на земельном участке, непосредственно связанном с з</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ным органом охраны объектов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7" w:name="Par32"/>
      <w:bookmarkEnd w:id="47"/>
      <w:r w:rsidRPr="00C379A4">
        <w:rPr>
          <w:rFonts w:ascii="Times New Roman" w:eastAsia="Times New Roman" w:hAnsi="Times New Roman" w:cs="Times New Roman"/>
          <w:color w:val="000000"/>
          <w:sz w:val="24"/>
          <w:szCs w:val="24"/>
          <w:lang w:eastAsia="ru-RU"/>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26"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использованию лесов и иных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w:t>
      </w:r>
      <w:r w:rsidRPr="00C379A4">
        <w:rPr>
          <w:rFonts w:ascii="Times New Roman" w:eastAsia="Times New Roman" w:hAnsi="Times New Roman" w:cs="Times New Roman"/>
          <w:color w:val="000000"/>
          <w:sz w:val="24"/>
          <w:szCs w:val="24"/>
          <w:lang w:eastAsia="ru-RU"/>
        </w:rPr>
        <w:t>д</w:t>
      </w:r>
      <w:r w:rsidRPr="00C379A4">
        <w:rPr>
          <w:rFonts w:ascii="Times New Roman" w:eastAsia="Times New Roman" w:hAnsi="Times New Roman" w:cs="Times New Roman"/>
          <w:color w:val="000000"/>
          <w:sz w:val="24"/>
          <w:szCs w:val="24"/>
          <w:lang w:eastAsia="ru-RU"/>
        </w:rPr>
        <w:t>лительно приостановить указанные работы и в течение трех дней со дня обнаружения такого объекта направить в уп</w:t>
      </w:r>
      <w:hyperlink r:id="rId27" w:history="1">
        <w:r w:rsidRPr="00C379A4">
          <w:rPr>
            <w:rFonts w:ascii="Times New Roman" w:eastAsia="Times New Roman" w:hAnsi="Times New Roman" w:cs="Times New Roman"/>
            <w:color w:val="000000"/>
            <w:sz w:val="24"/>
            <w:szCs w:val="24"/>
            <w:u w:val="single"/>
            <w:lang w:eastAsia="ru-RU"/>
          </w:rPr>
          <w:t>равление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xml:space="preserve"> письменное заявление об обнаруженном объекте культурного насл</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48" w:name="Par34"/>
      <w:bookmarkEnd w:id="48"/>
      <w:r w:rsidRPr="00C379A4">
        <w:rPr>
          <w:rFonts w:ascii="Times New Roman" w:eastAsia="Times New Roman" w:hAnsi="Times New Roman" w:cs="Times New Roman"/>
          <w:color w:val="000000"/>
          <w:sz w:val="24"/>
          <w:szCs w:val="24"/>
          <w:lang w:eastAsia="ru-RU"/>
        </w:rPr>
        <w:t xml:space="preserve">Указанные лица обязаны соблюдать предусмотренный </w:t>
      </w:r>
      <w:hyperlink r:id="rId28" w:history="1">
        <w:r w:rsidRPr="00C379A4">
          <w:rPr>
            <w:rFonts w:ascii="Times New Roman" w:eastAsia="Times New Roman" w:hAnsi="Times New Roman" w:cs="Times New Roman"/>
            <w:color w:val="000000"/>
            <w:sz w:val="24"/>
            <w:szCs w:val="24"/>
            <w:u w:val="single"/>
            <w:lang w:eastAsia="ru-RU"/>
          </w:rPr>
          <w:t>пунктом 5 статьи 5.1</w:t>
        </w:r>
      </w:hyperlink>
      <w:r w:rsidRPr="00C379A4">
        <w:rPr>
          <w:rFonts w:ascii="Times New Roman" w:eastAsia="Times New Roman" w:hAnsi="Times New Roman" w:cs="Times New Roman"/>
          <w:color w:val="000000"/>
          <w:sz w:val="24"/>
          <w:szCs w:val="24"/>
          <w:lang w:eastAsia="ru-RU"/>
        </w:rPr>
        <w:t xml:space="preserve"> Федерал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ного участка, в границах которого располагается выявленный объект археологического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Изыскательские, земляные, строительные, мелиоративные, хозяйственные работы, ук</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занные в </w:t>
      </w:r>
      <w:hyperlink r:id="rId29"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следия (в том числе объекта культурного наследия, включенного в реестр, выявленного об</w:t>
      </w:r>
      <w:r w:rsidRPr="00C379A4">
        <w:rPr>
          <w:rFonts w:ascii="Times New Roman" w:eastAsia="Times New Roman" w:hAnsi="Times New Roman" w:cs="Times New Roman"/>
          <w:color w:val="000000"/>
          <w:sz w:val="24"/>
          <w:szCs w:val="24"/>
          <w:lang w:eastAsia="ru-RU"/>
        </w:rPr>
        <w:t>ъ</w:t>
      </w:r>
      <w:r w:rsidRPr="00C379A4">
        <w:rPr>
          <w:rFonts w:ascii="Times New Roman" w:eastAsia="Times New Roman" w:hAnsi="Times New Roman" w:cs="Times New Roman"/>
          <w:color w:val="000000"/>
          <w:sz w:val="24"/>
          <w:szCs w:val="24"/>
          <w:lang w:eastAsia="ru-RU"/>
        </w:rPr>
        <w:t>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стность и сохранность, должны быть немедленно приостановлены заказчиком указанных 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бот, техническим заказчиком (застройщиком) объекта капитального строительства, лицом, </w:t>
      </w:r>
      <w:r w:rsidRPr="00C379A4">
        <w:rPr>
          <w:rFonts w:ascii="Times New Roman" w:eastAsia="Times New Roman" w:hAnsi="Times New Roman" w:cs="Times New Roman"/>
          <w:color w:val="000000"/>
          <w:sz w:val="24"/>
          <w:szCs w:val="24"/>
          <w:lang w:eastAsia="ru-RU"/>
        </w:rPr>
        <w:lastRenderedPageBreak/>
        <w:t>проводящим указанные работы, после получения предписания соответствующего органа о</w:t>
      </w:r>
      <w:r w:rsidRPr="00C379A4">
        <w:rPr>
          <w:rFonts w:ascii="Times New Roman" w:eastAsia="Times New Roman" w:hAnsi="Times New Roman" w:cs="Times New Roman"/>
          <w:color w:val="000000"/>
          <w:sz w:val="24"/>
          <w:szCs w:val="24"/>
          <w:lang w:eastAsia="ru-RU"/>
        </w:rPr>
        <w:t>х</w:t>
      </w:r>
      <w:r w:rsidRPr="00C379A4">
        <w:rPr>
          <w:rFonts w:ascii="Times New Roman" w:eastAsia="Times New Roman" w:hAnsi="Times New Roman" w:cs="Times New Roman"/>
          <w:color w:val="000000"/>
          <w:sz w:val="24"/>
          <w:szCs w:val="24"/>
          <w:lang w:eastAsia="ru-RU"/>
        </w:rPr>
        <w:t>раны объектов культурного наследия о приостановлении указанных работ.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ты могут быть возобновлены по письменному разрешению уп</w:t>
      </w:r>
      <w:hyperlink r:id="rId30" w:history="1">
        <w:r w:rsidRPr="00C379A4">
          <w:rPr>
            <w:rFonts w:ascii="Times New Roman" w:eastAsia="Times New Roman" w:hAnsi="Times New Roman" w:cs="Times New Roman"/>
            <w:color w:val="000000"/>
            <w:sz w:val="24"/>
            <w:szCs w:val="24"/>
            <w:u w:val="single"/>
            <w:lang w:eastAsia="ru-RU"/>
          </w:rPr>
          <w:t>равления государственной о</w:t>
        </w:r>
        <w:r w:rsidRPr="00C379A4">
          <w:rPr>
            <w:rFonts w:ascii="Times New Roman" w:eastAsia="Times New Roman" w:hAnsi="Times New Roman" w:cs="Times New Roman"/>
            <w:color w:val="000000"/>
            <w:sz w:val="24"/>
            <w:szCs w:val="24"/>
            <w:u w:val="single"/>
            <w:lang w:eastAsia="ru-RU"/>
          </w:rPr>
          <w:t>х</w:t>
        </w:r>
        <w:r w:rsidRPr="00C379A4">
          <w:rPr>
            <w:rFonts w:ascii="Times New Roman" w:eastAsia="Times New Roman" w:hAnsi="Times New Roman" w:cs="Times New Roman"/>
            <w:color w:val="000000"/>
            <w:sz w:val="24"/>
            <w:szCs w:val="24"/>
            <w:u w:val="single"/>
            <w:lang w:eastAsia="ru-RU"/>
          </w:rPr>
          <w:t>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на основании предписания кот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рого работы были приостановлены.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невозможности обеспечить физическую сохранность объекта археологическ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го наследия под сохранением этого объекта археологического наследия понимаются спас</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 xml:space="preserve">тельные археологические полевые работы, проводимые в порядке, определенном </w:t>
      </w:r>
      <w:hyperlink r:id="rId31" w:history="1">
        <w:r w:rsidRPr="00C379A4">
          <w:rPr>
            <w:rFonts w:ascii="Times New Roman" w:eastAsia="Times New Roman" w:hAnsi="Times New Roman" w:cs="Times New Roman"/>
            <w:color w:val="000000"/>
            <w:sz w:val="24"/>
            <w:szCs w:val="24"/>
            <w:u w:val="single"/>
            <w:lang w:eastAsia="ru-RU"/>
          </w:rPr>
          <w:t>статьей 45.1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коном от 25 июня 2002 года №73-ФЗ «Об объектах культурного наследия (памятниках ист</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рии и культуры) народов Российской федерации» работ по сохранению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которые затрагивают констру</w:t>
      </w:r>
      <w:r w:rsidRPr="00C379A4">
        <w:rPr>
          <w:rFonts w:ascii="Times New Roman" w:eastAsia="Times New Roman" w:hAnsi="Times New Roman" w:cs="Times New Roman"/>
          <w:color w:val="000000"/>
          <w:sz w:val="24"/>
          <w:szCs w:val="24"/>
          <w:lang w:eastAsia="ru-RU"/>
        </w:rPr>
        <w:t>к</w:t>
      </w:r>
      <w:r w:rsidRPr="00C379A4">
        <w:rPr>
          <w:rFonts w:ascii="Times New Roman" w:eastAsia="Times New Roman" w:hAnsi="Times New Roman" w:cs="Times New Roman"/>
          <w:color w:val="000000"/>
          <w:sz w:val="24"/>
          <w:szCs w:val="24"/>
          <w:lang w:eastAsia="ru-RU"/>
        </w:rPr>
        <w:t xml:space="preserve">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32"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включенного в реестр, или в</w:t>
      </w:r>
      <w:r w:rsidRPr="00C379A4">
        <w:rPr>
          <w:rFonts w:ascii="Times New Roman" w:eastAsia="Times New Roman" w:hAnsi="Times New Roman" w:cs="Times New Roman"/>
          <w:color w:val="000000"/>
          <w:sz w:val="24"/>
          <w:szCs w:val="24"/>
          <w:lang w:eastAsia="ru-RU"/>
        </w:rPr>
        <w:t>ы</w:t>
      </w:r>
      <w:r w:rsidRPr="00C379A4">
        <w:rPr>
          <w:rFonts w:ascii="Times New Roman" w:eastAsia="Times New Roman" w:hAnsi="Times New Roman" w:cs="Times New Roman"/>
          <w:color w:val="000000"/>
          <w:sz w:val="24"/>
          <w:szCs w:val="24"/>
          <w:lang w:eastAsia="ru-RU"/>
        </w:rPr>
        <w:t>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нию объекта культурного наследия, включенного в реестр, или выявленного объекта кул</w:t>
      </w:r>
      <w:r w:rsidRPr="00C379A4">
        <w:rPr>
          <w:rFonts w:ascii="Times New Roman" w:eastAsia="Times New Roman" w:hAnsi="Times New Roman" w:cs="Times New Roman"/>
          <w:color w:val="000000"/>
          <w:sz w:val="24"/>
          <w:szCs w:val="24"/>
          <w:lang w:eastAsia="ru-RU"/>
        </w:rPr>
        <w:t>ь</w:t>
      </w:r>
      <w:r w:rsidRPr="00C379A4">
        <w:rPr>
          <w:rFonts w:ascii="Times New Roman" w:eastAsia="Times New Roman" w:hAnsi="Times New Roman" w:cs="Times New Roman"/>
          <w:color w:val="000000"/>
          <w:sz w:val="24"/>
          <w:szCs w:val="24"/>
          <w:lang w:eastAsia="ru-RU"/>
        </w:rPr>
        <w:t>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w:t>
      </w:r>
      <w:r w:rsidRPr="00C379A4">
        <w:rPr>
          <w:rFonts w:ascii="Times New Roman" w:eastAsia="Times New Roman" w:hAnsi="Times New Roman" w:cs="Times New Roman"/>
          <w:color w:val="000000"/>
          <w:sz w:val="24"/>
          <w:szCs w:val="24"/>
          <w:lang w:eastAsia="ru-RU"/>
        </w:rPr>
        <w:t>р</w:t>
      </w:r>
      <w:r w:rsidRPr="00C379A4">
        <w:rPr>
          <w:rFonts w:ascii="Times New Roman" w:eastAsia="Times New Roman" w:hAnsi="Times New Roman" w:cs="Times New Roman"/>
          <w:color w:val="000000"/>
          <w:sz w:val="24"/>
          <w:szCs w:val="24"/>
          <w:lang w:eastAsia="ru-RU"/>
        </w:rPr>
        <w:t>ственного надзора в области охраны объектов культурного наследия за их проведением.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проведению работ по сохранению объекта культурного наследия, включенного в р</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естр, или выявленного объекта культурного наследия допускаются юридические лица и и</w:t>
      </w:r>
      <w:r w:rsidRPr="00C379A4">
        <w:rPr>
          <w:rFonts w:ascii="Times New Roman" w:eastAsia="Times New Roman" w:hAnsi="Times New Roman" w:cs="Times New Roman"/>
          <w:color w:val="000000"/>
          <w:sz w:val="24"/>
          <w:szCs w:val="24"/>
          <w:lang w:eastAsia="ru-RU"/>
        </w:rPr>
        <w:t>н</w:t>
      </w:r>
      <w:r w:rsidRPr="00C379A4">
        <w:rPr>
          <w:rFonts w:ascii="Times New Roman" w:eastAsia="Times New Roman" w:hAnsi="Times New Roman" w:cs="Times New Roman"/>
          <w:color w:val="000000"/>
          <w:sz w:val="24"/>
          <w:szCs w:val="24"/>
          <w:lang w:eastAsia="ru-RU"/>
        </w:rPr>
        <w:t>дивидуальные предприниматели, имеющие лицензию на осуществление деятельности по с</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в соответствии с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Проведение работ по сохранению объекта культурного наследия, при которых затраг</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ваются конструктивные и другие характеристики надежности и безопасности объекта, ос</w:t>
      </w:r>
      <w:r w:rsidRPr="00C379A4">
        <w:rPr>
          <w:rFonts w:ascii="Times New Roman" w:eastAsia="Times New Roman" w:hAnsi="Times New Roman" w:cs="Times New Roman"/>
          <w:color w:val="000000"/>
          <w:sz w:val="24"/>
          <w:szCs w:val="24"/>
          <w:lang w:eastAsia="ru-RU"/>
        </w:rPr>
        <w:t>у</w:t>
      </w:r>
      <w:r w:rsidRPr="00C379A4">
        <w:rPr>
          <w:rFonts w:ascii="Times New Roman" w:eastAsia="Times New Roman" w:hAnsi="Times New Roman" w:cs="Times New Roman"/>
          <w:color w:val="000000"/>
          <w:sz w:val="24"/>
          <w:szCs w:val="24"/>
          <w:lang w:eastAsia="ru-RU"/>
        </w:rPr>
        <w:t xml:space="preserve">ществляется в соответствии с требованиями Градостроительного </w:t>
      </w:r>
      <w:hyperlink r:id="rId33"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w:t>
      </w:r>
      <w:r w:rsidRPr="00C379A4">
        <w:rPr>
          <w:rFonts w:ascii="Times New Roman" w:eastAsia="Times New Roman" w:hAnsi="Times New Roman" w:cs="Times New Roman"/>
          <w:color w:val="000000"/>
          <w:sz w:val="24"/>
          <w:szCs w:val="24"/>
          <w:lang w:eastAsia="ru-RU"/>
        </w:rPr>
        <w:t>е</w:t>
      </w:r>
      <w:r w:rsidRPr="00C379A4">
        <w:rPr>
          <w:rFonts w:ascii="Times New Roman" w:eastAsia="Times New Roman" w:hAnsi="Times New Roman" w:cs="Times New Roman"/>
          <w:color w:val="000000"/>
          <w:sz w:val="24"/>
          <w:szCs w:val="24"/>
          <w:lang w:eastAsia="ru-RU"/>
        </w:rPr>
        <w:t>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проводятся в соответствии с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по сохранению объектов культурного наследия, в том числе пр</w:t>
      </w:r>
      <w:r w:rsidRPr="00C379A4">
        <w:rPr>
          <w:rFonts w:ascii="Times New Roman" w:eastAsia="Times New Roman" w:hAnsi="Times New Roman" w:cs="Times New Roman"/>
          <w:color w:val="000000"/>
          <w:sz w:val="24"/>
          <w:szCs w:val="24"/>
          <w:lang w:eastAsia="ru-RU"/>
        </w:rPr>
        <w:t>а</w:t>
      </w:r>
      <w:r w:rsidRPr="00C379A4">
        <w:rPr>
          <w:rFonts w:ascii="Times New Roman" w:eastAsia="Times New Roman" w:hAnsi="Times New Roman" w:cs="Times New Roman"/>
          <w:color w:val="000000"/>
          <w:sz w:val="24"/>
          <w:szCs w:val="24"/>
          <w:lang w:eastAsia="ru-RU"/>
        </w:rPr>
        <w:t>вилами проведения работ, при которых затрагиваются конструктивные и другие характер</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стики надежности и безопасности объекта, утверждаемыми в порядке, установленном зак</w:t>
      </w:r>
      <w:r w:rsidRPr="00C379A4">
        <w:rPr>
          <w:rFonts w:ascii="Times New Roman" w:eastAsia="Times New Roman" w:hAnsi="Times New Roman" w:cs="Times New Roman"/>
          <w:color w:val="000000"/>
          <w:sz w:val="24"/>
          <w:szCs w:val="24"/>
          <w:lang w:eastAsia="ru-RU"/>
        </w:rPr>
        <w:t>о</w:t>
      </w:r>
      <w:r w:rsidRPr="00C379A4">
        <w:rPr>
          <w:rFonts w:ascii="Times New Roman" w:eastAsia="Times New Roman" w:hAnsi="Times New Roman" w:cs="Times New Roman"/>
          <w:color w:val="000000"/>
          <w:sz w:val="24"/>
          <w:szCs w:val="24"/>
          <w:lang w:eastAsia="ru-RU"/>
        </w:rPr>
        <w:t>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w:t>
      </w:r>
      <w:r w:rsidRPr="00C379A4">
        <w:rPr>
          <w:rFonts w:ascii="Times New Roman" w:eastAsia="Times New Roman" w:hAnsi="Times New Roman" w:cs="Times New Roman"/>
          <w:color w:val="000000"/>
          <w:sz w:val="24"/>
          <w:szCs w:val="24"/>
          <w:lang w:eastAsia="ru-RU"/>
        </w:rPr>
        <w:t>в</w:t>
      </w:r>
      <w:r w:rsidRPr="00C379A4">
        <w:rPr>
          <w:rFonts w:ascii="Times New Roman" w:eastAsia="Times New Roman" w:hAnsi="Times New Roman" w:cs="Times New Roman"/>
          <w:color w:val="000000"/>
          <w:sz w:val="24"/>
          <w:szCs w:val="24"/>
          <w:lang w:eastAsia="ru-RU"/>
        </w:rPr>
        <w:lastRenderedPageBreak/>
        <w:t>ленном им порядке, состоящими в трудовых отношениях с юридическими лицами или инд</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w:t>
      </w:r>
      <w:r w:rsidRPr="00C379A4">
        <w:rPr>
          <w:rFonts w:ascii="Times New Roman" w:eastAsia="Times New Roman" w:hAnsi="Times New Roman" w:cs="Times New Roman"/>
          <w:color w:val="000000"/>
          <w:sz w:val="24"/>
          <w:szCs w:val="24"/>
          <w:lang w:eastAsia="ru-RU"/>
        </w:rPr>
        <w:t>и</w:t>
      </w:r>
      <w:r w:rsidRPr="00C379A4">
        <w:rPr>
          <w:rFonts w:ascii="Times New Roman" w:eastAsia="Times New Roman" w:hAnsi="Times New Roman" w:cs="Times New Roman"/>
          <w:color w:val="000000"/>
          <w:sz w:val="24"/>
          <w:szCs w:val="24"/>
          <w:lang w:eastAsia="ru-RU"/>
        </w:rPr>
        <w:t>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w:t>
      </w:r>
      <w:r w:rsidRPr="00C379A4">
        <w:rPr>
          <w:rFonts w:ascii="Times New Roman" w:eastAsia="Times New Roman" w:hAnsi="Times New Roman" w:cs="Times New Roman"/>
          <w:color w:val="000000"/>
          <w:sz w:val="24"/>
          <w:szCs w:val="24"/>
          <w:lang w:eastAsia="ru-RU"/>
        </w:rPr>
        <w:t>с</w:t>
      </w:r>
      <w:r w:rsidRPr="00C379A4">
        <w:rPr>
          <w:rFonts w:ascii="Times New Roman" w:eastAsia="Times New Roman" w:hAnsi="Times New Roman" w:cs="Times New Roman"/>
          <w:color w:val="000000"/>
          <w:sz w:val="24"/>
          <w:szCs w:val="24"/>
          <w:lang w:eastAsia="ru-RU"/>
        </w:rPr>
        <w:t>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FD375F"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sidRPr="00FD375F">
        <w:rPr>
          <w:rFonts w:ascii="Times New Roman" w:eastAsia="Times New Roman" w:hAnsi="Times New Roman" w:cs="Times New Roman"/>
          <w:b/>
          <w:bCs/>
          <w:color w:val="000000"/>
          <w:sz w:val="24"/>
          <w:szCs w:val="24"/>
          <w:u w:val="single"/>
          <w:lang w:eastAsia="ru-RU"/>
        </w:rPr>
        <w:t>9</w:t>
      </w:r>
      <w:r w:rsidRPr="00FD375F">
        <w:rPr>
          <w:rFonts w:ascii="Times New Roman" w:eastAsia="Times New Roman" w:hAnsi="Times New Roman" w:cs="Times New Roman"/>
          <w:b/>
          <w:bCs/>
          <w:color w:val="000000"/>
          <w:sz w:val="24"/>
          <w:szCs w:val="24"/>
          <w:u w:val="single"/>
          <w:lang w:eastAsia="ru-RU"/>
        </w:rPr>
        <w:t xml:space="preserve">. Иные </w:t>
      </w:r>
      <w:r w:rsidRPr="00FD375F">
        <w:rPr>
          <w:rFonts w:ascii="Times New Roman" w:eastAsia="Calibri" w:hAnsi="Times New Roman" w:cs="Times New Roman"/>
          <w:b/>
          <w:color w:val="000000"/>
          <w:sz w:val="24"/>
          <w:szCs w:val="24"/>
          <w:u w:val="single"/>
          <w:lang w:eastAsia="ru-RU"/>
        </w:rPr>
        <w:t>ограничения использования земельных участков и объектов к</w:t>
      </w:r>
      <w:r w:rsidRPr="00FD375F">
        <w:rPr>
          <w:rFonts w:ascii="Times New Roman" w:eastAsia="Calibri" w:hAnsi="Times New Roman" w:cs="Times New Roman"/>
          <w:b/>
          <w:color w:val="000000"/>
          <w:sz w:val="24"/>
          <w:szCs w:val="24"/>
          <w:u w:val="single"/>
          <w:lang w:eastAsia="ru-RU"/>
        </w:rPr>
        <w:t>а</w:t>
      </w:r>
      <w:r w:rsidRPr="00FD375F">
        <w:rPr>
          <w:rFonts w:ascii="Times New Roman" w:eastAsia="Calibri" w:hAnsi="Times New Roman" w:cs="Times New Roman"/>
          <w:b/>
          <w:color w:val="000000"/>
          <w:sz w:val="24"/>
          <w:szCs w:val="24"/>
          <w:u w:val="single"/>
          <w:lang w:eastAsia="ru-RU"/>
        </w:rPr>
        <w:t>питального строительства</w:t>
      </w:r>
    </w:p>
    <w:p w:rsidR="00C379A4" w:rsidRPr="00C379A4" w:rsidRDefault="00C379A4" w:rsidP="00C379A4">
      <w:pPr>
        <w:autoSpaceDE w:val="0"/>
        <w:spacing w:after="0" w:line="240" w:lineRule="auto"/>
        <w:ind w:firstLine="540"/>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w:t>
      </w:r>
      <w:r w:rsidRPr="00C379A4">
        <w:rPr>
          <w:rFonts w:ascii="Times New Roman" w:eastAsia="Calibri" w:hAnsi="Times New Roman" w:cs="Times New Roman"/>
          <w:color w:val="000000"/>
          <w:sz w:val="24"/>
          <w:szCs w:val="24"/>
          <w:lang w:eastAsia="ru-RU"/>
        </w:rPr>
        <w:t>в</w:t>
      </w:r>
      <w:r w:rsidRPr="00C379A4">
        <w:rPr>
          <w:rFonts w:ascii="Times New Roman" w:eastAsia="Calibri" w:hAnsi="Times New Roman" w:cs="Times New Roman"/>
          <w:color w:val="000000"/>
          <w:sz w:val="24"/>
          <w:szCs w:val="24"/>
          <w:lang w:eastAsia="ru-RU"/>
        </w:rPr>
        <w:t>ленных в границах этих особо охраняемых природных территорий.</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пределах внутренних водных путей, расположенных за пределами территорий пос</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w:t>
      </w:r>
      <w:r w:rsidRPr="00C379A4">
        <w:rPr>
          <w:rFonts w:ascii="Times New Roman" w:eastAsia="Calibri" w:hAnsi="Times New Roman" w:cs="Times New Roman"/>
          <w:color w:val="000000"/>
          <w:sz w:val="24"/>
          <w:szCs w:val="24"/>
          <w:lang w:eastAsia="ru-RU"/>
        </w:rPr>
        <w:t>р</w:t>
      </w:r>
      <w:r w:rsidRPr="00C379A4">
        <w:rPr>
          <w:rFonts w:ascii="Times New Roman" w:eastAsia="Calibri" w:hAnsi="Times New Roman" w:cs="Times New Roman"/>
          <w:color w:val="000000"/>
          <w:sz w:val="24"/>
          <w:szCs w:val="24"/>
          <w:lang w:eastAsia="ru-RU"/>
        </w:rPr>
        <w:t>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рега. </w:t>
      </w:r>
      <w:hyperlink r:id="rId34" w:history="1">
        <w:r w:rsidRPr="00C379A4">
          <w:rPr>
            <w:rFonts w:ascii="Times New Roman" w:eastAsia="Calibri" w:hAnsi="Times New Roman" w:cs="Times New Roman"/>
            <w:color w:val="000000"/>
            <w:sz w:val="24"/>
            <w:szCs w:val="24"/>
            <w:u w:val="single"/>
            <w:lang w:eastAsia="ru-RU"/>
          </w:rPr>
          <w:t>Особые условия</w:t>
        </w:r>
      </w:hyperlink>
      <w:r w:rsidRPr="00C379A4">
        <w:rPr>
          <w:rFonts w:ascii="Times New Roman" w:eastAsia="Calibri" w:hAnsi="Times New Roman" w:cs="Times New Roman"/>
          <w:color w:val="000000"/>
          <w:sz w:val="24"/>
          <w:szCs w:val="24"/>
          <w:lang w:eastAsia="ru-RU"/>
        </w:rPr>
        <w:t xml:space="preserve"> пользования береговой полосой устанавливаются Правительством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центов, могут обладать земельными участками из земель сельскохозяйственного назначения только на праве аренды.</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w:t>
      </w:r>
      <w:r w:rsidRPr="00C379A4">
        <w:rPr>
          <w:rFonts w:ascii="Times New Roman" w:eastAsia="Calibri" w:hAnsi="Times New Roman" w:cs="Times New Roman"/>
          <w:color w:val="000000"/>
          <w:sz w:val="24"/>
          <w:szCs w:val="24"/>
          <w:lang w:eastAsia="ru-RU"/>
        </w:rPr>
        <w:t>б</w:t>
      </w:r>
      <w:r w:rsidRPr="00C379A4">
        <w:rPr>
          <w:rFonts w:ascii="Times New Roman" w:eastAsia="Calibri" w:hAnsi="Times New Roman" w:cs="Times New Roman"/>
          <w:color w:val="000000"/>
          <w:sz w:val="24"/>
          <w:szCs w:val="24"/>
          <w:lang w:eastAsia="ru-RU"/>
        </w:rPr>
        <w:t>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земельные участки, через которые осуществляется проход или проезд к стаци</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нарным пунктам наблюдений, входящим в государственную наблюдательную сеть гидром</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теорологической службы, могут быть установлены сервитуты в порядке, определенном зак</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нодательством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сти движения и эксплуатации железнодорожного транспорта, могут использоваться в соо</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 xml:space="preserve">ветствии с </w:t>
      </w:r>
      <w:hyperlink r:id="rId35"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Российской Федерации для сельскохозяйственного произво</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w:t>
      </w:r>
      <w:r w:rsidRPr="00C379A4">
        <w:rPr>
          <w:rFonts w:ascii="Times New Roman" w:eastAsia="Calibri" w:hAnsi="Times New Roman" w:cs="Times New Roman"/>
          <w:color w:val="000000"/>
          <w:sz w:val="24"/>
          <w:szCs w:val="24"/>
          <w:lang w:eastAsia="ru-RU"/>
        </w:rPr>
        <w:t>ю</w:t>
      </w:r>
      <w:r w:rsidRPr="00C379A4">
        <w:rPr>
          <w:rFonts w:ascii="Times New Roman" w:eastAsia="Calibri" w:hAnsi="Times New Roman" w:cs="Times New Roman"/>
          <w:color w:val="000000"/>
          <w:sz w:val="24"/>
          <w:szCs w:val="24"/>
          <w:lang w:eastAsia="ru-RU"/>
        </w:rPr>
        <w:t>че-смазочных материалов и автозаправочных станций любых типов, а также складов, пре</w:t>
      </w:r>
      <w:r w:rsidRPr="00C379A4">
        <w:rPr>
          <w:rFonts w:ascii="Times New Roman" w:eastAsia="Calibri" w:hAnsi="Times New Roman" w:cs="Times New Roman"/>
          <w:color w:val="000000"/>
          <w:sz w:val="24"/>
          <w:szCs w:val="24"/>
          <w:lang w:eastAsia="ru-RU"/>
        </w:rPr>
        <w:t>д</w:t>
      </w:r>
      <w:r w:rsidRPr="00C379A4">
        <w:rPr>
          <w:rFonts w:ascii="Times New Roman" w:eastAsia="Calibri" w:hAnsi="Times New Roman" w:cs="Times New Roman"/>
          <w:color w:val="000000"/>
          <w:sz w:val="24"/>
          <w:szCs w:val="24"/>
          <w:lang w:eastAsia="ru-RU"/>
        </w:rPr>
        <w:t>назначенных для хранения опасных веществ и материалов) и иных целей при условии с</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блюдения требований безопасности движения, установленных федеральными законами.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В границах полосы отвода в целях обеспечения безопасности движения и эксплуат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ции железнодорожного транспорта заинтересованная организация обязана обеспечить сл</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дующий режим использования земельных участков: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не допускать размещение капитальных зданий и сооружений, многолетних наса</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дений и других объектов, ухудшающих видимость железнодорожного пути и создающих у</w:t>
      </w:r>
      <w:r w:rsidRPr="00C379A4">
        <w:rPr>
          <w:rFonts w:ascii="Times New Roman" w:eastAsia="Calibri" w:hAnsi="Times New Roman" w:cs="Times New Roman"/>
          <w:color w:val="000000"/>
          <w:sz w:val="24"/>
          <w:szCs w:val="24"/>
          <w:lang w:eastAsia="ru-RU"/>
        </w:rPr>
        <w:t>г</w:t>
      </w:r>
      <w:r w:rsidRPr="00C379A4">
        <w:rPr>
          <w:rFonts w:ascii="Times New Roman" w:eastAsia="Calibri" w:hAnsi="Times New Roman" w:cs="Times New Roman"/>
          <w:color w:val="000000"/>
          <w:sz w:val="24"/>
          <w:szCs w:val="24"/>
          <w:lang w:eastAsia="ru-RU"/>
        </w:rPr>
        <w:t>розу безопасности движения и эксплуатации железнодорожного транспорта;</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нализационных сетей и водозаборных сооружений - проведение сельскохозяйственных р</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не допускать в местах прилегания к лесным массивам скопление сухостоя, вале</w:t>
      </w:r>
      <w:r w:rsidRPr="00C379A4">
        <w:rPr>
          <w:rFonts w:ascii="Times New Roman" w:eastAsia="Calibri" w:hAnsi="Times New Roman" w:cs="Times New Roman"/>
          <w:color w:val="000000"/>
          <w:sz w:val="24"/>
          <w:szCs w:val="24"/>
          <w:lang w:eastAsia="ru-RU"/>
        </w:rPr>
        <w:t>ж</w:t>
      </w:r>
      <w:r w:rsidRPr="00C379A4">
        <w:rPr>
          <w:rFonts w:ascii="Times New Roman" w:eastAsia="Calibri" w:hAnsi="Times New Roman" w:cs="Times New Roman"/>
          <w:color w:val="000000"/>
          <w:sz w:val="24"/>
          <w:szCs w:val="24"/>
          <w:lang w:eastAsia="ru-RU"/>
        </w:rPr>
        <w:t>ника, порубочных остатков и других горючих материалов;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ров.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color w:val="000000"/>
          <w:sz w:val="24"/>
          <w:szCs w:val="24"/>
          <w:lang w:eastAsia="ru-RU"/>
        </w:rPr>
        <w:t>Размещение объектов капитального строительства, инженерных коммуникаций, л</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ний электропередачи, связи, магистральных газо-, нефтепроводов и других линейных соор</w:t>
      </w:r>
      <w:r w:rsidRPr="00C379A4">
        <w:rPr>
          <w:rFonts w:ascii="Times New Roman" w:eastAsia="Calibri" w:hAnsi="Times New Roman" w:cs="Times New Roman"/>
          <w:color w:val="000000"/>
          <w:sz w:val="24"/>
          <w:szCs w:val="24"/>
          <w:lang w:eastAsia="ru-RU"/>
        </w:rPr>
        <w:t>у</w:t>
      </w:r>
      <w:r w:rsidRPr="00C379A4">
        <w:rPr>
          <w:rFonts w:ascii="Times New Roman" w:eastAsia="Calibri" w:hAnsi="Times New Roman" w:cs="Times New Roman"/>
          <w:color w:val="000000"/>
          <w:sz w:val="24"/>
          <w:szCs w:val="24"/>
          <w:lang w:eastAsia="ru-RU"/>
        </w:rPr>
        <w:t>жений в границах полосы отвода допускается только по согласованию с заинтересованной организацией.</w:t>
      </w:r>
    </w:p>
    <w:p w:rsidR="00C379A4" w:rsidRPr="00C379A4" w:rsidRDefault="00C379A4" w:rsidP="00C379A4">
      <w:pPr>
        <w:autoSpaceDE w:val="0"/>
        <w:spacing w:after="0" w:line="240" w:lineRule="auto"/>
        <w:ind w:firstLine="709"/>
        <w:jc w:val="both"/>
        <w:rPr>
          <w:rFonts w:ascii="Times New Roman" w:eastAsia="Times New Roman"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 xml:space="preserve">Для каждого аэродрома устанавливается </w:t>
      </w:r>
      <w:proofErr w:type="spellStart"/>
      <w:r w:rsidRPr="00C379A4">
        <w:rPr>
          <w:rFonts w:ascii="Times New Roman" w:eastAsia="Calibri" w:hAnsi="Times New Roman" w:cs="Times New Roman"/>
          <w:i/>
          <w:color w:val="000000"/>
          <w:sz w:val="24"/>
          <w:szCs w:val="24"/>
          <w:lang w:eastAsia="ru-RU"/>
        </w:rPr>
        <w:t>приаэродромная</w:t>
      </w:r>
      <w:proofErr w:type="spellEnd"/>
      <w:r w:rsidRPr="00C379A4">
        <w:rPr>
          <w:rFonts w:ascii="Times New Roman" w:eastAsia="Calibri" w:hAnsi="Times New Roman" w:cs="Times New Roman"/>
          <w:i/>
          <w:color w:val="000000"/>
          <w:sz w:val="24"/>
          <w:szCs w:val="24"/>
          <w:lang w:eastAsia="ru-RU"/>
        </w:rPr>
        <w:t xml:space="preserve"> территория. </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Проектирование, строительство и развитие городских и сельских поселений, а та</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же строительство и реконструкция промышленных, сельскохозяйственных и иных объе</w:t>
      </w:r>
      <w:r w:rsidRPr="00C379A4">
        <w:rPr>
          <w:rFonts w:ascii="Times New Roman" w:eastAsia="Times New Roman" w:hAnsi="Times New Roman" w:cs="Times New Roman"/>
          <w:i/>
          <w:color w:val="000000"/>
          <w:sz w:val="24"/>
          <w:szCs w:val="24"/>
          <w:lang w:eastAsia="ru-RU"/>
        </w:rPr>
        <w:t>к</w:t>
      </w:r>
      <w:r w:rsidRPr="00C379A4">
        <w:rPr>
          <w:rFonts w:ascii="Times New Roman" w:eastAsia="Times New Roman" w:hAnsi="Times New Roman" w:cs="Times New Roman"/>
          <w:i/>
          <w:color w:val="000000"/>
          <w:sz w:val="24"/>
          <w:szCs w:val="24"/>
          <w:lang w:eastAsia="ru-RU"/>
        </w:rPr>
        <w:t xml:space="preserve">тов в пределах </w:t>
      </w:r>
      <w:proofErr w:type="spellStart"/>
      <w:r w:rsidRPr="00C379A4">
        <w:rPr>
          <w:rFonts w:ascii="Times New Roman" w:eastAsia="Times New Roman" w:hAnsi="Times New Roman" w:cs="Times New Roman"/>
          <w:i/>
          <w:color w:val="000000"/>
          <w:sz w:val="24"/>
          <w:szCs w:val="24"/>
          <w:lang w:eastAsia="ru-RU"/>
        </w:rPr>
        <w:t>приаэродромной</w:t>
      </w:r>
      <w:proofErr w:type="spellEnd"/>
      <w:r w:rsidRPr="00C379A4">
        <w:rPr>
          <w:rFonts w:ascii="Times New Roman" w:eastAsia="Times New Roman" w:hAnsi="Times New Roman" w:cs="Times New Roman"/>
          <w:i/>
          <w:color w:val="000000"/>
          <w:sz w:val="24"/>
          <w:szCs w:val="24"/>
          <w:lang w:eastAsia="ru-RU"/>
        </w:rPr>
        <w:t xml:space="preserve"> территории должны проводиться с соблюдением требов</w:t>
      </w:r>
      <w:r w:rsidRPr="00C379A4">
        <w:rPr>
          <w:rFonts w:ascii="Times New Roman" w:eastAsia="Times New Roman" w:hAnsi="Times New Roman" w:cs="Times New Roman"/>
          <w:i/>
          <w:color w:val="000000"/>
          <w:sz w:val="24"/>
          <w:szCs w:val="24"/>
          <w:lang w:eastAsia="ru-RU"/>
        </w:rPr>
        <w:t>а</w:t>
      </w:r>
      <w:r w:rsidRPr="00C379A4">
        <w:rPr>
          <w:rFonts w:ascii="Times New Roman" w:eastAsia="Times New Roman" w:hAnsi="Times New Roman" w:cs="Times New Roman"/>
          <w:i/>
          <w:color w:val="000000"/>
          <w:sz w:val="24"/>
          <w:szCs w:val="24"/>
          <w:lang w:eastAsia="ru-RU"/>
        </w:rPr>
        <w:t>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w:t>
      </w:r>
      <w:r w:rsidRPr="00C379A4">
        <w:rPr>
          <w:rFonts w:ascii="Times New Roman" w:eastAsia="Calibri" w:hAnsi="Times New Roman" w:cs="Times New Roman"/>
          <w:i/>
          <w:color w:val="000000"/>
          <w:sz w:val="24"/>
          <w:szCs w:val="24"/>
          <w:lang w:eastAsia="ru-RU"/>
        </w:rPr>
        <w:t>б</w:t>
      </w:r>
      <w:r w:rsidRPr="00C379A4">
        <w:rPr>
          <w:rFonts w:ascii="Times New Roman" w:eastAsia="Calibri" w:hAnsi="Times New Roman" w:cs="Times New Roman"/>
          <w:i/>
          <w:color w:val="000000"/>
          <w:sz w:val="24"/>
          <w:szCs w:val="24"/>
          <w:lang w:eastAsia="ru-RU"/>
        </w:rPr>
        <w:t>ствующие привлечению и массовому скоплению птиц.</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пределах границ района аэродрома (вертодрома, посадочной площадки) запрещ</w:t>
      </w:r>
      <w:r w:rsidRPr="00C379A4">
        <w:rPr>
          <w:rFonts w:ascii="Times New Roman" w:eastAsia="Calibri" w:hAnsi="Times New Roman" w:cs="Times New Roman"/>
          <w:i/>
          <w:color w:val="000000"/>
          <w:sz w:val="24"/>
          <w:szCs w:val="24"/>
          <w:lang w:eastAsia="ru-RU"/>
        </w:rPr>
        <w:t>а</w:t>
      </w:r>
      <w:r w:rsidRPr="00C379A4">
        <w:rPr>
          <w:rFonts w:ascii="Times New Roman" w:eastAsia="Calibri" w:hAnsi="Times New Roman" w:cs="Times New Roman"/>
          <w:i/>
          <w:color w:val="000000"/>
          <w:sz w:val="24"/>
          <w:szCs w:val="24"/>
          <w:lang w:eastAsia="ru-RU"/>
        </w:rPr>
        <w:t>ется строительство без согласования старшего авиационного начальника аэродрома (ве</w:t>
      </w:r>
      <w:r w:rsidRPr="00C379A4">
        <w:rPr>
          <w:rFonts w:ascii="Times New Roman" w:eastAsia="Calibri" w:hAnsi="Times New Roman" w:cs="Times New Roman"/>
          <w:i/>
          <w:color w:val="000000"/>
          <w:sz w:val="24"/>
          <w:szCs w:val="24"/>
          <w:lang w:eastAsia="ru-RU"/>
        </w:rPr>
        <w:t>р</w:t>
      </w:r>
      <w:r w:rsidRPr="00C379A4">
        <w:rPr>
          <w:rFonts w:ascii="Times New Roman" w:eastAsia="Calibri" w:hAnsi="Times New Roman" w:cs="Times New Roman"/>
          <w:i/>
          <w:color w:val="000000"/>
          <w:sz w:val="24"/>
          <w:szCs w:val="24"/>
          <w:lang w:eastAsia="ru-RU"/>
        </w:rPr>
        <w:t>тодрома, посадочной площадки):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а) объектов высотой 50 м и более относительно уровня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б) линий связи и электропередачи, а также других источников радио- и электрома</w:t>
      </w:r>
      <w:r w:rsidRPr="00C379A4">
        <w:rPr>
          <w:rFonts w:ascii="Times New Roman" w:eastAsia="Calibri" w:hAnsi="Times New Roman" w:cs="Times New Roman"/>
          <w:i/>
          <w:color w:val="000000"/>
          <w:sz w:val="24"/>
          <w:szCs w:val="24"/>
          <w:lang w:eastAsia="ru-RU"/>
        </w:rPr>
        <w:t>г</w:t>
      </w:r>
      <w:r w:rsidRPr="00C379A4">
        <w:rPr>
          <w:rFonts w:ascii="Times New Roman" w:eastAsia="Calibri" w:hAnsi="Times New Roman" w:cs="Times New Roman"/>
          <w:i/>
          <w:color w:val="000000"/>
          <w:sz w:val="24"/>
          <w:szCs w:val="24"/>
          <w:lang w:eastAsia="ru-RU"/>
        </w:rPr>
        <w:t>нитных излучений, которые могут создавать помехи для работы радиотехнических средств;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взрывоопасных объектов;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w:t>
      </w:r>
      <w:r w:rsidRPr="00C379A4">
        <w:rPr>
          <w:rFonts w:ascii="Times New Roman" w:eastAsia="Calibri" w:hAnsi="Times New Roman" w:cs="Times New Roman"/>
          <w:i/>
          <w:color w:val="000000"/>
          <w:sz w:val="24"/>
          <w:szCs w:val="24"/>
          <w:lang w:eastAsia="ru-RU"/>
        </w:rPr>
        <w:t>е</w:t>
      </w:r>
      <w:r w:rsidRPr="00C379A4">
        <w:rPr>
          <w:rFonts w:ascii="Times New Roman" w:eastAsia="Calibri" w:hAnsi="Times New Roman" w:cs="Times New Roman"/>
          <w:i/>
          <w:color w:val="000000"/>
          <w:sz w:val="24"/>
          <w:szCs w:val="24"/>
          <w:lang w:eastAsia="ru-RU"/>
        </w:rPr>
        <w:t>рального агентства воздушного транспорта.</w:t>
      </w: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EA2340" w:rsidRDefault="00EA2340"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EA2340" w:rsidRDefault="00EA2340"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EA2340" w:rsidRDefault="00EA2340"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EA2340" w:rsidRDefault="00EA2340"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EA2340" w:rsidRDefault="00EA2340"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EA2340" w:rsidRPr="00C379A4" w:rsidRDefault="00EA2340"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62144A">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EA2340">
      <w:pPr>
        <w:widowControl w:val="0"/>
        <w:overflowPunct w:val="0"/>
        <w:autoSpaceDE w:val="0"/>
        <w:spacing w:after="0" w:line="240" w:lineRule="auto"/>
        <w:ind w:firstLine="540"/>
        <w:jc w:val="center"/>
        <w:rPr>
          <w:rFonts w:ascii="Times New Roman" w:eastAsia="Times New Roman" w:hAnsi="Times New Roman" w:cs="Times New Roman"/>
          <w:bCs/>
          <w:caps/>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РАЗДЕЛ </w:t>
      </w:r>
      <w:r w:rsidRPr="00C379A4">
        <w:rPr>
          <w:rFonts w:ascii="Times New Roman" w:eastAsia="Times New Roman" w:hAnsi="Times New Roman" w:cs="Times New Roman"/>
          <w:color w:val="000000"/>
          <w:sz w:val="24"/>
          <w:szCs w:val="24"/>
          <w:lang w:val="en-US" w:eastAsia="ru-RU"/>
        </w:rPr>
        <w:t>IV</w:t>
      </w:r>
      <w:r w:rsidRPr="00C379A4">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aps/>
          <w:color w:val="000000"/>
          <w:sz w:val="24"/>
          <w:szCs w:val="24"/>
          <w:lang w:eastAsia="ru-RU"/>
        </w:rPr>
        <w:t>Заключительные положения</w:t>
      </w:r>
    </w:p>
    <w:p w:rsidR="00C379A4" w:rsidRPr="00C379A4" w:rsidRDefault="00C379A4" w:rsidP="00EA2340">
      <w:pPr>
        <w:widowControl w:val="0"/>
        <w:overflowPunct w:val="0"/>
        <w:autoSpaceDE w:val="0"/>
        <w:spacing w:after="0" w:line="240" w:lineRule="auto"/>
        <w:ind w:firstLine="709"/>
        <w:jc w:val="both"/>
        <w:rPr>
          <w:rFonts w:ascii="Times New Roman" w:eastAsia="Times New Roman" w:hAnsi="Times New Roman" w:cs="Times New Roman"/>
          <w:bCs/>
          <w:caps/>
          <w:color w:val="000000"/>
          <w:sz w:val="24"/>
          <w:szCs w:val="24"/>
          <w:lang w:eastAsia="ru-RU"/>
        </w:rPr>
      </w:pPr>
    </w:p>
    <w:p w:rsidR="00C379A4" w:rsidRPr="005D200A" w:rsidRDefault="00C379A4" w:rsidP="00EA2340">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40</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ранее возникшим пр</w:t>
      </w:r>
      <w:r w:rsidRPr="005D200A">
        <w:rPr>
          <w:rFonts w:ascii="Times New Roman" w:eastAsia="Times New Roman" w:hAnsi="Times New Roman" w:cs="Times New Roman"/>
          <w:b/>
          <w:bCs/>
          <w:color w:val="000000"/>
          <w:sz w:val="24"/>
          <w:szCs w:val="24"/>
          <w:u w:val="single"/>
          <w:lang w:eastAsia="ru-RU"/>
        </w:rPr>
        <w:t>а</w:t>
      </w:r>
      <w:r w:rsidRPr="005D200A">
        <w:rPr>
          <w:rFonts w:ascii="Times New Roman" w:eastAsia="Times New Roman" w:hAnsi="Times New Roman" w:cs="Times New Roman"/>
          <w:b/>
          <w:bCs/>
          <w:color w:val="000000"/>
          <w:sz w:val="24"/>
          <w:szCs w:val="24"/>
          <w:u w:val="single"/>
          <w:lang w:eastAsia="ru-RU"/>
        </w:rPr>
        <w:t>воотношениям</w:t>
      </w:r>
    </w:p>
    <w:p w:rsidR="00C379A4" w:rsidRPr="00C379A4" w:rsidRDefault="00C379A4" w:rsidP="00EA2340">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EA2340">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1. Настоящие Правила вступает в силу со дня их официального опубликования.</w:t>
      </w:r>
    </w:p>
    <w:p w:rsidR="00C379A4" w:rsidRPr="00C379A4" w:rsidRDefault="00C379A4" w:rsidP="00EA2340">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2. Ранее принятые нормативные правовые акты органов местного самоуправления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по вопросам землепользования и застройки применяются в части, не противореч</w:t>
      </w:r>
      <w:r w:rsidRPr="00C379A4">
        <w:rPr>
          <w:rFonts w:ascii="Times New Roman" w:eastAsia="Times New Roman" w:hAnsi="Times New Roman" w:cs="Times New Roman"/>
          <w:bCs/>
          <w:color w:val="000000"/>
          <w:sz w:val="24"/>
          <w:szCs w:val="24"/>
          <w:lang w:eastAsia="ru-RU"/>
        </w:rPr>
        <w:t>а</w:t>
      </w:r>
      <w:r w:rsidRPr="00C379A4">
        <w:rPr>
          <w:rFonts w:ascii="Times New Roman" w:eastAsia="Times New Roman" w:hAnsi="Times New Roman" w:cs="Times New Roman"/>
          <w:bCs/>
          <w:color w:val="000000"/>
          <w:sz w:val="24"/>
          <w:szCs w:val="24"/>
          <w:lang w:eastAsia="ru-RU"/>
        </w:rPr>
        <w:t>щей настоящим Правилам.</w:t>
      </w:r>
    </w:p>
    <w:p w:rsidR="00C379A4" w:rsidRPr="00C379A4" w:rsidRDefault="00C379A4" w:rsidP="00EA2340">
      <w:pPr>
        <w:widowControl w:val="0"/>
        <w:tabs>
          <w:tab w:val="left" w:pos="1090"/>
        </w:tabs>
        <w:overflowPunct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3. Требования</w:t>
      </w:r>
      <w:r w:rsidRPr="00C379A4">
        <w:rPr>
          <w:rFonts w:ascii="Times New Roman" w:eastAsia="Calibri" w:hAnsi="Times New Roman" w:cs="Times New Roman"/>
          <w:color w:val="000000"/>
          <w:sz w:val="24"/>
          <w:szCs w:val="24"/>
          <w:lang w:eastAsia="ru-RU"/>
        </w:rPr>
        <w:t xml:space="preserve"> к образуемым и измененным земельным участкам:</w:t>
      </w:r>
    </w:p>
    <w:p w:rsidR="00C379A4" w:rsidRPr="00C379A4" w:rsidRDefault="00C379A4" w:rsidP="00EA234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в отн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шении которых в соответствии с </w:t>
      </w:r>
      <w:hyperlink r:id="rId36"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о градостроительной деятельности уст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навливаются градостроительные регламенты, определяются такими градостроительными регламентами.</w:t>
      </w:r>
    </w:p>
    <w:p w:rsidR="00C379A4" w:rsidRPr="00C379A4" w:rsidRDefault="00C379A4" w:rsidP="00EA234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предельные (максимальные и минимальные) размеры земельных участков, на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рые действие градостроительных регламентов </w:t>
      </w:r>
      <w:hyperlink r:id="rId37" w:history="1">
        <w:r w:rsidRPr="00C379A4">
          <w:rPr>
            <w:rFonts w:ascii="Times New Roman" w:eastAsia="Calibri" w:hAnsi="Times New Roman" w:cs="Times New Roman"/>
            <w:color w:val="000000"/>
            <w:sz w:val="24"/>
            <w:szCs w:val="24"/>
            <w:u w:val="single"/>
            <w:lang w:eastAsia="ru-RU"/>
          </w:rPr>
          <w:t>не распространяется</w:t>
        </w:r>
      </w:hyperlink>
      <w:r w:rsidRPr="00C379A4">
        <w:rPr>
          <w:rFonts w:ascii="Times New Roman" w:eastAsia="Calibri" w:hAnsi="Times New Roman" w:cs="Times New Roman"/>
          <w:color w:val="000000"/>
          <w:sz w:val="24"/>
          <w:szCs w:val="24"/>
          <w:lang w:eastAsia="ru-RU"/>
        </w:rPr>
        <w:t xml:space="preserve"> или в отношении кот</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 xml:space="preserve">рых градостроительные регламенты </w:t>
      </w:r>
      <w:hyperlink r:id="rId38" w:history="1">
        <w:r w:rsidRPr="00C379A4">
          <w:rPr>
            <w:rFonts w:ascii="Times New Roman" w:eastAsia="Calibri" w:hAnsi="Times New Roman" w:cs="Times New Roman"/>
            <w:color w:val="000000"/>
            <w:sz w:val="24"/>
            <w:szCs w:val="24"/>
            <w:u w:val="single"/>
            <w:lang w:eastAsia="ru-RU"/>
          </w:rPr>
          <w:t>не устанавливаются</w:t>
        </w:r>
      </w:hyperlink>
      <w:r w:rsidRPr="00C379A4">
        <w:rPr>
          <w:rFonts w:ascii="Times New Roman" w:eastAsia="Calibri" w:hAnsi="Times New Roman" w:cs="Times New Roman"/>
          <w:color w:val="000000"/>
          <w:sz w:val="24"/>
          <w:szCs w:val="24"/>
          <w:lang w:eastAsia="ru-RU"/>
        </w:rPr>
        <w:t>, определяются в соответствии с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мельным кодексом РФ, другими федеральными законами.</w:t>
      </w:r>
    </w:p>
    <w:p w:rsidR="00C379A4" w:rsidRPr="00C379A4" w:rsidRDefault="00C379A4" w:rsidP="00EA234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 xml:space="preserve">нием земельного участка и его </w:t>
      </w:r>
      <w:hyperlink r:id="rId39" w:history="1">
        <w:r w:rsidRPr="00C379A4">
          <w:rPr>
            <w:rFonts w:ascii="Times New Roman" w:eastAsia="Calibri" w:hAnsi="Times New Roman" w:cs="Times New Roman"/>
            <w:color w:val="000000"/>
            <w:sz w:val="24"/>
            <w:szCs w:val="24"/>
            <w:u w:val="single"/>
            <w:lang w:eastAsia="ru-RU"/>
          </w:rPr>
          <w:t>разрешенным использованием</w:t>
        </w:r>
      </w:hyperlink>
      <w:r w:rsidRPr="00C379A4">
        <w:rPr>
          <w:rFonts w:ascii="Times New Roman" w:eastAsia="Calibri" w:hAnsi="Times New Roman" w:cs="Times New Roman"/>
          <w:color w:val="000000"/>
          <w:sz w:val="24"/>
          <w:szCs w:val="24"/>
          <w:lang w:eastAsia="ru-RU"/>
        </w:rPr>
        <w:t xml:space="preserve"> с соблюдением требований градостроительных регламентов.</w:t>
      </w:r>
    </w:p>
    <w:p w:rsidR="00C379A4" w:rsidRPr="00C379A4" w:rsidRDefault="00C379A4" w:rsidP="00EA234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C379A4" w:rsidRPr="00C379A4" w:rsidRDefault="00C379A4" w:rsidP="00EA234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5. Земельный участок и прочно связанные с ним объекты недвижимости не соответс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вуют установленному градостроительному регламенту территориальных зон в случае, если:</w:t>
      </w:r>
    </w:p>
    <w:p w:rsidR="00C379A4" w:rsidRPr="00C379A4" w:rsidRDefault="00C379A4" w:rsidP="00EA234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виды их использования не входят в перечень видов разрешенного использования;</w:t>
      </w:r>
    </w:p>
    <w:p w:rsidR="00C379A4" w:rsidRPr="00C379A4" w:rsidRDefault="00C379A4" w:rsidP="00EA234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их размеры не соответствуют предельным значениям, установленным градостро</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тельным регламентом.</w:t>
      </w:r>
    </w:p>
    <w:p w:rsidR="00C379A4" w:rsidRPr="00C379A4" w:rsidRDefault="00C379A4" w:rsidP="00EA234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Указанные земельные участки и прочно связанные с ними объекты недвижимости м</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гут использоваться без установления срока приведения их в соответствие с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ным регламентом, за исключением случаев, если их использование опасно для жизни и зд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ровья людей, окружающей среды, памятников истории и культуры.</w:t>
      </w:r>
    </w:p>
    <w:p w:rsidR="00C379A4" w:rsidRPr="00C379A4" w:rsidRDefault="00C379A4" w:rsidP="00EA234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вистории и культуры), в соответствии с федеральными законами может быть наложен запрет на использование таких объектов.</w:t>
      </w:r>
    </w:p>
    <w:p w:rsidR="00C379A4" w:rsidRPr="00C379A4" w:rsidRDefault="00C379A4" w:rsidP="00EA2340">
      <w:pPr>
        <w:widowControl w:val="0"/>
        <w:autoSpaceDE w:val="0"/>
        <w:spacing w:after="0" w:line="240" w:lineRule="auto"/>
        <w:ind w:firstLine="709"/>
        <w:jc w:val="both"/>
        <w:rPr>
          <w:rFonts w:ascii="Times New Roman" w:eastAsia="Calibri" w:hAnsi="Times New Roman" w:cs="Times New Roman"/>
          <w:bCs/>
          <w:color w:val="000000"/>
          <w:sz w:val="24"/>
          <w:szCs w:val="24"/>
          <w:lang w:eastAsia="ru-RU"/>
        </w:rPr>
      </w:pPr>
      <w:r w:rsidRPr="00C379A4">
        <w:rPr>
          <w:rFonts w:ascii="Times New Roman" w:eastAsia="Calibri" w:hAnsi="Times New Roman" w:cs="Times New Roman"/>
          <w:color w:val="000000"/>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ми.</w:t>
      </w:r>
    </w:p>
    <w:p w:rsidR="00C379A4" w:rsidRPr="00C379A4" w:rsidRDefault="00C379A4" w:rsidP="00EA2340">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C379A4" w:rsidRDefault="00C379A4" w:rsidP="00EA2340">
      <w:pPr>
        <w:widowControl w:val="0"/>
        <w:tabs>
          <w:tab w:val="left" w:pos="1090"/>
        </w:tab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5D200A" w:rsidRDefault="00C379A4" w:rsidP="00EA2340">
      <w:pPr>
        <w:widowControl w:val="0"/>
        <w:tabs>
          <w:tab w:val="left" w:pos="1090"/>
        </w:tab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41</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градостроительной д</w:t>
      </w:r>
      <w:r w:rsidRPr="005D200A">
        <w:rPr>
          <w:rFonts w:ascii="Times New Roman" w:eastAsia="Times New Roman" w:hAnsi="Times New Roman" w:cs="Times New Roman"/>
          <w:b/>
          <w:bCs/>
          <w:color w:val="000000"/>
          <w:sz w:val="24"/>
          <w:szCs w:val="24"/>
          <w:u w:val="single"/>
          <w:lang w:eastAsia="ru-RU"/>
        </w:rPr>
        <w:t>о</w:t>
      </w:r>
      <w:r w:rsidRPr="005D200A">
        <w:rPr>
          <w:rFonts w:ascii="Times New Roman" w:eastAsia="Times New Roman" w:hAnsi="Times New Roman" w:cs="Times New Roman"/>
          <w:b/>
          <w:bCs/>
          <w:color w:val="000000"/>
          <w:sz w:val="24"/>
          <w:szCs w:val="24"/>
          <w:u w:val="single"/>
          <w:lang w:eastAsia="ru-RU"/>
        </w:rPr>
        <w:t>кументации</w:t>
      </w:r>
    </w:p>
    <w:p w:rsidR="00C379A4" w:rsidRPr="00C379A4" w:rsidRDefault="00C379A4" w:rsidP="00EA2340">
      <w:pPr>
        <w:widowControl w:val="0"/>
        <w:tabs>
          <w:tab w:val="left" w:pos="1090"/>
        </w:tab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EA2340">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Несоответствие правил землепользования и застройки генеральному плану п</w:t>
      </w:r>
      <w:r w:rsidRPr="00C379A4">
        <w:rPr>
          <w:rFonts w:ascii="Times New Roman" w:eastAsia="Times New Roman" w:hAnsi="Times New Roman" w:cs="Times New Roman"/>
          <w:bCs/>
          <w:color w:val="000000"/>
          <w:sz w:val="24"/>
          <w:szCs w:val="24"/>
          <w:lang w:eastAsia="ru-RU"/>
        </w:rPr>
        <w:t>о</w:t>
      </w:r>
      <w:r w:rsidRPr="00C379A4">
        <w:rPr>
          <w:rFonts w:ascii="Times New Roman" w:eastAsia="Times New Roman" w:hAnsi="Times New Roman" w:cs="Times New Roman"/>
          <w:bCs/>
          <w:color w:val="000000"/>
          <w:sz w:val="24"/>
          <w:szCs w:val="24"/>
          <w:lang w:eastAsia="ru-RU"/>
        </w:rPr>
        <w:t>селения, схеме территориального планирования муниципального района, возникшее в результате внесения в</w:t>
      </w:r>
      <w:r w:rsidRPr="00C379A4">
        <w:rPr>
          <w:rFonts w:ascii="Times New Roman" w:eastAsia="Calibri" w:hAnsi="Times New Roman" w:cs="Times New Roman"/>
          <w:color w:val="000000"/>
          <w:sz w:val="24"/>
          <w:szCs w:val="24"/>
          <w:lang w:eastAsia="ru-RU"/>
        </w:rPr>
        <w:t xml:space="preserve"> такие генеральные планы или схему территориального планир</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вания муниципального района изменений является основанием для рассмотрения гл</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вой местной администрации вопроса о внесении изменений в правила землепользования и застройки.</w:t>
      </w:r>
    </w:p>
    <w:p w:rsidR="00C379A4" w:rsidRPr="00C379A4" w:rsidRDefault="00C379A4" w:rsidP="00EA2340">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документации по планировке территории осуществляется на осн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вании правил землепользования и застройки в соответствии с требованиями технич</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w:t>
      </w:r>
      <w:r w:rsidRPr="00C379A4">
        <w:rPr>
          <w:rFonts w:ascii="Times New Roman" w:eastAsia="Calibri" w:hAnsi="Times New Roman" w:cs="Times New Roman"/>
          <w:color w:val="000000"/>
          <w:sz w:val="24"/>
          <w:szCs w:val="24"/>
          <w:lang w:eastAsia="ru-RU"/>
        </w:rPr>
        <w:t>и</w:t>
      </w:r>
      <w:r w:rsidRPr="00C379A4">
        <w:rPr>
          <w:rFonts w:ascii="Times New Roman" w:eastAsia="Calibri" w:hAnsi="Times New Roman" w:cs="Times New Roman"/>
          <w:color w:val="000000"/>
          <w:sz w:val="24"/>
          <w:szCs w:val="24"/>
          <w:lang w:eastAsia="ru-RU"/>
        </w:rPr>
        <w:t>торий.</w:t>
      </w:r>
    </w:p>
    <w:p w:rsidR="00C379A4" w:rsidRPr="00C379A4" w:rsidRDefault="00C379A4" w:rsidP="00EA2340">
      <w:pPr>
        <w:widowControl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основании документации по планировке территории, утвержденной главой мес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w:t>
      </w:r>
      <w:r w:rsidRPr="00C379A4">
        <w:rPr>
          <w:rFonts w:ascii="Times New Roman" w:eastAsia="Calibri" w:hAnsi="Times New Roman" w:cs="Times New Roman"/>
          <w:color w:val="000000"/>
          <w:sz w:val="24"/>
          <w:szCs w:val="24"/>
          <w:lang w:eastAsia="ru-RU"/>
        </w:rPr>
        <w:t>н</w:t>
      </w:r>
      <w:r w:rsidRPr="00C379A4">
        <w:rPr>
          <w:rFonts w:ascii="Times New Roman" w:eastAsia="Calibri" w:hAnsi="Times New Roman" w:cs="Times New Roman"/>
          <w:color w:val="000000"/>
          <w:sz w:val="24"/>
          <w:szCs w:val="24"/>
          <w:lang w:eastAsia="ru-RU"/>
        </w:rPr>
        <w:t>ных градостроительным регламентом предельных параметров разрешенного строительства и реконструкции объектов капитального строительства.</w:t>
      </w:r>
    </w:p>
    <w:p w:rsidR="00C379A4" w:rsidRPr="00C379A4" w:rsidRDefault="00C379A4" w:rsidP="00EA2340">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градостроительном плане земельного участка должна указываться:</w:t>
      </w:r>
    </w:p>
    <w:p w:rsidR="00C379A4" w:rsidRPr="00C379A4" w:rsidRDefault="00C379A4" w:rsidP="00EA234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земельного участка;</w:t>
      </w:r>
    </w:p>
    <w:p w:rsidR="00C379A4" w:rsidRPr="00C379A4" w:rsidRDefault="00C379A4" w:rsidP="00EA234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 действия публичных сервитутов;</w:t>
      </w:r>
    </w:p>
    <w:p w:rsidR="00C379A4" w:rsidRPr="00C379A4" w:rsidRDefault="00C379A4" w:rsidP="00EA234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минимальные отступы от границ земельного участка в целях определения мест 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пустимого размещения зданий, строений, сооружений, за пределами которых запрещено строительство зданий, строений, сооружений;</w:t>
      </w:r>
    </w:p>
    <w:p w:rsidR="00C379A4" w:rsidRPr="00C379A4" w:rsidRDefault="00C379A4" w:rsidP="00EA234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w:t>
      </w:r>
      <w:r w:rsidRPr="00C379A4">
        <w:rPr>
          <w:rFonts w:ascii="Times New Roman" w:eastAsia="Calibri" w:hAnsi="Times New Roman" w:cs="Times New Roman"/>
          <w:color w:val="000000"/>
          <w:sz w:val="24"/>
          <w:szCs w:val="24"/>
          <w:lang w:eastAsia="ru-RU"/>
        </w:rPr>
        <w:t>ь</w:t>
      </w:r>
      <w:r w:rsidRPr="00C379A4">
        <w:rPr>
          <w:rFonts w:ascii="Times New Roman" w:eastAsia="Calibri" w:hAnsi="Times New Roman" w:cs="Times New Roman"/>
          <w:color w:val="000000"/>
          <w:sz w:val="24"/>
          <w:szCs w:val="24"/>
          <w:lang w:eastAsia="ru-RU"/>
        </w:rPr>
        <w:t>ном плане земельного участка, за исключением случаев предоставления земельного учас</w:t>
      </w:r>
      <w:r w:rsidRPr="00C379A4">
        <w:rPr>
          <w:rFonts w:ascii="Times New Roman" w:eastAsia="Calibri" w:hAnsi="Times New Roman" w:cs="Times New Roman"/>
          <w:color w:val="000000"/>
          <w:sz w:val="24"/>
          <w:szCs w:val="24"/>
          <w:lang w:eastAsia="ru-RU"/>
        </w:rPr>
        <w:t>т</w:t>
      </w:r>
      <w:r w:rsidRPr="00C379A4">
        <w:rPr>
          <w:rFonts w:ascii="Times New Roman" w:eastAsia="Calibri" w:hAnsi="Times New Roman" w:cs="Times New Roman"/>
          <w:color w:val="000000"/>
          <w:sz w:val="24"/>
          <w:szCs w:val="24"/>
          <w:lang w:eastAsia="ru-RU"/>
        </w:rPr>
        <w:t>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мельного участка;</w:t>
      </w:r>
    </w:p>
    <w:p w:rsidR="00C379A4" w:rsidRPr="00C379A4" w:rsidRDefault="00C379A4" w:rsidP="00EA234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разрешенном использовании земельного участка, требованиях к н</w:t>
      </w:r>
      <w:r w:rsidRPr="00C379A4">
        <w:rPr>
          <w:rFonts w:ascii="Times New Roman" w:eastAsia="Calibri" w:hAnsi="Times New Roman" w:cs="Times New Roman"/>
          <w:color w:val="000000"/>
          <w:sz w:val="24"/>
          <w:szCs w:val="24"/>
          <w:lang w:eastAsia="ru-RU"/>
        </w:rPr>
        <w:t>а</w:t>
      </w:r>
      <w:r w:rsidRPr="00C379A4">
        <w:rPr>
          <w:rFonts w:ascii="Times New Roman" w:eastAsia="Calibri" w:hAnsi="Times New Roman" w:cs="Times New Roman"/>
          <w:color w:val="000000"/>
          <w:sz w:val="24"/>
          <w:szCs w:val="24"/>
          <w:lang w:eastAsia="ru-RU"/>
        </w:rPr>
        <w:t>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строительный регламент);</w:t>
      </w:r>
    </w:p>
    <w:p w:rsidR="00C379A4" w:rsidRPr="00C379A4" w:rsidRDefault="00C379A4" w:rsidP="00EA234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расположенных в границах земельного участка объектах капитальн</w:t>
      </w:r>
      <w:r w:rsidRPr="00C379A4">
        <w:rPr>
          <w:rFonts w:ascii="Times New Roman" w:eastAsia="Calibri" w:hAnsi="Times New Roman" w:cs="Times New Roman"/>
          <w:color w:val="000000"/>
          <w:sz w:val="24"/>
          <w:szCs w:val="24"/>
          <w:lang w:eastAsia="ru-RU"/>
        </w:rPr>
        <w:t>о</w:t>
      </w:r>
      <w:r w:rsidRPr="00C379A4">
        <w:rPr>
          <w:rFonts w:ascii="Times New Roman" w:eastAsia="Calibri" w:hAnsi="Times New Roman" w:cs="Times New Roman"/>
          <w:color w:val="000000"/>
          <w:sz w:val="24"/>
          <w:szCs w:val="24"/>
          <w:lang w:eastAsia="ru-RU"/>
        </w:rPr>
        <w:t>го строительства, объектах культурного наследия;</w:t>
      </w:r>
    </w:p>
    <w:p w:rsidR="00C379A4" w:rsidRPr="00C379A4" w:rsidRDefault="00C379A4" w:rsidP="00EA234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технических условиях подключения (технологического присоедин</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ния) объектов капитального строительства к сетям инженерно-технического обеспечения (далее - технические условия);</w:t>
      </w:r>
    </w:p>
    <w:p w:rsidR="00C379A4" w:rsidRPr="00C379A4" w:rsidRDefault="00C379A4" w:rsidP="00EA2340">
      <w:pPr>
        <w:widowControl w:val="0"/>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зоны планируемого размещения объектов капитального строительства для государственных или муниципальных нужд.</w:t>
      </w:r>
    </w:p>
    <w:p w:rsidR="00C379A4" w:rsidRPr="00C379A4" w:rsidRDefault="00C379A4" w:rsidP="00EA2340">
      <w:pPr>
        <w:widowControl w:val="0"/>
        <w:numPr>
          <w:ilvl w:val="0"/>
          <w:numId w:val="3"/>
        </w:numPr>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w:t>
      </w:r>
      <w:r w:rsidRPr="00C379A4">
        <w:rPr>
          <w:rFonts w:ascii="Times New Roman" w:eastAsia="Calibri" w:hAnsi="Times New Roman" w:cs="Times New Roman"/>
          <w:color w:val="000000"/>
          <w:sz w:val="24"/>
          <w:szCs w:val="24"/>
          <w:lang w:eastAsia="ru-RU"/>
        </w:rPr>
        <w:t>ъ</w:t>
      </w:r>
      <w:r w:rsidRPr="00C379A4">
        <w:rPr>
          <w:rFonts w:ascii="Times New Roman" w:eastAsia="Calibri" w:hAnsi="Times New Roman" w:cs="Times New Roman"/>
          <w:color w:val="000000"/>
          <w:sz w:val="24"/>
          <w:szCs w:val="24"/>
          <w:lang w:eastAsia="ru-RU"/>
        </w:rPr>
        <w:t xml:space="preserve">екта на основании проекта планировки территории и проекта межевания территории в </w:t>
      </w:r>
      <w:r w:rsidRPr="00C379A4">
        <w:rPr>
          <w:rFonts w:ascii="Times New Roman" w:eastAsia="Calibri" w:hAnsi="Times New Roman" w:cs="Times New Roman"/>
          <w:color w:val="000000"/>
          <w:sz w:val="24"/>
          <w:szCs w:val="24"/>
          <w:lang w:eastAsia="ru-RU"/>
        </w:rPr>
        <w:lastRenderedPageBreak/>
        <w:t>соответствии с требованиями технических регламентов, техническими условиями, ра</w:t>
      </w:r>
      <w:r w:rsidRPr="00C379A4">
        <w:rPr>
          <w:rFonts w:ascii="Times New Roman" w:eastAsia="Calibri" w:hAnsi="Times New Roman" w:cs="Times New Roman"/>
          <w:color w:val="000000"/>
          <w:sz w:val="24"/>
          <w:szCs w:val="24"/>
          <w:lang w:eastAsia="ru-RU"/>
        </w:rPr>
        <w:t>з</w:t>
      </w:r>
      <w:r w:rsidRPr="00C379A4">
        <w:rPr>
          <w:rFonts w:ascii="Times New Roman" w:eastAsia="Calibri" w:hAnsi="Times New Roman" w:cs="Times New Roman"/>
          <w:color w:val="000000"/>
          <w:sz w:val="24"/>
          <w:szCs w:val="24"/>
          <w:lang w:eastAsia="ru-RU"/>
        </w:rPr>
        <w:t>решением на отклонение от предельных параметров разрешенного строительства, р</w:t>
      </w:r>
      <w:r w:rsidRPr="00C379A4">
        <w:rPr>
          <w:rFonts w:ascii="Times New Roman" w:eastAsia="Calibri" w:hAnsi="Times New Roman" w:cs="Times New Roman"/>
          <w:color w:val="000000"/>
          <w:sz w:val="24"/>
          <w:szCs w:val="24"/>
          <w:lang w:eastAsia="ru-RU"/>
        </w:rPr>
        <w:t>е</w:t>
      </w:r>
      <w:r w:rsidRPr="00C379A4">
        <w:rPr>
          <w:rFonts w:ascii="Times New Roman" w:eastAsia="Calibri" w:hAnsi="Times New Roman" w:cs="Times New Roman"/>
          <w:color w:val="000000"/>
          <w:sz w:val="24"/>
          <w:szCs w:val="24"/>
          <w:lang w:eastAsia="ru-RU"/>
        </w:rPr>
        <w:t>конструкции объектов капитального строительства.</w:t>
      </w:r>
    </w:p>
    <w:p w:rsidR="00FC5487" w:rsidRDefault="00FC5487" w:rsidP="008104A0">
      <w:pPr>
        <w:keepNext/>
        <w:keepLines/>
        <w:overflowPunct w:val="0"/>
        <w:autoSpaceDE w:val="0"/>
        <w:autoSpaceDN w:val="0"/>
        <w:adjustRightInd w:val="0"/>
        <w:spacing w:after="0" w:line="240" w:lineRule="auto"/>
        <w:jc w:val="both"/>
      </w:pPr>
    </w:p>
    <w:sectPr w:rsidR="00FC5487" w:rsidSect="00560F34">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4"/>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characterSpacingControl w:val="doNotCompress"/>
  <w:compat/>
  <w:rsids>
    <w:rsidRoot w:val="00F10F75"/>
    <w:rsid w:val="000023A9"/>
    <w:rsid w:val="00011C01"/>
    <w:rsid w:val="00024914"/>
    <w:rsid w:val="00030B11"/>
    <w:rsid w:val="00035213"/>
    <w:rsid w:val="00036360"/>
    <w:rsid w:val="000371CF"/>
    <w:rsid w:val="00037A7D"/>
    <w:rsid w:val="00042496"/>
    <w:rsid w:val="00046F04"/>
    <w:rsid w:val="000578F4"/>
    <w:rsid w:val="00062210"/>
    <w:rsid w:val="0006460A"/>
    <w:rsid w:val="0007028C"/>
    <w:rsid w:val="00071C6B"/>
    <w:rsid w:val="00077BD9"/>
    <w:rsid w:val="000927F5"/>
    <w:rsid w:val="000A00EB"/>
    <w:rsid w:val="000A1D13"/>
    <w:rsid w:val="000A7F71"/>
    <w:rsid w:val="000B0A33"/>
    <w:rsid w:val="000B1020"/>
    <w:rsid w:val="000B3A0A"/>
    <w:rsid w:val="000B494E"/>
    <w:rsid w:val="000C2D88"/>
    <w:rsid w:val="000C5185"/>
    <w:rsid w:val="000D0CA5"/>
    <w:rsid w:val="000D7A9E"/>
    <w:rsid w:val="000F43F2"/>
    <w:rsid w:val="00103341"/>
    <w:rsid w:val="00103A0E"/>
    <w:rsid w:val="001040E4"/>
    <w:rsid w:val="0011196D"/>
    <w:rsid w:val="00114A7D"/>
    <w:rsid w:val="00116DAB"/>
    <w:rsid w:val="00117BC0"/>
    <w:rsid w:val="00123936"/>
    <w:rsid w:val="00125FD0"/>
    <w:rsid w:val="00126567"/>
    <w:rsid w:val="00130C82"/>
    <w:rsid w:val="00136B16"/>
    <w:rsid w:val="00140051"/>
    <w:rsid w:val="001459D7"/>
    <w:rsid w:val="00160A0A"/>
    <w:rsid w:val="001625BE"/>
    <w:rsid w:val="00165382"/>
    <w:rsid w:val="00170519"/>
    <w:rsid w:val="00173280"/>
    <w:rsid w:val="00177C0E"/>
    <w:rsid w:val="001809B9"/>
    <w:rsid w:val="00184746"/>
    <w:rsid w:val="00187F00"/>
    <w:rsid w:val="00191299"/>
    <w:rsid w:val="0019357C"/>
    <w:rsid w:val="001973AC"/>
    <w:rsid w:val="001A0B82"/>
    <w:rsid w:val="001A4A88"/>
    <w:rsid w:val="001A7915"/>
    <w:rsid w:val="001B2234"/>
    <w:rsid w:val="001B2A02"/>
    <w:rsid w:val="001B5DA9"/>
    <w:rsid w:val="001B6B1D"/>
    <w:rsid w:val="001C02E6"/>
    <w:rsid w:val="001C3C78"/>
    <w:rsid w:val="001C3CBB"/>
    <w:rsid w:val="001C6C02"/>
    <w:rsid w:val="001D0984"/>
    <w:rsid w:val="001D6270"/>
    <w:rsid w:val="001E2C95"/>
    <w:rsid w:val="001F015A"/>
    <w:rsid w:val="001F18E9"/>
    <w:rsid w:val="001F4B7D"/>
    <w:rsid w:val="00200D24"/>
    <w:rsid w:val="00204F5F"/>
    <w:rsid w:val="00215C7C"/>
    <w:rsid w:val="00221A9B"/>
    <w:rsid w:val="00222586"/>
    <w:rsid w:val="00224EAE"/>
    <w:rsid w:val="002251F4"/>
    <w:rsid w:val="002357E7"/>
    <w:rsid w:val="0024686F"/>
    <w:rsid w:val="00252BFB"/>
    <w:rsid w:val="00254DED"/>
    <w:rsid w:val="002550FC"/>
    <w:rsid w:val="0025691D"/>
    <w:rsid w:val="00265A05"/>
    <w:rsid w:val="002667EA"/>
    <w:rsid w:val="00274E78"/>
    <w:rsid w:val="0029383C"/>
    <w:rsid w:val="00295731"/>
    <w:rsid w:val="00295AF8"/>
    <w:rsid w:val="002A17DC"/>
    <w:rsid w:val="002A3DEF"/>
    <w:rsid w:val="002A59FE"/>
    <w:rsid w:val="002A71F3"/>
    <w:rsid w:val="002B0432"/>
    <w:rsid w:val="002B560A"/>
    <w:rsid w:val="002C1AE2"/>
    <w:rsid w:val="002C620C"/>
    <w:rsid w:val="002D2B4D"/>
    <w:rsid w:val="002D75BC"/>
    <w:rsid w:val="002D7E48"/>
    <w:rsid w:val="002E4C29"/>
    <w:rsid w:val="002F52B8"/>
    <w:rsid w:val="00304F7C"/>
    <w:rsid w:val="00305A49"/>
    <w:rsid w:val="003063E5"/>
    <w:rsid w:val="003157C2"/>
    <w:rsid w:val="003213DE"/>
    <w:rsid w:val="003302D1"/>
    <w:rsid w:val="003314B0"/>
    <w:rsid w:val="00331A44"/>
    <w:rsid w:val="0033310F"/>
    <w:rsid w:val="003427BC"/>
    <w:rsid w:val="0034294E"/>
    <w:rsid w:val="0034756F"/>
    <w:rsid w:val="00350BAC"/>
    <w:rsid w:val="00351D92"/>
    <w:rsid w:val="00355C26"/>
    <w:rsid w:val="00360358"/>
    <w:rsid w:val="0036372E"/>
    <w:rsid w:val="0037350E"/>
    <w:rsid w:val="00373D8F"/>
    <w:rsid w:val="003752A5"/>
    <w:rsid w:val="003800E6"/>
    <w:rsid w:val="00384CC4"/>
    <w:rsid w:val="00385E47"/>
    <w:rsid w:val="003924E2"/>
    <w:rsid w:val="003B241D"/>
    <w:rsid w:val="003B2CE7"/>
    <w:rsid w:val="003C427B"/>
    <w:rsid w:val="003C64FA"/>
    <w:rsid w:val="003D07E8"/>
    <w:rsid w:val="003D3714"/>
    <w:rsid w:val="003E6B61"/>
    <w:rsid w:val="003F21E2"/>
    <w:rsid w:val="00401C35"/>
    <w:rsid w:val="0040650F"/>
    <w:rsid w:val="004078F8"/>
    <w:rsid w:val="00412B46"/>
    <w:rsid w:val="00415F20"/>
    <w:rsid w:val="004174CD"/>
    <w:rsid w:val="00417B0F"/>
    <w:rsid w:val="00423716"/>
    <w:rsid w:val="004250DD"/>
    <w:rsid w:val="00427E77"/>
    <w:rsid w:val="004402A2"/>
    <w:rsid w:val="00440FAE"/>
    <w:rsid w:val="004435D9"/>
    <w:rsid w:val="0044457C"/>
    <w:rsid w:val="00445F6E"/>
    <w:rsid w:val="00452A73"/>
    <w:rsid w:val="0045548A"/>
    <w:rsid w:val="004651A0"/>
    <w:rsid w:val="00473A99"/>
    <w:rsid w:val="00473B51"/>
    <w:rsid w:val="004752E9"/>
    <w:rsid w:val="004816B1"/>
    <w:rsid w:val="00494C0E"/>
    <w:rsid w:val="004963DF"/>
    <w:rsid w:val="004A2616"/>
    <w:rsid w:val="004A5B4D"/>
    <w:rsid w:val="004B0DC5"/>
    <w:rsid w:val="004B41AD"/>
    <w:rsid w:val="004B661A"/>
    <w:rsid w:val="004B6864"/>
    <w:rsid w:val="004D3F32"/>
    <w:rsid w:val="004E00BC"/>
    <w:rsid w:val="004F2207"/>
    <w:rsid w:val="00501064"/>
    <w:rsid w:val="00503539"/>
    <w:rsid w:val="0050745E"/>
    <w:rsid w:val="005148F1"/>
    <w:rsid w:val="005264BF"/>
    <w:rsid w:val="00526F14"/>
    <w:rsid w:val="00530C69"/>
    <w:rsid w:val="00531C57"/>
    <w:rsid w:val="00536846"/>
    <w:rsid w:val="0054127C"/>
    <w:rsid w:val="00542BFA"/>
    <w:rsid w:val="005439C7"/>
    <w:rsid w:val="00547B4C"/>
    <w:rsid w:val="00552C01"/>
    <w:rsid w:val="00560F34"/>
    <w:rsid w:val="00563B2A"/>
    <w:rsid w:val="00563D41"/>
    <w:rsid w:val="00565A74"/>
    <w:rsid w:val="00567F3E"/>
    <w:rsid w:val="005741F8"/>
    <w:rsid w:val="005748D9"/>
    <w:rsid w:val="005761AA"/>
    <w:rsid w:val="00580FB3"/>
    <w:rsid w:val="00582E0E"/>
    <w:rsid w:val="0058363F"/>
    <w:rsid w:val="0059059A"/>
    <w:rsid w:val="00591324"/>
    <w:rsid w:val="00594B50"/>
    <w:rsid w:val="0059666D"/>
    <w:rsid w:val="005A2701"/>
    <w:rsid w:val="005A2703"/>
    <w:rsid w:val="005A7CBB"/>
    <w:rsid w:val="005B25CE"/>
    <w:rsid w:val="005B460E"/>
    <w:rsid w:val="005B7D5B"/>
    <w:rsid w:val="005C1B85"/>
    <w:rsid w:val="005C1E8F"/>
    <w:rsid w:val="005C360E"/>
    <w:rsid w:val="005C4E18"/>
    <w:rsid w:val="005C77A4"/>
    <w:rsid w:val="005D200A"/>
    <w:rsid w:val="005D3265"/>
    <w:rsid w:val="005D6248"/>
    <w:rsid w:val="005D6F9E"/>
    <w:rsid w:val="005E17A1"/>
    <w:rsid w:val="005E33D1"/>
    <w:rsid w:val="005E3FA2"/>
    <w:rsid w:val="005F0C98"/>
    <w:rsid w:val="005F4B94"/>
    <w:rsid w:val="00600038"/>
    <w:rsid w:val="00602A23"/>
    <w:rsid w:val="006034B0"/>
    <w:rsid w:val="0062144A"/>
    <w:rsid w:val="0062236A"/>
    <w:rsid w:val="0062424F"/>
    <w:rsid w:val="00624435"/>
    <w:rsid w:val="00634009"/>
    <w:rsid w:val="00634CDE"/>
    <w:rsid w:val="00635D34"/>
    <w:rsid w:val="00636FCF"/>
    <w:rsid w:val="00646F62"/>
    <w:rsid w:val="00656EE5"/>
    <w:rsid w:val="006576F4"/>
    <w:rsid w:val="00661339"/>
    <w:rsid w:val="00662474"/>
    <w:rsid w:val="00662AB1"/>
    <w:rsid w:val="0066372E"/>
    <w:rsid w:val="00663B79"/>
    <w:rsid w:val="006714E4"/>
    <w:rsid w:val="00673248"/>
    <w:rsid w:val="00680B64"/>
    <w:rsid w:val="006928AA"/>
    <w:rsid w:val="006A176C"/>
    <w:rsid w:val="006A7CA3"/>
    <w:rsid w:val="006C1519"/>
    <w:rsid w:val="006C30BA"/>
    <w:rsid w:val="006C527A"/>
    <w:rsid w:val="006C7AC1"/>
    <w:rsid w:val="006D1EA1"/>
    <w:rsid w:val="006D388B"/>
    <w:rsid w:val="006D6084"/>
    <w:rsid w:val="006F26CC"/>
    <w:rsid w:val="006F5C0F"/>
    <w:rsid w:val="007000BA"/>
    <w:rsid w:val="00704205"/>
    <w:rsid w:val="00711717"/>
    <w:rsid w:val="00715665"/>
    <w:rsid w:val="007227B1"/>
    <w:rsid w:val="00723D96"/>
    <w:rsid w:val="0072402F"/>
    <w:rsid w:val="00733C01"/>
    <w:rsid w:val="007365F2"/>
    <w:rsid w:val="00737C7F"/>
    <w:rsid w:val="0075290E"/>
    <w:rsid w:val="00757819"/>
    <w:rsid w:val="007606EC"/>
    <w:rsid w:val="00762D56"/>
    <w:rsid w:val="007642C9"/>
    <w:rsid w:val="00764B51"/>
    <w:rsid w:val="00767759"/>
    <w:rsid w:val="007733B1"/>
    <w:rsid w:val="007864FC"/>
    <w:rsid w:val="0079742B"/>
    <w:rsid w:val="007A0F22"/>
    <w:rsid w:val="007A1033"/>
    <w:rsid w:val="007A12CF"/>
    <w:rsid w:val="007A4A9A"/>
    <w:rsid w:val="007A6F94"/>
    <w:rsid w:val="007B4B76"/>
    <w:rsid w:val="007B4B8C"/>
    <w:rsid w:val="007C05A0"/>
    <w:rsid w:val="007D3451"/>
    <w:rsid w:val="007E1A83"/>
    <w:rsid w:val="007E2366"/>
    <w:rsid w:val="007E6367"/>
    <w:rsid w:val="007F2F55"/>
    <w:rsid w:val="007F3592"/>
    <w:rsid w:val="007F420D"/>
    <w:rsid w:val="008028B3"/>
    <w:rsid w:val="00803B1A"/>
    <w:rsid w:val="008104A0"/>
    <w:rsid w:val="008105F4"/>
    <w:rsid w:val="00810602"/>
    <w:rsid w:val="00811C28"/>
    <w:rsid w:val="008126C9"/>
    <w:rsid w:val="00821BE4"/>
    <w:rsid w:val="008247D0"/>
    <w:rsid w:val="00825849"/>
    <w:rsid w:val="00833576"/>
    <w:rsid w:val="00837FAF"/>
    <w:rsid w:val="00841659"/>
    <w:rsid w:val="00842810"/>
    <w:rsid w:val="00847D44"/>
    <w:rsid w:val="00856EB6"/>
    <w:rsid w:val="0085740D"/>
    <w:rsid w:val="00860E40"/>
    <w:rsid w:val="00863978"/>
    <w:rsid w:val="00867ED2"/>
    <w:rsid w:val="008730DA"/>
    <w:rsid w:val="008739B3"/>
    <w:rsid w:val="00873A19"/>
    <w:rsid w:val="00890636"/>
    <w:rsid w:val="0089682F"/>
    <w:rsid w:val="008A1F9B"/>
    <w:rsid w:val="008B563E"/>
    <w:rsid w:val="008B6834"/>
    <w:rsid w:val="008B6EF1"/>
    <w:rsid w:val="008C34E8"/>
    <w:rsid w:val="008C6516"/>
    <w:rsid w:val="008D220A"/>
    <w:rsid w:val="008D4B16"/>
    <w:rsid w:val="008D57F4"/>
    <w:rsid w:val="008E5145"/>
    <w:rsid w:val="008F26F0"/>
    <w:rsid w:val="008F2E1A"/>
    <w:rsid w:val="008F63F2"/>
    <w:rsid w:val="00905629"/>
    <w:rsid w:val="00911A4B"/>
    <w:rsid w:val="009226CC"/>
    <w:rsid w:val="00923752"/>
    <w:rsid w:val="0092793F"/>
    <w:rsid w:val="009321F7"/>
    <w:rsid w:val="00937E8C"/>
    <w:rsid w:val="00941798"/>
    <w:rsid w:val="00943063"/>
    <w:rsid w:val="00945E3A"/>
    <w:rsid w:val="009517CE"/>
    <w:rsid w:val="009626CC"/>
    <w:rsid w:val="00965C1A"/>
    <w:rsid w:val="00966D8F"/>
    <w:rsid w:val="00971099"/>
    <w:rsid w:val="009721BD"/>
    <w:rsid w:val="00975F5A"/>
    <w:rsid w:val="0098010A"/>
    <w:rsid w:val="00991601"/>
    <w:rsid w:val="009A0C1B"/>
    <w:rsid w:val="009A64C3"/>
    <w:rsid w:val="009B5346"/>
    <w:rsid w:val="009C0E04"/>
    <w:rsid w:val="009C2D20"/>
    <w:rsid w:val="009C3224"/>
    <w:rsid w:val="009C5FA6"/>
    <w:rsid w:val="009D08FA"/>
    <w:rsid w:val="009D27DB"/>
    <w:rsid w:val="009D300A"/>
    <w:rsid w:val="009D4751"/>
    <w:rsid w:val="009E1021"/>
    <w:rsid w:val="009E76F9"/>
    <w:rsid w:val="009F28E9"/>
    <w:rsid w:val="009F590A"/>
    <w:rsid w:val="009F7058"/>
    <w:rsid w:val="009F7CDD"/>
    <w:rsid w:val="00A02A39"/>
    <w:rsid w:val="00A171A3"/>
    <w:rsid w:val="00A173F1"/>
    <w:rsid w:val="00A34480"/>
    <w:rsid w:val="00A34B69"/>
    <w:rsid w:val="00A34C61"/>
    <w:rsid w:val="00A452AA"/>
    <w:rsid w:val="00A47223"/>
    <w:rsid w:val="00A51DF2"/>
    <w:rsid w:val="00A57BDF"/>
    <w:rsid w:val="00A63329"/>
    <w:rsid w:val="00A64B88"/>
    <w:rsid w:val="00A66151"/>
    <w:rsid w:val="00A73E6B"/>
    <w:rsid w:val="00A77879"/>
    <w:rsid w:val="00A81302"/>
    <w:rsid w:val="00A857D7"/>
    <w:rsid w:val="00A871C7"/>
    <w:rsid w:val="00A87F29"/>
    <w:rsid w:val="00A93ED6"/>
    <w:rsid w:val="00A96EA1"/>
    <w:rsid w:val="00AA71A8"/>
    <w:rsid w:val="00AA7262"/>
    <w:rsid w:val="00AB0358"/>
    <w:rsid w:val="00AB0496"/>
    <w:rsid w:val="00AB65C5"/>
    <w:rsid w:val="00AC4BD0"/>
    <w:rsid w:val="00AD0060"/>
    <w:rsid w:val="00AD05C9"/>
    <w:rsid w:val="00AD0BAC"/>
    <w:rsid w:val="00AD1944"/>
    <w:rsid w:val="00AD2C0D"/>
    <w:rsid w:val="00AE6887"/>
    <w:rsid w:val="00AE785A"/>
    <w:rsid w:val="00AF401B"/>
    <w:rsid w:val="00AF7CFC"/>
    <w:rsid w:val="00B046E8"/>
    <w:rsid w:val="00B04E0A"/>
    <w:rsid w:val="00B053AC"/>
    <w:rsid w:val="00B06F1B"/>
    <w:rsid w:val="00B11D9F"/>
    <w:rsid w:val="00B1202A"/>
    <w:rsid w:val="00B1345C"/>
    <w:rsid w:val="00B14BAD"/>
    <w:rsid w:val="00B16E9F"/>
    <w:rsid w:val="00B23D45"/>
    <w:rsid w:val="00B320C4"/>
    <w:rsid w:val="00B35ACF"/>
    <w:rsid w:val="00B42450"/>
    <w:rsid w:val="00B54CD4"/>
    <w:rsid w:val="00B57205"/>
    <w:rsid w:val="00B574C0"/>
    <w:rsid w:val="00B614E4"/>
    <w:rsid w:val="00B656F0"/>
    <w:rsid w:val="00B67052"/>
    <w:rsid w:val="00B713B5"/>
    <w:rsid w:val="00B738CC"/>
    <w:rsid w:val="00B74EDE"/>
    <w:rsid w:val="00B76D15"/>
    <w:rsid w:val="00B84743"/>
    <w:rsid w:val="00B92C65"/>
    <w:rsid w:val="00BA2EBE"/>
    <w:rsid w:val="00BB1BD7"/>
    <w:rsid w:val="00BB5CEE"/>
    <w:rsid w:val="00BB63BF"/>
    <w:rsid w:val="00BC2677"/>
    <w:rsid w:val="00BC31B1"/>
    <w:rsid w:val="00BC4EA8"/>
    <w:rsid w:val="00BD47BD"/>
    <w:rsid w:val="00BD51C9"/>
    <w:rsid w:val="00BF1463"/>
    <w:rsid w:val="00BF235C"/>
    <w:rsid w:val="00BF4CF0"/>
    <w:rsid w:val="00BF61C7"/>
    <w:rsid w:val="00BF74A3"/>
    <w:rsid w:val="00C00EAF"/>
    <w:rsid w:val="00C10AAA"/>
    <w:rsid w:val="00C1727C"/>
    <w:rsid w:val="00C20F45"/>
    <w:rsid w:val="00C2471B"/>
    <w:rsid w:val="00C24925"/>
    <w:rsid w:val="00C368C4"/>
    <w:rsid w:val="00C379A4"/>
    <w:rsid w:val="00C44F3F"/>
    <w:rsid w:val="00C45B42"/>
    <w:rsid w:val="00C462B3"/>
    <w:rsid w:val="00C5707F"/>
    <w:rsid w:val="00C66B2E"/>
    <w:rsid w:val="00C6776C"/>
    <w:rsid w:val="00C775B1"/>
    <w:rsid w:val="00C8568C"/>
    <w:rsid w:val="00C879FC"/>
    <w:rsid w:val="00C90734"/>
    <w:rsid w:val="00C970EF"/>
    <w:rsid w:val="00CA363F"/>
    <w:rsid w:val="00CA4CCE"/>
    <w:rsid w:val="00CA5101"/>
    <w:rsid w:val="00CA6EB1"/>
    <w:rsid w:val="00CA7958"/>
    <w:rsid w:val="00CB1FFA"/>
    <w:rsid w:val="00CC1B30"/>
    <w:rsid w:val="00CC1E35"/>
    <w:rsid w:val="00CC213D"/>
    <w:rsid w:val="00CC41B3"/>
    <w:rsid w:val="00CC4852"/>
    <w:rsid w:val="00CD6C52"/>
    <w:rsid w:val="00CE204B"/>
    <w:rsid w:val="00CE492A"/>
    <w:rsid w:val="00CF18B5"/>
    <w:rsid w:val="00CF209A"/>
    <w:rsid w:val="00D03E44"/>
    <w:rsid w:val="00D1155C"/>
    <w:rsid w:val="00D11596"/>
    <w:rsid w:val="00D11A96"/>
    <w:rsid w:val="00D158E2"/>
    <w:rsid w:val="00D323D1"/>
    <w:rsid w:val="00D32794"/>
    <w:rsid w:val="00D3460E"/>
    <w:rsid w:val="00D3542D"/>
    <w:rsid w:val="00D35603"/>
    <w:rsid w:val="00D3717F"/>
    <w:rsid w:val="00D4410A"/>
    <w:rsid w:val="00D47DB8"/>
    <w:rsid w:val="00D60025"/>
    <w:rsid w:val="00D62EB0"/>
    <w:rsid w:val="00D643BD"/>
    <w:rsid w:val="00D6467B"/>
    <w:rsid w:val="00D70A27"/>
    <w:rsid w:val="00D72896"/>
    <w:rsid w:val="00D772BC"/>
    <w:rsid w:val="00D8270D"/>
    <w:rsid w:val="00D92A83"/>
    <w:rsid w:val="00D934F3"/>
    <w:rsid w:val="00D93E95"/>
    <w:rsid w:val="00D947B4"/>
    <w:rsid w:val="00DA0F90"/>
    <w:rsid w:val="00DA1ABA"/>
    <w:rsid w:val="00DA55E7"/>
    <w:rsid w:val="00DB3389"/>
    <w:rsid w:val="00DB7259"/>
    <w:rsid w:val="00DC485D"/>
    <w:rsid w:val="00DC5E35"/>
    <w:rsid w:val="00DD09B0"/>
    <w:rsid w:val="00DD0FFE"/>
    <w:rsid w:val="00DD396C"/>
    <w:rsid w:val="00DE0238"/>
    <w:rsid w:val="00DF0959"/>
    <w:rsid w:val="00E0071B"/>
    <w:rsid w:val="00E01A0E"/>
    <w:rsid w:val="00E02F5E"/>
    <w:rsid w:val="00E02FAC"/>
    <w:rsid w:val="00E06565"/>
    <w:rsid w:val="00E06BA4"/>
    <w:rsid w:val="00E06E19"/>
    <w:rsid w:val="00E072C4"/>
    <w:rsid w:val="00E140A2"/>
    <w:rsid w:val="00E16A42"/>
    <w:rsid w:val="00E16A69"/>
    <w:rsid w:val="00E3290D"/>
    <w:rsid w:val="00E40C33"/>
    <w:rsid w:val="00E41F74"/>
    <w:rsid w:val="00E4653A"/>
    <w:rsid w:val="00E526C1"/>
    <w:rsid w:val="00E7083B"/>
    <w:rsid w:val="00E74EF3"/>
    <w:rsid w:val="00E8407A"/>
    <w:rsid w:val="00E95314"/>
    <w:rsid w:val="00EA0FFE"/>
    <w:rsid w:val="00EA12AE"/>
    <w:rsid w:val="00EA2340"/>
    <w:rsid w:val="00EA5DFF"/>
    <w:rsid w:val="00EB35C3"/>
    <w:rsid w:val="00EB3A34"/>
    <w:rsid w:val="00EC1766"/>
    <w:rsid w:val="00EC7C55"/>
    <w:rsid w:val="00ED1E7C"/>
    <w:rsid w:val="00ED2568"/>
    <w:rsid w:val="00ED4404"/>
    <w:rsid w:val="00ED5636"/>
    <w:rsid w:val="00EE1DC9"/>
    <w:rsid w:val="00EE5A3F"/>
    <w:rsid w:val="00EE6B40"/>
    <w:rsid w:val="00EF2161"/>
    <w:rsid w:val="00EF4E20"/>
    <w:rsid w:val="00F011EC"/>
    <w:rsid w:val="00F02968"/>
    <w:rsid w:val="00F04F47"/>
    <w:rsid w:val="00F10F75"/>
    <w:rsid w:val="00F37F02"/>
    <w:rsid w:val="00F50F2C"/>
    <w:rsid w:val="00F5631B"/>
    <w:rsid w:val="00F566D9"/>
    <w:rsid w:val="00F6078A"/>
    <w:rsid w:val="00F64EAC"/>
    <w:rsid w:val="00F76B8D"/>
    <w:rsid w:val="00F820BC"/>
    <w:rsid w:val="00F944EE"/>
    <w:rsid w:val="00F968AC"/>
    <w:rsid w:val="00F97654"/>
    <w:rsid w:val="00F97D6B"/>
    <w:rsid w:val="00FA24B1"/>
    <w:rsid w:val="00FA3964"/>
    <w:rsid w:val="00FA3B4A"/>
    <w:rsid w:val="00FA6581"/>
    <w:rsid w:val="00FA7175"/>
    <w:rsid w:val="00FB49C0"/>
    <w:rsid w:val="00FC15CC"/>
    <w:rsid w:val="00FC36E3"/>
    <w:rsid w:val="00FC5487"/>
    <w:rsid w:val="00FC7259"/>
    <w:rsid w:val="00FD375F"/>
    <w:rsid w:val="00FD7170"/>
    <w:rsid w:val="00FE1C53"/>
    <w:rsid w:val="00FF13D3"/>
    <w:rsid w:val="00FF64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0EF"/>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uiPriority w:val="99"/>
    <w:rsid w:val="00200D24"/>
    <w:rPr>
      <w:rFonts w:ascii="Times New Roman" w:eastAsia="Times New Roman" w:hAnsi="Times New Roman" w:cs="Times New Roman"/>
      <w:sz w:val="24"/>
      <w:szCs w:val="24"/>
      <w:lang w:eastAsia="zh-CN"/>
    </w:rPr>
  </w:style>
  <w:style w:type="paragraph" w:styleId="af3">
    <w:name w:val="footer"/>
    <w:basedOn w:val="a"/>
    <w:link w:val="af4"/>
    <w:uiPriority w:val="99"/>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uiPriority w:val="99"/>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D03E44"/>
  </w:style>
  <w:style w:type="character" w:styleId="afb">
    <w:name w:val="FollowedHyperlink"/>
    <w:basedOn w:val="a0"/>
    <w:uiPriority w:val="99"/>
    <w:semiHidden/>
    <w:unhideWhenUsed/>
    <w:rsid w:val="00D03E44"/>
    <w:rPr>
      <w:color w:val="954F72" w:themeColor="followedHyperlink"/>
      <w:u w:val="single"/>
    </w:rPr>
  </w:style>
  <w:style w:type="paragraph" w:customStyle="1" w:styleId="msonormal0">
    <w:name w:val="msonormal"/>
    <w:basedOn w:val="a"/>
    <w:rsid w:val="00D03E44"/>
    <w:pPr>
      <w:spacing w:before="280" w:after="280" w:line="240" w:lineRule="auto"/>
    </w:pPr>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 w:id="1657104627">
      <w:bodyDiv w:val="1"/>
      <w:marLeft w:val="0"/>
      <w:marRight w:val="0"/>
      <w:marTop w:val="0"/>
      <w:marBottom w:val="0"/>
      <w:divBdr>
        <w:top w:val="none" w:sz="0" w:space="0" w:color="auto"/>
        <w:left w:val="none" w:sz="0" w:space="0" w:color="auto"/>
        <w:bottom w:val="none" w:sz="0" w:space="0" w:color="auto"/>
        <w:right w:val="none" w:sz="0" w:space="0" w:color="auto"/>
      </w:divBdr>
    </w:div>
    <w:div w:id="214357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1040/b884020ea7453099ba8bc9ca021b84982cadea7d/" TargetMode="External"/><Relationship Id="rId13" Type="http://schemas.openxmlformats.org/officeDocument/2006/relationships/hyperlink" Target="https://www.garant.ru/products/ipo/prime/doc/71792700/" TargetMode="External"/><Relationship Id="rId18" Type="http://schemas.openxmlformats.org/officeDocument/2006/relationships/hyperlink" Target="consultantplus://offline/ref=956B261DB76EC2E40552318B079232F4044E4545172FDEF0E857C7E2813773246019F979E5BA2FZ85BF" TargetMode="External"/><Relationship Id="rId26" Type="http://schemas.openxmlformats.org/officeDocument/2006/relationships/hyperlink" Target="consultantplus://offline/ref=04E1B6A4F415D5D297EDA138CE75B7355034F5EDD077AE37B00C582FAFB7FBF3819F5D2EEFEA522CO1L2G" TargetMode="External"/><Relationship Id="rId39" Type="http://schemas.openxmlformats.org/officeDocument/2006/relationships/hyperlink" Target="consultantplus://offline/ref=8A485FBF4486AAC03135E4AA3027F0071DC6257BD26ED1A9AEA18EF4B08FF320EDC6A03FD27C1151r2o0H" TargetMode="External"/><Relationship Id="rId3" Type="http://schemas.openxmlformats.org/officeDocument/2006/relationships/styles" Target="styles.xml"/><Relationship Id="rId21" Type="http://schemas.openxmlformats.org/officeDocument/2006/relationships/hyperlink" Target="consultantplus://offline/ref=956B261DB76EC2E40552318B079232F40D4B444F102283FAE00ECBE086382C336750F578E5BA2C8AZE57F" TargetMode="External"/><Relationship Id="rId34" Type="http://schemas.openxmlformats.org/officeDocument/2006/relationships/hyperlink" Target="consultantplus://offline/ref=60E626DC60AA35352B1B3F63C9CCA881119F1116958494CE53DDC9913AF2ED264157991ABA3E70HCAFN" TargetMode="External"/><Relationship Id="rId7" Type="http://schemas.openxmlformats.org/officeDocument/2006/relationships/hyperlink" Target="http://www.consultant.ru/document/Cons_doc_LAW_51040/fb76ce1fdb5356574b298a9dcdafcfc8fc6c937b/" TargetMode="External"/><Relationship Id="rId12" Type="http://schemas.openxmlformats.org/officeDocument/2006/relationships/hyperlink" Target="https://www.garant.ru/products/ipo/prime/doc/71792700/" TargetMode="External"/><Relationship Id="rId17" Type="http://schemas.openxmlformats.org/officeDocument/2006/relationships/hyperlink" Target="consultantplus://offline/ref=956B261DB76EC2E40552318B079232F40D4A414A122283FAE00ECBE086382C336750F57AZE50F" TargetMode="External"/><Relationship Id="rId25" Type="http://schemas.openxmlformats.org/officeDocument/2006/relationships/hyperlink" Target="consultantplus://offline/ref=04E1B6A4F415D5D297EDA138CE75B7355034F5EDD077AE37B00C582FAFB7FBF3819F5D2DE7OELDG" TargetMode="External"/><Relationship Id="rId33" Type="http://schemas.openxmlformats.org/officeDocument/2006/relationships/hyperlink" Target="consultantplus://offline/ref=04E1B6A4F415D5D297EDA138CE75B7355035F7E6D072AE37B00C582FAFOBL7G" TargetMode="External"/><Relationship Id="rId38" Type="http://schemas.openxmlformats.org/officeDocument/2006/relationships/hyperlink" Target="consultantplus://offline/ref=0B05C17F5A45C2CDEADE01151FA2C9697161997B1DC02EAB6FC614C18B8AD5987EE48A4706609605f9l0H" TargetMode="External"/><Relationship Id="rId2" Type="http://schemas.openxmlformats.org/officeDocument/2006/relationships/numbering" Target="numbering.xml"/><Relationship Id="rId16" Type="http://schemas.openxmlformats.org/officeDocument/2006/relationships/hyperlink" Target="https://www.garant.ru/products/ipo/prime/doc/71792700/" TargetMode="External"/><Relationship Id="rId20" Type="http://schemas.openxmlformats.org/officeDocument/2006/relationships/hyperlink" Target="consultantplus://offline/ref=956B261DB76EC2E40552318B079232F40D4A444E112283FAE00ECBE086Z358F" TargetMode="External"/><Relationship Id="rId29" Type="http://schemas.openxmlformats.org/officeDocument/2006/relationships/hyperlink" Target="consultantplus://offline/ref=04E1B6A4F415D5D297EDA138CE75B7355034F5EDD077AE37B00C582FAFB7FBF3819F5D2EEFEA522CO1L2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consultant.ru/document/Cons_doc_LAW_51040/94050c1b72b36222ea765a98f890b52187a0838c/" TargetMode="External"/><Relationship Id="rId11" Type="http://schemas.openxmlformats.org/officeDocument/2006/relationships/hyperlink" Target="https://www.garant.ru/products/ipo/prime/doc/71792700/" TargetMode="External"/><Relationship Id="rId24" Type="http://schemas.openxmlformats.org/officeDocument/2006/relationships/hyperlink" Target="consultantplus://offline/ref=04E1B6A4F415D5D297EDA138CE75B7355034F5EDD077AE37B00C582FAFB7FBF3819F5D2EEFEA522CO1L2G" TargetMode="External"/><Relationship Id="rId32" Type="http://schemas.openxmlformats.org/officeDocument/2006/relationships/hyperlink" Target="consultantplus://offline/ref=04E1B6A4F415D5D297EDA138CE75B7355035F7E6D072AE37B00C582FAFOBL7G" TargetMode="External"/><Relationship Id="rId37" Type="http://schemas.openxmlformats.org/officeDocument/2006/relationships/hyperlink" Target="consultantplus://offline/ref=0B05C17F5A45C2CDEADE01151FA2C9697161997B1DC02EAB6FC614C18B8AD5987EE48A470661920Df9l4H"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arant.ru/products/ipo/prime/doc/71792700/" TargetMode="External"/><Relationship Id="rId23" Type="http://schemas.openxmlformats.org/officeDocument/2006/relationships/hyperlink" Target="consultantplus://offline/ref=04E1B6A4F415D5D297EDA138CE75B7355034F5EDD077AE37B00C582FAFB7FBF3819F5D2EEFEA522CO1L2G" TargetMode="External"/><Relationship Id="rId28" Type="http://schemas.openxmlformats.org/officeDocument/2006/relationships/hyperlink" Target="consultantplus://offline/ref=04E1B6A4F415D5D297EDA138CE75B7355034F5EDD077AE37B00C582FAFB7FBF3819F5D2DE6OEL2G" TargetMode="External"/><Relationship Id="rId36" Type="http://schemas.openxmlformats.org/officeDocument/2006/relationships/hyperlink" Target="consultantplus://offline/ref=0B05C17F5A45C2CDEADE01151FA2C9697161997B1DC02EAB6FC614C18B8AD5987EE48A470661930Df9l2H" TargetMode="External"/><Relationship Id="rId10" Type="http://schemas.openxmlformats.org/officeDocument/2006/relationships/hyperlink" Target="http://www.consultant.ru/document/Cons_doc_LAW_217542/" TargetMode="External"/><Relationship Id="rId19" Type="http://schemas.openxmlformats.org/officeDocument/2006/relationships/hyperlink" Target="consultantplus://offline/ref=956B261DB76EC2E40552318B079232F40D4A414A122783FAE00ECBE086Z358F" TargetMode="External"/><Relationship Id="rId31" Type="http://schemas.openxmlformats.org/officeDocument/2006/relationships/hyperlink" Target="consultantplus://offline/ref=04E1B6A4F415D5D297EDA138CE75B7355034F5EDD077AE37B00C582FAFB7FBF3819F5D2DEBOELBG" TargetMode="External"/><Relationship Id="rId4" Type="http://schemas.openxmlformats.org/officeDocument/2006/relationships/settings" Target="settings.xml"/><Relationship Id="rId9" Type="http://schemas.openxmlformats.org/officeDocument/2006/relationships/hyperlink" Target="http://www.consultant.ru/document/Cons_doc_LAW_217542/" TargetMode="External"/><Relationship Id="rId14" Type="http://schemas.openxmlformats.org/officeDocument/2006/relationships/hyperlink" Target="https://www.garant.ru/products/ipo/prime/doc/71792700/" TargetMode="External"/><Relationship Id="rId22" Type="http://schemas.openxmlformats.org/officeDocument/2006/relationships/hyperlink" Target="consultantplus://offline/ref=04E1B6A4F415D5D297EDA138CE75B7355034F5EDD077AE37B00C582FAFB7FBF3819F5D28EEOELDG" TargetMode="External"/><Relationship Id="rId27" Type="http://schemas.openxmlformats.org/officeDocument/2006/relationships/hyperlink" Target="http://krasnodar.ru/content/603/" TargetMode="External"/><Relationship Id="rId30" Type="http://schemas.openxmlformats.org/officeDocument/2006/relationships/hyperlink" Target="http://krasnodar.ru/content/603/" TargetMode="External"/><Relationship Id="rId35" Type="http://schemas.openxmlformats.org/officeDocument/2006/relationships/hyperlink" Target="consultantplus://offline/ref=BDD3F9E5D2FF057032FF17195ACBFAF9BF9EA0AAD0ABBAD5A69C2E286BF6E67556E7129065A8FF8Eg3J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25719-B4FE-4F89-88DC-3FB96CB83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4082</TotalTime>
  <Pages>1</Pages>
  <Words>98965</Words>
  <Characters>564102</Characters>
  <Application>Microsoft Office Word</Application>
  <DocSecurity>0</DocSecurity>
  <Lines>4700</Lines>
  <Paragraphs>1323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kurichenko</cp:lastModifiedBy>
  <cp:revision>618</cp:revision>
  <cp:lastPrinted>2018-04-12T12:27:00Z</cp:lastPrinted>
  <dcterms:created xsi:type="dcterms:W3CDTF">2017-12-21T09:12:00Z</dcterms:created>
  <dcterms:modified xsi:type="dcterms:W3CDTF">2018-07-25T08:49:00Z</dcterms:modified>
</cp:coreProperties>
</file>