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EB" w:rsidRPr="00F13EA2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bookmarkStart w:id="0" w:name="sub_1000"/>
      <w:r w:rsidRPr="00F13EA2">
        <w:rPr>
          <w:sz w:val="28"/>
          <w:szCs w:val="28"/>
          <w:lang w:eastAsia="ru-RU"/>
        </w:rPr>
        <w:t>Приложение</w:t>
      </w:r>
      <w:r w:rsidR="00D108EB" w:rsidRPr="00F13EA2">
        <w:rPr>
          <w:sz w:val="28"/>
          <w:szCs w:val="28"/>
          <w:lang w:eastAsia="ru-RU"/>
        </w:rPr>
        <w:t xml:space="preserve"> 1</w:t>
      </w:r>
    </w:p>
    <w:p w:rsidR="00D108EB" w:rsidRPr="00F13EA2" w:rsidRDefault="00D108EB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</w:p>
    <w:p w:rsidR="000C4C4A" w:rsidRPr="00F13EA2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F13EA2">
        <w:rPr>
          <w:sz w:val="28"/>
          <w:szCs w:val="28"/>
          <w:lang w:eastAsia="ru-RU"/>
        </w:rPr>
        <w:t>У</w:t>
      </w:r>
      <w:r w:rsidR="00773E50" w:rsidRPr="00F13EA2">
        <w:rPr>
          <w:sz w:val="28"/>
          <w:szCs w:val="28"/>
          <w:lang w:eastAsia="ru-RU"/>
        </w:rPr>
        <w:t>ТВЕРЖДЕН</w:t>
      </w:r>
      <w:r w:rsidR="00D108EB" w:rsidRPr="00F13EA2">
        <w:rPr>
          <w:sz w:val="28"/>
          <w:szCs w:val="28"/>
          <w:lang w:eastAsia="ru-RU"/>
        </w:rPr>
        <w:t>А</w:t>
      </w:r>
    </w:p>
    <w:p w:rsidR="000C4C4A" w:rsidRPr="00F13EA2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F13EA2">
        <w:rPr>
          <w:sz w:val="28"/>
          <w:szCs w:val="28"/>
          <w:lang w:eastAsia="ru-RU"/>
        </w:rPr>
        <w:t xml:space="preserve">постановлением администрации </w:t>
      </w:r>
    </w:p>
    <w:p w:rsidR="000C4C4A" w:rsidRPr="00F13EA2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F13EA2">
        <w:rPr>
          <w:sz w:val="28"/>
          <w:szCs w:val="28"/>
          <w:lang w:eastAsia="ru-RU"/>
        </w:rPr>
        <w:t xml:space="preserve">муниципального образования </w:t>
      </w:r>
    </w:p>
    <w:p w:rsidR="000C4C4A" w:rsidRPr="00F13EA2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F13EA2">
        <w:rPr>
          <w:sz w:val="28"/>
          <w:szCs w:val="28"/>
          <w:lang w:eastAsia="ru-RU"/>
        </w:rPr>
        <w:t xml:space="preserve">Красноармейский район </w:t>
      </w:r>
    </w:p>
    <w:p w:rsidR="000C4C4A" w:rsidRPr="00F13EA2" w:rsidRDefault="000C4C4A" w:rsidP="00D14BF7">
      <w:pPr>
        <w:widowControl w:val="0"/>
        <w:autoSpaceDE w:val="0"/>
        <w:autoSpaceDN w:val="0"/>
        <w:adjustRightInd w:val="0"/>
        <w:ind w:left="5670"/>
        <w:jc w:val="both"/>
        <w:rPr>
          <w:bCs/>
          <w:sz w:val="28"/>
          <w:szCs w:val="28"/>
          <w:lang w:eastAsia="ru-RU"/>
        </w:rPr>
      </w:pPr>
      <w:r w:rsidRPr="00F13EA2">
        <w:rPr>
          <w:sz w:val="28"/>
          <w:szCs w:val="28"/>
          <w:lang w:eastAsia="ru-RU"/>
        </w:rPr>
        <w:t>от ________________ № ______</w:t>
      </w:r>
    </w:p>
    <w:bookmarkEnd w:id="0"/>
    <w:p w:rsidR="000C4C4A" w:rsidRPr="00F13EA2" w:rsidRDefault="000C4C4A" w:rsidP="00D14BF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</w:p>
    <w:p w:rsidR="006F7BC4" w:rsidRPr="00F13EA2" w:rsidRDefault="006F7BC4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Pr="00F13EA2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EA2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15023" w:rsidRPr="00F13EA2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EA2">
        <w:rPr>
          <w:rFonts w:ascii="Times New Roman" w:hAnsi="Times New Roman" w:cs="Times New Roman"/>
          <w:b/>
          <w:sz w:val="28"/>
          <w:szCs w:val="28"/>
        </w:rPr>
        <w:t xml:space="preserve">проверочного листа, используемого администрацией </w:t>
      </w:r>
    </w:p>
    <w:p w:rsidR="00015023" w:rsidRPr="00F13EA2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EA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Красноармейский район </w:t>
      </w:r>
    </w:p>
    <w:p w:rsidR="00015023" w:rsidRPr="00F13EA2" w:rsidRDefault="00015023" w:rsidP="00015023">
      <w:pPr>
        <w:pStyle w:val="a8"/>
        <w:widowControl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EA2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земельного контроля</w:t>
      </w:r>
    </w:p>
    <w:p w:rsidR="00015023" w:rsidRPr="00F13EA2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  <w:r w:rsidRPr="00F13EA2">
        <w:rPr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834B4" wp14:editId="6CFAAA6A">
                <wp:simplePos x="0" y="0"/>
                <wp:positionH relativeFrom="margin">
                  <wp:posOffset>5005705</wp:posOffset>
                </wp:positionH>
                <wp:positionV relativeFrom="paragraph">
                  <wp:posOffset>98425</wp:posOffset>
                </wp:positionV>
                <wp:extent cx="1085850" cy="971550"/>
                <wp:effectExtent l="0" t="0" r="19050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15023" w:rsidRPr="00015023" w:rsidRDefault="00015023" w:rsidP="00015023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QR</w:t>
                            </w:r>
                            <w:r>
                              <w:t>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3A2B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94.15pt;margin-top:7.75pt;width:85.5pt;height:76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" fillcolor="white [3201]" strokeweight=".5pt">
                <v:textbox>
                  <w:txbxContent>
                    <w:p w:rsidR="00015023" w:rsidRPr="00015023" w:rsidRDefault="00015023" w:rsidP="00015023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QR</w:t>
                      </w:r>
                      <w:r>
                        <w:t>-код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15023" w:rsidRPr="00F13EA2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Pr="00F13EA2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015023" w:rsidRPr="00F13EA2" w:rsidRDefault="00015023" w:rsidP="00D14BF7">
      <w:pPr>
        <w:pStyle w:val="a4"/>
        <w:widowControl w:val="0"/>
        <w:suppressAutoHyphens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D108EB" w:rsidRPr="00F13EA2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5023" w:rsidRPr="00F13EA2" w:rsidRDefault="00015023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5023" w:rsidRPr="00F13EA2" w:rsidRDefault="00AC077C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ПРОВЕРОЧНЫЙ ЛИСТ</w:t>
      </w:r>
    </w:p>
    <w:p w:rsidR="00394D35" w:rsidRDefault="00015023" w:rsidP="0001502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13EA2">
        <w:rPr>
          <w:sz w:val="28"/>
          <w:szCs w:val="28"/>
          <w:u w:val="single"/>
        </w:rPr>
        <w:t>(</w:t>
      </w:r>
      <w:r w:rsidR="00394D35">
        <w:rPr>
          <w:sz w:val="28"/>
          <w:szCs w:val="28"/>
          <w:u w:val="single"/>
        </w:rPr>
        <w:t xml:space="preserve">форма </w:t>
      </w:r>
      <w:r w:rsidRPr="00F13EA2">
        <w:rPr>
          <w:sz w:val="28"/>
          <w:szCs w:val="28"/>
          <w:u w:val="single"/>
        </w:rPr>
        <w:t>утвержден</w:t>
      </w:r>
      <w:r w:rsidR="00394D35">
        <w:rPr>
          <w:sz w:val="28"/>
          <w:szCs w:val="28"/>
          <w:u w:val="single"/>
        </w:rPr>
        <w:t>а</w:t>
      </w:r>
      <w:r w:rsidRPr="00F13EA2">
        <w:rPr>
          <w:sz w:val="28"/>
          <w:szCs w:val="28"/>
          <w:u w:val="single"/>
        </w:rPr>
        <w:t xml:space="preserve"> постановлением администрации муниципального </w:t>
      </w:r>
    </w:p>
    <w:p w:rsidR="00394D35" w:rsidRDefault="00015023" w:rsidP="00394D35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13EA2">
        <w:rPr>
          <w:sz w:val="28"/>
          <w:szCs w:val="28"/>
          <w:u w:val="single"/>
        </w:rPr>
        <w:t xml:space="preserve">образования Красноармейский район от_________________ года № _____ </w:t>
      </w:r>
    </w:p>
    <w:p w:rsidR="00394D35" w:rsidRDefault="00015023" w:rsidP="00394D35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13EA2">
        <w:rPr>
          <w:sz w:val="28"/>
          <w:szCs w:val="28"/>
          <w:u w:val="single"/>
        </w:rPr>
        <w:t xml:space="preserve">«Об утверждении форм проверочных листов, используемых </w:t>
      </w:r>
    </w:p>
    <w:p w:rsidR="00394D35" w:rsidRDefault="00015023" w:rsidP="00394D35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13EA2">
        <w:rPr>
          <w:sz w:val="28"/>
          <w:szCs w:val="28"/>
          <w:u w:val="single"/>
        </w:rPr>
        <w:t xml:space="preserve">администрацией муниципального образования Красноармейский район </w:t>
      </w:r>
    </w:p>
    <w:p w:rsidR="00015023" w:rsidRPr="00F13EA2" w:rsidRDefault="00015023" w:rsidP="00394D35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13EA2">
        <w:rPr>
          <w:sz w:val="28"/>
          <w:szCs w:val="28"/>
          <w:u w:val="single"/>
        </w:rPr>
        <w:t>при осуществлении муниципального контроля»)</w:t>
      </w:r>
    </w:p>
    <w:p w:rsidR="00015023" w:rsidRPr="00F13EA2" w:rsidRDefault="00015023" w:rsidP="0001502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13EA2">
        <w:rPr>
          <w:sz w:val="20"/>
          <w:szCs w:val="20"/>
        </w:rPr>
        <w:t>реквизиты нормативного правового акта об утверждении формы проверочного листа</w:t>
      </w:r>
    </w:p>
    <w:p w:rsidR="00015023" w:rsidRPr="00F13EA2" w:rsidRDefault="00015023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108EB" w:rsidRPr="00F13EA2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13EA2">
        <w:rPr>
          <w:rFonts w:ascii="Times New Roman" w:hAnsi="Times New Roman" w:cs="Times New Roman"/>
          <w:bCs/>
          <w:sz w:val="28"/>
          <w:szCs w:val="28"/>
          <w:u w:val="single"/>
        </w:rPr>
        <w:t>Муниципальный земельный контроль</w:t>
      </w:r>
    </w:p>
    <w:p w:rsidR="00D108EB" w:rsidRPr="00F13EA2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F13EA2">
        <w:rPr>
          <w:rFonts w:ascii="Times New Roman" w:hAnsi="Times New Roman" w:cs="Times New Roman"/>
          <w:bCs/>
          <w:sz w:val="20"/>
          <w:szCs w:val="20"/>
        </w:rPr>
        <w:t xml:space="preserve">наименование вида контроля, включенного в единый реестр </w:t>
      </w:r>
      <w:r w:rsidRPr="00F13EA2">
        <w:rPr>
          <w:rFonts w:ascii="Times New Roman" w:hAnsi="Times New Roman" w:cs="Times New Roman"/>
          <w:sz w:val="20"/>
          <w:szCs w:val="20"/>
        </w:rPr>
        <w:t>видов федерального государственного контроля (надзора), регионального государственного контроля (надзора), муниципального контроля</w:t>
      </w:r>
    </w:p>
    <w:p w:rsidR="00D108EB" w:rsidRPr="00F13EA2" w:rsidRDefault="00D108EB" w:rsidP="00D14BF7">
      <w:pPr>
        <w:pStyle w:val="a4"/>
        <w:widowControl w:val="0"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108EB" w:rsidRPr="00F13EA2" w:rsidRDefault="003A6A42" w:rsidP="003A6A4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13EA2">
        <w:rPr>
          <w:sz w:val="28"/>
          <w:szCs w:val="28"/>
          <w:u w:val="single"/>
        </w:rPr>
        <w:t>А</w:t>
      </w:r>
      <w:r w:rsidR="00D108EB" w:rsidRPr="00F13EA2">
        <w:rPr>
          <w:sz w:val="28"/>
          <w:szCs w:val="28"/>
          <w:u w:val="single"/>
        </w:rPr>
        <w:t>дминистраци</w:t>
      </w:r>
      <w:r w:rsidRPr="00F13EA2">
        <w:rPr>
          <w:sz w:val="28"/>
          <w:szCs w:val="28"/>
          <w:u w:val="single"/>
        </w:rPr>
        <w:t xml:space="preserve">я </w:t>
      </w:r>
      <w:r w:rsidR="00D108EB" w:rsidRPr="00F13EA2">
        <w:rPr>
          <w:sz w:val="28"/>
          <w:szCs w:val="28"/>
          <w:u w:val="single"/>
        </w:rPr>
        <w:t>муниципального образования Красноармейский район</w:t>
      </w:r>
    </w:p>
    <w:p w:rsidR="003A6A42" w:rsidRPr="00F13EA2" w:rsidRDefault="003A6A42" w:rsidP="003A6A4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13EA2">
        <w:rPr>
          <w:sz w:val="20"/>
          <w:szCs w:val="20"/>
        </w:rPr>
        <w:t>наименование контрольного органа</w:t>
      </w:r>
    </w:p>
    <w:p w:rsidR="00D108EB" w:rsidRPr="00F13EA2" w:rsidRDefault="00D108EB" w:rsidP="003A6A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3A6A42" w:rsidRPr="00F13EA2" w:rsidRDefault="00323D3E" w:rsidP="00323D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EA2">
        <w:rPr>
          <w:sz w:val="28"/>
          <w:szCs w:val="28"/>
        </w:rPr>
        <w:t>«___» ____________ 20___ года</w:t>
      </w:r>
    </w:p>
    <w:p w:rsidR="00323D3E" w:rsidRPr="00F13EA2" w:rsidRDefault="00323D3E" w:rsidP="00323D3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13EA2">
        <w:rPr>
          <w:sz w:val="20"/>
          <w:szCs w:val="20"/>
        </w:rPr>
        <w:t>дата заполнения проверочного листа</w:t>
      </w:r>
    </w:p>
    <w:p w:rsidR="00323D3E" w:rsidRPr="00F13EA2" w:rsidRDefault="00323D3E" w:rsidP="00323D3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C0D90" w:rsidRPr="00F13EA2" w:rsidRDefault="001C0D90" w:rsidP="001C0D90">
      <w:pPr>
        <w:pStyle w:val="af1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13EA2">
        <w:rPr>
          <w:sz w:val="28"/>
          <w:szCs w:val="28"/>
        </w:rPr>
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 _____________________________________________________</w:t>
      </w:r>
    </w:p>
    <w:p w:rsidR="00C9571C" w:rsidRDefault="001C0D90" w:rsidP="0020430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EA2">
        <w:rPr>
          <w:sz w:val="28"/>
          <w:szCs w:val="28"/>
        </w:rPr>
        <w:t>____________________________________________________________________</w:t>
      </w:r>
    </w:p>
    <w:p w:rsidR="001C0D90" w:rsidRPr="00F13EA2" w:rsidRDefault="00C9571C" w:rsidP="00C957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C0D90" w:rsidRPr="00F13EA2">
        <w:rPr>
          <w:sz w:val="28"/>
          <w:szCs w:val="28"/>
        </w:rPr>
        <w:t>Учетный номер контрольного мероприятия ___</w:t>
      </w:r>
      <w:r>
        <w:rPr>
          <w:sz w:val="28"/>
          <w:szCs w:val="28"/>
        </w:rPr>
        <w:t>___</w:t>
      </w:r>
      <w:r w:rsidR="001C0D90" w:rsidRPr="00F13EA2">
        <w:rPr>
          <w:sz w:val="28"/>
          <w:szCs w:val="28"/>
        </w:rPr>
        <w:t>__________________</w:t>
      </w:r>
    </w:p>
    <w:p w:rsidR="00323D3E" w:rsidRPr="00C9571C" w:rsidRDefault="001C0D90" w:rsidP="00C9571C">
      <w:pPr>
        <w:pStyle w:val="af1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9571C">
        <w:rPr>
          <w:sz w:val="28"/>
          <w:szCs w:val="28"/>
        </w:rPr>
        <w:t>Вид контрольного мероприятия ___________</w:t>
      </w:r>
      <w:r w:rsidR="00C9571C">
        <w:rPr>
          <w:sz w:val="28"/>
          <w:szCs w:val="28"/>
        </w:rPr>
        <w:t>__</w:t>
      </w:r>
      <w:r w:rsidRPr="00C9571C">
        <w:rPr>
          <w:sz w:val="28"/>
          <w:szCs w:val="28"/>
        </w:rPr>
        <w:t>____________________</w:t>
      </w:r>
    </w:p>
    <w:p w:rsidR="001C0D90" w:rsidRPr="00F13EA2" w:rsidRDefault="001C0D90" w:rsidP="00C9571C">
      <w:pPr>
        <w:pStyle w:val="af1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13EA2">
        <w:rPr>
          <w:sz w:val="28"/>
          <w:szCs w:val="28"/>
        </w:rPr>
        <w:t>Место (места) проведения контрольного мероприятия с заполнением проверочного листа ___________________________________________________</w:t>
      </w:r>
    </w:p>
    <w:p w:rsidR="001C0D90" w:rsidRPr="00F13EA2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EA2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C0D90" w:rsidRPr="00F13EA2" w:rsidRDefault="00C9571C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C0D90" w:rsidRPr="00F13EA2">
        <w:rPr>
          <w:sz w:val="28"/>
          <w:szCs w:val="28"/>
        </w:rPr>
        <w:t>. Объект муниципального контроля, в отношении которого проводится контрольное мероприятие ______________________________________________</w:t>
      </w:r>
    </w:p>
    <w:p w:rsidR="001C0D90" w:rsidRPr="00F13EA2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EA2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C0D90" w:rsidRPr="00F13EA2" w:rsidRDefault="00C9571C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C0D90" w:rsidRPr="00F13EA2">
        <w:rPr>
          <w:sz w:val="28"/>
          <w:szCs w:val="28"/>
        </w:rPr>
        <w:t>. Сведения о контролируемом лице - фамилия, имя и отчество (при наличии) гражданина или ИП, его ИНН и (или) ОГРН ИП, адрес регистрации гражданина или ИП; наименование ЮЛ, его ИНН и (или) ОГРН, адрес ЮЛ (его филиалов, представительств, обособленных структурных подразделений):</w:t>
      </w:r>
    </w:p>
    <w:p w:rsidR="001C0D90" w:rsidRPr="00F13EA2" w:rsidRDefault="001C0D90" w:rsidP="001C0D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EA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5D45A9">
        <w:rPr>
          <w:sz w:val="28"/>
          <w:szCs w:val="28"/>
        </w:rPr>
        <w:t>____________________________________________________________________</w:t>
      </w:r>
    </w:p>
    <w:p w:rsidR="001C0D90" w:rsidRPr="00F13EA2" w:rsidRDefault="00C9571C" w:rsidP="001C0D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C0D90" w:rsidRPr="00F13EA2">
        <w:rPr>
          <w:sz w:val="28"/>
          <w:szCs w:val="28"/>
        </w:rPr>
        <w:t xml:space="preserve">. Должность, фамилия и инициалы должностного лица </w:t>
      </w:r>
      <w:r w:rsidR="00100A52" w:rsidRPr="00F13EA2">
        <w:rPr>
          <w:sz w:val="28"/>
          <w:szCs w:val="28"/>
        </w:rPr>
        <w:t>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</w:t>
      </w:r>
      <w:r w:rsidR="00B733E5" w:rsidRPr="00F13EA2">
        <w:rPr>
          <w:sz w:val="28"/>
          <w:szCs w:val="28"/>
        </w:rPr>
        <w:t>:</w:t>
      </w:r>
    </w:p>
    <w:p w:rsidR="00100A52" w:rsidRPr="00F13EA2" w:rsidRDefault="00100A52" w:rsidP="00100A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EA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108EB" w:rsidRDefault="00C9571C" w:rsidP="00D108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108EB" w:rsidRPr="00F13EA2">
        <w:rPr>
          <w:sz w:val="28"/>
          <w:szCs w:val="28"/>
        </w:rPr>
        <w:t xml:space="preserve">. </w:t>
      </w:r>
      <w:r w:rsidR="00100A52" w:rsidRPr="00F13EA2">
        <w:rPr>
          <w:sz w:val="28"/>
          <w:szCs w:val="28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="00D108EB" w:rsidRPr="00F13EA2">
        <w:rPr>
          <w:sz w:val="28"/>
          <w:szCs w:val="28"/>
        </w:rPr>
        <w:t>:</w:t>
      </w:r>
    </w:p>
    <w:p w:rsidR="00204300" w:rsidRDefault="00204300" w:rsidP="00D108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f0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835"/>
        <w:gridCol w:w="567"/>
        <w:gridCol w:w="567"/>
        <w:gridCol w:w="1560"/>
        <w:gridCol w:w="1275"/>
      </w:tblGrid>
      <w:tr w:rsidR="00204300" w:rsidRPr="00517416" w:rsidTr="002C26E8">
        <w:trPr>
          <w:trHeight w:val="390"/>
        </w:trPr>
        <w:tc>
          <w:tcPr>
            <w:tcW w:w="567" w:type="dxa"/>
            <w:vMerge w:val="restart"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Вопрос</w:t>
            </w:r>
          </w:p>
        </w:tc>
        <w:tc>
          <w:tcPr>
            <w:tcW w:w="2835" w:type="dxa"/>
            <w:vMerge w:val="restart"/>
          </w:tcPr>
          <w:p w:rsidR="00204300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Реквизиты</w:t>
            </w:r>
          </w:p>
          <w:p w:rsidR="002C26E8" w:rsidRDefault="00204300" w:rsidP="002C26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 xml:space="preserve">нормативно-правового акта, </w:t>
            </w:r>
          </w:p>
          <w:p w:rsidR="00204300" w:rsidRDefault="00204300" w:rsidP="002C26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 xml:space="preserve">содержащего обязательные </w:t>
            </w:r>
          </w:p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требования</w:t>
            </w:r>
          </w:p>
        </w:tc>
        <w:tc>
          <w:tcPr>
            <w:tcW w:w="3969" w:type="dxa"/>
            <w:gridSpan w:val="4"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Вывод о соблюдении</w:t>
            </w:r>
          </w:p>
        </w:tc>
      </w:tr>
      <w:tr w:rsidR="00204300" w:rsidRPr="00517416" w:rsidTr="002C26E8">
        <w:trPr>
          <w:trHeight w:val="240"/>
        </w:trPr>
        <w:tc>
          <w:tcPr>
            <w:tcW w:w="567" w:type="dxa"/>
            <w:vMerge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Неприменимо</w:t>
            </w:r>
          </w:p>
        </w:tc>
        <w:tc>
          <w:tcPr>
            <w:tcW w:w="1275" w:type="dxa"/>
          </w:tcPr>
          <w:p w:rsidR="00204300" w:rsidRPr="00517416" w:rsidRDefault="00204300" w:rsidP="001560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</w:tbl>
    <w:p w:rsidR="00D108EB" w:rsidRPr="00204300" w:rsidRDefault="00D108EB" w:rsidP="00204300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Style w:val="af0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835"/>
        <w:gridCol w:w="567"/>
        <w:gridCol w:w="567"/>
        <w:gridCol w:w="1560"/>
        <w:gridCol w:w="1275"/>
      </w:tblGrid>
      <w:tr w:rsidR="00517416" w:rsidRPr="00517416" w:rsidTr="002C26E8">
        <w:trPr>
          <w:trHeight w:val="153"/>
          <w:tblHeader/>
        </w:trPr>
        <w:tc>
          <w:tcPr>
            <w:tcW w:w="567" w:type="dxa"/>
          </w:tcPr>
          <w:p w:rsidR="00517416" w:rsidRPr="00517416" w:rsidRDefault="00517416" w:rsidP="003958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17416" w:rsidRPr="00517416" w:rsidRDefault="00517416" w:rsidP="003958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517416" w:rsidRPr="00517416" w:rsidRDefault="00517416" w:rsidP="003958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17416" w:rsidRPr="00517416" w:rsidRDefault="00517416" w:rsidP="003958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517416" w:rsidRPr="00517416" w:rsidRDefault="00517416" w:rsidP="003958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517416" w:rsidRPr="00517416" w:rsidRDefault="00517416" w:rsidP="003958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517416" w:rsidRPr="00517416" w:rsidRDefault="00760301" w:rsidP="003958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7416">
              <w:rPr>
                <w:b/>
                <w:sz w:val="20"/>
                <w:szCs w:val="20"/>
              </w:rPr>
              <w:t>1</w:t>
            </w:r>
            <w:r w:rsidR="00756DC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6"/>
          </w:tcPr>
          <w:p w:rsidR="00517416" w:rsidRPr="00517416" w:rsidRDefault="00517416" w:rsidP="00756D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7416">
              <w:rPr>
                <w:b/>
                <w:sz w:val="20"/>
                <w:szCs w:val="20"/>
              </w:rPr>
              <w:t>Наличие прав, предусмотренных законодател</w:t>
            </w:r>
            <w:r>
              <w:rPr>
                <w:b/>
                <w:sz w:val="20"/>
                <w:szCs w:val="20"/>
              </w:rPr>
              <w:t xml:space="preserve">ьством Российской Федерации, на </w:t>
            </w:r>
            <w:r w:rsidRPr="00517416">
              <w:rPr>
                <w:b/>
                <w:sz w:val="20"/>
                <w:szCs w:val="20"/>
              </w:rPr>
              <w:t xml:space="preserve">используемый </w:t>
            </w:r>
            <w:r>
              <w:rPr>
                <w:b/>
                <w:sz w:val="20"/>
                <w:szCs w:val="20"/>
              </w:rPr>
              <w:t xml:space="preserve">               </w:t>
            </w:r>
            <w:r w:rsidR="006860E7">
              <w:rPr>
                <w:b/>
                <w:sz w:val="20"/>
                <w:szCs w:val="20"/>
              </w:rPr>
              <w:t>земельный участок</w:t>
            </w: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1.1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Имеется ли решение органа государственной власти или органа местного самоуправления о пр</w:t>
            </w:r>
            <w:r w:rsidR="002C26E8">
              <w:rPr>
                <w:sz w:val="20"/>
                <w:szCs w:val="20"/>
              </w:rPr>
              <w:t xml:space="preserve">едоставлении земельного участка </w:t>
            </w:r>
            <w:r w:rsidRPr="00517416">
              <w:rPr>
                <w:sz w:val="20"/>
                <w:szCs w:val="20"/>
              </w:rPr>
              <w:t>(в собственность, аренду, постоянное</w:t>
            </w:r>
            <w:r w:rsidR="002C26E8">
              <w:rPr>
                <w:sz w:val="20"/>
                <w:szCs w:val="20"/>
              </w:rPr>
              <w:t xml:space="preserve"> (бессрочное) пользование, </w:t>
            </w:r>
            <w:r w:rsidRPr="00517416">
              <w:rPr>
                <w:sz w:val="20"/>
                <w:szCs w:val="20"/>
              </w:rPr>
              <w:t>безвозмездное пользование)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517416" w:rsidRPr="00517416">
              <w:rPr>
                <w:sz w:val="20"/>
                <w:szCs w:val="20"/>
              </w:rPr>
              <w:t xml:space="preserve">ункт 1 статьи 25, пункт 1 </w:t>
            </w:r>
            <w:r w:rsidR="002C26E8">
              <w:rPr>
                <w:sz w:val="20"/>
                <w:szCs w:val="20"/>
              </w:rPr>
              <w:t xml:space="preserve">     </w:t>
            </w:r>
            <w:r w:rsidR="00517416" w:rsidRPr="00517416">
              <w:rPr>
                <w:sz w:val="20"/>
                <w:szCs w:val="20"/>
              </w:rPr>
              <w:t>статьи 26, пункт 1 статьи 39.1 Земельного ко</w:t>
            </w:r>
            <w:r w:rsidR="002C26E8">
              <w:rPr>
                <w:sz w:val="20"/>
                <w:szCs w:val="20"/>
              </w:rPr>
              <w:t xml:space="preserve">декса Российской  </w:t>
            </w:r>
            <w:r w:rsidR="00756DCE">
              <w:rPr>
                <w:sz w:val="20"/>
                <w:szCs w:val="20"/>
              </w:rPr>
              <w:t xml:space="preserve">Федерации от 25 октября 2001 года </w:t>
            </w:r>
            <w:r w:rsidR="00517416" w:rsidRPr="00517416">
              <w:rPr>
                <w:sz w:val="20"/>
                <w:szCs w:val="20"/>
              </w:rPr>
              <w:t xml:space="preserve">№ 136-ФЗ; пункты </w:t>
            </w:r>
            <w:r w:rsidR="007B186A">
              <w:rPr>
                <w:sz w:val="20"/>
                <w:szCs w:val="20"/>
              </w:rPr>
              <w:t xml:space="preserve">     </w:t>
            </w:r>
            <w:r w:rsidR="00517416" w:rsidRPr="00517416">
              <w:rPr>
                <w:sz w:val="20"/>
                <w:szCs w:val="20"/>
              </w:rPr>
              <w:t>1, 2 статьи 8.1 Гражданского кодекса Российско</w:t>
            </w:r>
            <w:r w:rsidR="002C26E8">
              <w:rPr>
                <w:sz w:val="20"/>
                <w:szCs w:val="20"/>
              </w:rPr>
              <w:t xml:space="preserve">й Федерации (часть первая) от </w:t>
            </w:r>
            <w:r w:rsidR="007B186A">
              <w:rPr>
                <w:sz w:val="20"/>
                <w:szCs w:val="20"/>
              </w:rPr>
              <w:t xml:space="preserve">                 </w:t>
            </w:r>
            <w:r w:rsidR="00517416" w:rsidRPr="00517416">
              <w:rPr>
                <w:sz w:val="20"/>
                <w:szCs w:val="20"/>
              </w:rPr>
              <w:t>30 ноября 1994 года № 51-ФЗ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1.2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Имеется ли заключенный договор аренды, купли-продажи, постоянного (бессрочного) пользования</w:t>
            </w:r>
            <w:r w:rsidR="002C26E8">
              <w:rPr>
                <w:sz w:val="20"/>
                <w:szCs w:val="20"/>
              </w:rPr>
              <w:t xml:space="preserve"> или                 безвозмездного пользования </w:t>
            </w:r>
            <w:r w:rsidRPr="00517416">
              <w:rPr>
                <w:sz w:val="20"/>
                <w:szCs w:val="20"/>
              </w:rPr>
              <w:t>земельного участка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2C26E8">
              <w:rPr>
                <w:sz w:val="20"/>
                <w:szCs w:val="20"/>
              </w:rPr>
              <w:t xml:space="preserve">ункт 1 статьи 39.1 </w:t>
            </w:r>
            <w:r w:rsidR="00517416" w:rsidRPr="00517416">
              <w:rPr>
                <w:sz w:val="20"/>
                <w:szCs w:val="20"/>
              </w:rPr>
              <w:t xml:space="preserve">Земельного </w:t>
            </w:r>
            <w:r w:rsidR="002C26E8">
              <w:rPr>
                <w:sz w:val="20"/>
                <w:szCs w:val="20"/>
              </w:rPr>
              <w:t xml:space="preserve">кодекса Российской </w:t>
            </w:r>
            <w:r w:rsidR="007B186A">
              <w:rPr>
                <w:sz w:val="20"/>
                <w:szCs w:val="20"/>
              </w:rPr>
              <w:t xml:space="preserve">             </w:t>
            </w:r>
            <w:r w:rsidR="002C26E8">
              <w:rPr>
                <w:sz w:val="20"/>
                <w:szCs w:val="20"/>
              </w:rPr>
              <w:t xml:space="preserve">Федерации от 25 октября </w:t>
            </w:r>
            <w:r w:rsidR="005D45A9">
              <w:rPr>
                <w:sz w:val="20"/>
                <w:szCs w:val="20"/>
              </w:rPr>
              <w:t xml:space="preserve">                </w:t>
            </w:r>
            <w:r w:rsidR="002C26E8">
              <w:rPr>
                <w:sz w:val="20"/>
                <w:szCs w:val="20"/>
              </w:rPr>
              <w:t xml:space="preserve">2001 года </w:t>
            </w:r>
            <w:r w:rsidR="00760301">
              <w:rPr>
                <w:sz w:val="20"/>
                <w:szCs w:val="20"/>
              </w:rPr>
              <w:t xml:space="preserve">№ </w:t>
            </w:r>
            <w:r w:rsidR="00517416" w:rsidRPr="00517416">
              <w:rPr>
                <w:sz w:val="20"/>
                <w:szCs w:val="20"/>
              </w:rPr>
              <w:t xml:space="preserve">136-ФЗ; пункты 1, 2 статьи 8.1 Гражданского </w:t>
            </w:r>
            <w:r w:rsidR="007B186A">
              <w:rPr>
                <w:sz w:val="20"/>
                <w:szCs w:val="20"/>
              </w:rPr>
              <w:t xml:space="preserve">           </w:t>
            </w:r>
            <w:r w:rsidR="00517416" w:rsidRPr="00517416">
              <w:rPr>
                <w:sz w:val="20"/>
                <w:szCs w:val="20"/>
              </w:rPr>
              <w:t>кодекса Росс</w:t>
            </w:r>
            <w:r w:rsidR="007B186A">
              <w:rPr>
                <w:sz w:val="20"/>
                <w:szCs w:val="20"/>
              </w:rPr>
              <w:t xml:space="preserve">ийской Федерации </w:t>
            </w:r>
            <w:r w:rsidR="00517416" w:rsidRPr="00517416">
              <w:rPr>
                <w:sz w:val="20"/>
                <w:szCs w:val="20"/>
              </w:rPr>
              <w:t xml:space="preserve">от 30 ноября 1994 года </w:t>
            </w:r>
            <w:r w:rsidR="007B186A">
              <w:rPr>
                <w:sz w:val="20"/>
                <w:szCs w:val="20"/>
              </w:rPr>
              <w:t xml:space="preserve">                       </w:t>
            </w:r>
            <w:r w:rsidR="00517416" w:rsidRPr="00517416">
              <w:rPr>
                <w:sz w:val="20"/>
                <w:szCs w:val="20"/>
              </w:rPr>
              <w:t>№ 51-ФЗ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lastRenderedPageBreak/>
              <w:t>1.3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Осуществлена ли государственная регистрация права на предоставленный земельный участок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517416" w:rsidRPr="00517416">
              <w:rPr>
                <w:sz w:val="20"/>
                <w:szCs w:val="20"/>
              </w:rPr>
              <w:t>ункты 1, 2 статьи 8.1 Гражданского кодекса Российс</w:t>
            </w:r>
            <w:r w:rsidR="007B186A">
              <w:rPr>
                <w:sz w:val="20"/>
                <w:szCs w:val="20"/>
              </w:rPr>
              <w:t xml:space="preserve">кой Федерации от </w:t>
            </w:r>
            <w:r w:rsidR="00517416" w:rsidRPr="00517416">
              <w:rPr>
                <w:sz w:val="20"/>
                <w:szCs w:val="20"/>
              </w:rPr>
              <w:t xml:space="preserve">30 ноября </w:t>
            </w:r>
            <w:r w:rsidR="005D45A9">
              <w:rPr>
                <w:sz w:val="20"/>
                <w:szCs w:val="20"/>
              </w:rPr>
              <w:t xml:space="preserve">                  </w:t>
            </w:r>
            <w:r w:rsidR="00517416" w:rsidRPr="00517416">
              <w:rPr>
                <w:sz w:val="20"/>
                <w:szCs w:val="20"/>
              </w:rPr>
              <w:t>1994 года № 51-ФЗ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1.4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Имеются ли ограничения (обременения)  прав на земельный участок (на основании актов и исполнительных органов государственной власти, актов органов местного самоуправления, решения суда или в порядке, предусмотренном Земельным кодексом Российской Федерации для охранных зон, по иным основаниям)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B371AE">
              <w:rPr>
                <w:sz w:val="20"/>
                <w:szCs w:val="20"/>
              </w:rPr>
              <w:t xml:space="preserve">ункты 1,2 статьи 56 Земельного </w:t>
            </w:r>
            <w:r w:rsidR="002C26E8">
              <w:rPr>
                <w:sz w:val="20"/>
                <w:szCs w:val="20"/>
              </w:rPr>
              <w:t xml:space="preserve">кодекса Российской </w:t>
            </w:r>
            <w:r w:rsidR="007B186A">
              <w:rPr>
                <w:sz w:val="20"/>
                <w:szCs w:val="20"/>
              </w:rPr>
              <w:t xml:space="preserve">           </w:t>
            </w:r>
            <w:r w:rsidR="002C26E8">
              <w:rPr>
                <w:sz w:val="20"/>
                <w:szCs w:val="20"/>
              </w:rPr>
              <w:t xml:space="preserve">Федерации </w:t>
            </w:r>
            <w:r w:rsidR="00517416" w:rsidRPr="00517416">
              <w:rPr>
                <w:sz w:val="20"/>
                <w:szCs w:val="20"/>
              </w:rPr>
              <w:t xml:space="preserve">от </w:t>
            </w:r>
            <w:r w:rsidR="002C26E8">
              <w:rPr>
                <w:sz w:val="20"/>
                <w:szCs w:val="20"/>
              </w:rPr>
              <w:t xml:space="preserve">25 октября </w:t>
            </w:r>
            <w:r w:rsidR="005D45A9">
              <w:rPr>
                <w:sz w:val="20"/>
                <w:szCs w:val="20"/>
              </w:rPr>
              <w:t xml:space="preserve">           </w:t>
            </w:r>
            <w:r w:rsidR="002C26E8">
              <w:rPr>
                <w:sz w:val="20"/>
                <w:szCs w:val="20"/>
              </w:rPr>
              <w:t xml:space="preserve">2001 года </w:t>
            </w:r>
            <w:r w:rsidR="00517416" w:rsidRPr="00517416">
              <w:rPr>
                <w:sz w:val="20"/>
                <w:szCs w:val="20"/>
              </w:rPr>
              <w:t>№ 136-ФЗ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1.5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Соблюдаются ли вышеуказанные ограничения (обременения)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517416">
              <w:rPr>
                <w:sz w:val="20"/>
                <w:szCs w:val="20"/>
              </w:rPr>
              <w:t xml:space="preserve">ункты 1,2 статьи 56 Земельного </w:t>
            </w:r>
            <w:r w:rsidR="00517416" w:rsidRPr="00517416">
              <w:rPr>
                <w:sz w:val="20"/>
                <w:szCs w:val="20"/>
              </w:rPr>
              <w:t>к</w:t>
            </w:r>
            <w:r w:rsidR="002C26E8">
              <w:rPr>
                <w:sz w:val="20"/>
                <w:szCs w:val="20"/>
              </w:rPr>
              <w:t xml:space="preserve">одекса Российской </w:t>
            </w:r>
            <w:r w:rsidR="007B186A">
              <w:rPr>
                <w:sz w:val="20"/>
                <w:szCs w:val="20"/>
              </w:rPr>
              <w:t xml:space="preserve">           </w:t>
            </w:r>
            <w:r w:rsidR="0000195D">
              <w:rPr>
                <w:sz w:val="20"/>
                <w:szCs w:val="20"/>
              </w:rPr>
              <w:t xml:space="preserve">Федерации </w:t>
            </w:r>
            <w:r w:rsidR="002C26E8">
              <w:rPr>
                <w:sz w:val="20"/>
                <w:szCs w:val="20"/>
              </w:rPr>
              <w:t xml:space="preserve">от 25 октября </w:t>
            </w:r>
            <w:r w:rsidR="005D45A9">
              <w:rPr>
                <w:sz w:val="20"/>
                <w:szCs w:val="20"/>
              </w:rPr>
              <w:t xml:space="preserve">              </w:t>
            </w:r>
            <w:r w:rsidR="002C26E8">
              <w:rPr>
                <w:sz w:val="20"/>
                <w:szCs w:val="20"/>
              </w:rPr>
              <w:t xml:space="preserve">2001 года </w:t>
            </w:r>
            <w:r w:rsidR="00517416" w:rsidRPr="00517416">
              <w:rPr>
                <w:sz w:val="20"/>
                <w:szCs w:val="20"/>
              </w:rPr>
              <w:t>№ 136-ФЗ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1.6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Установлен ли сервитут на земельный участок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 xml:space="preserve">татья 23 Земельного </w:t>
            </w:r>
            <w:r w:rsidR="0000195D">
              <w:rPr>
                <w:sz w:val="20"/>
                <w:szCs w:val="20"/>
              </w:rPr>
              <w:t xml:space="preserve">кодекса Российской Федерации от </w:t>
            </w:r>
            <w:r w:rsidR="005D45A9">
              <w:rPr>
                <w:sz w:val="20"/>
                <w:szCs w:val="20"/>
              </w:rPr>
              <w:t xml:space="preserve">              </w:t>
            </w:r>
            <w:r w:rsidR="00517416" w:rsidRPr="00517416">
              <w:rPr>
                <w:sz w:val="20"/>
                <w:szCs w:val="20"/>
              </w:rPr>
              <w:t xml:space="preserve">25 октября 2001 </w:t>
            </w:r>
            <w:r w:rsidR="00B371AE">
              <w:rPr>
                <w:sz w:val="20"/>
                <w:szCs w:val="20"/>
              </w:rPr>
              <w:t xml:space="preserve">года </w:t>
            </w:r>
            <w:r w:rsidR="005D45A9">
              <w:rPr>
                <w:sz w:val="20"/>
                <w:szCs w:val="20"/>
              </w:rPr>
              <w:t xml:space="preserve">                           </w:t>
            </w:r>
            <w:r w:rsidR="00B371AE">
              <w:rPr>
                <w:sz w:val="20"/>
                <w:szCs w:val="20"/>
              </w:rPr>
              <w:t>№ 136-ФЗ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1.7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Зарегистрирован ли сервитут на земельный участок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>татья 2</w:t>
            </w:r>
            <w:r w:rsidR="002C26E8">
              <w:rPr>
                <w:sz w:val="20"/>
                <w:szCs w:val="20"/>
              </w:rPr>
              <w:t xml:space="preserve">3 Земельного кодекса Российской Федерации </w:t>
            </w:r>
            <w:r w:rsidR="0000195D">
              <w:rPr>
                <w:sz w:val="20"/>
                <w:szCs w:val="20"/>
              </w:rPr>
              <w:t xml:space="preserve">от </w:t>
            </w:r>
            <w:r w:rsidR="005D45A9">
              <w:rPr>
                <w:sz w:val="20"/>
                <w:szCs w:val="20"/>
              </w:rPr>
              <w:t xml:space="preserve">              </w:t>
            </w:r>
            <w:r w:rsidR="00517416" w:rsidRPr="00517416">
              <w:rPr>
                <w:sz w:val="20"/>
                <w:szCs w:val="20"/>
              </w:rPr>
              <w:t xml:space="preserve">25 октября 2001 года </w:t>
            </w:r>
            <w:r w:rsidR="0000195D">
              <w:rPr>
                <w:sz w:val="20"/>
                <w:szCs w:val="20"/>
              </w:rPr>
              <w:t xml:space="preserve"> </w:t>
            </w:r>
            <w:r w:rsidR="005D45A9">
              <w:rPr>
                <w:sz w:val="20"/>
                <w:szCs w:val="20"/>
              </w:rPr>
              <w:t xml:space="preserve">                        </w:t>
            </w:r>
            <w:r w:rsidR="00517416" w:rsidRPr="00517416">
              <w:rPr>
                <w:sz w:val="20"/>
                <w:szCs w:val="20"/>
              </w:rPr>
              <w:t>№ 136-ФЗ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860E7" w:rsidRPr="00517416" w:rsidTr="002C26E8">
        <w:trPr>
          <w:trHeight w:val="153"/>
        </w:trPr>
        <w:tc>
          <w:tcPr>
            <w:tcW w:w="567" w:type="dxa"/>
          </w:tcPr>
          <w:p w:rsidR="006860E7" w:rsidRPr="00517416" w:rsidRDefault="006860E7" w:rsidP="007078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7416">
              <w:rPr>
                <w:b/>
                <w:sz w:val="20"/>
                <w:szCs w:val="20"/>
              </w:rPr>
              <w:t>2</w:t>
            </w:r>
            <w:r w:rsidR="00756DC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6"/>
          </w:tcPr>
          <w:p w:rsidR="006860E7" w:rsidRPr="00517416" w:rsidRDefault="006860E7" w:rsidP="00756D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7416">
              <w:rPr>
                <w:b/>
                <w:sz w:val="20"/>
                <w:szCs w:val="20"/>
              </w:rPr>
              <w:t>Соблюдение установленных требований при и</w:t>
            </w:r>
            <w:r>
              <w:rPr>
                <w:b/>
                <w:sz w:val="20"/>
                <w:szCs w:val="20"/>
              </w:rPr>
              <w:t>спользовании земельного участка</w:t>
            </w: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2.1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Надлежащим ли образом исполняются обязанности собственников       земельных участков и лиц, не являющихся собственниками земельных участков, при использовании земельного участка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 xml:space="preserve">татья 42 Земельного кодекса Российской </w:t>
            </w:r>
            <w:r w:rsidR="002C26E8">
              <w:rPr>
                <w:sz w:val="20"/>
                <w:szCs w:val="20"/>
              </w:rPr>
              <w:t xml:space="preserve">Федерации </w:t>
            </w:r>
            <w:r w:rsidR="00760301">
              <w:rPr>
                <w:sz w:val="20"/>
                <w:szCs w:val="20"/>
              </w:rPr>
              <w:t xml:space="preserve">от </w:t>
            </w:r>
            <w:r w:rsidR="002C26E8">
              <w:rPr>
                <w:sz w:val="20"/>
                <w:szCs w:val="20"/>
              </w:rPr>
              <w:t xml:space="preserve">               </w:t>
            </w:r>
            <w:r w:rsidR="00517416" w:rsidRPr="00517416">
              <w:rPr>
                <w:sz w:val="20"/>
                <w:szCs w:val="20"/>
              </w:rPr>
              <w:t xml:space="preserve">25   октября    2001   года </w:t>
            </w:r>
            <w:r w:rsidR="002C26E8">
              <w:rPr>
                <w:sz w:val="20"/>
                <w:szCs w:val="20"/>
              </w:rPr>
              <w:t xml:space="preserve">              № 136-ФЗ; статья 8 </w:t>
            </w:r>
            <w:r w:rsidR="00517416" w:rsidRPr="00517416">
              <w:rPr>
                <w:sz w:val="20"/>
                <w:szCs w:val="20"/>
              </w:rPr>
              <w:t>Федеральн</w:t>
            </w:r>
            <w:r w:rsidR="00760301">
              <w:rPr>
                <w:sz w:val="20"/>
                <w:szCs w:val="20"/>
              </w:rPr>
              <w:t xml:space="preserve">ого закона от 16 июля </w:t>
            </w:r>
            <w:r w:rsidR="005D45A9">
              <w:rPr>
                <w:sz w:val="20"/>
                <w:szCs w:val="20"/>
              </w:rPr>
              <w:t xml:space="preserve">                </w:t>
            </w:r>
            <w:r w:rsidR="00760301">
              <w:rPr>
                <w:sz w:val="20"/>
                <w:szCs w:val="20"/>
              </w:rPr>
              <w:t xml:space="preserve">1998 года </w:t>
            </w:r>
            <w:r w:rsidR="00517416" w:rsidRPr="00517416">
              <w:rPr>
                <w:sz w:val="20"/>
                <w:szCs w:val="20"/>
              </w:rPr>
              <w:t xml:space="preserve">№ 101-ФЗ «О государственном регулировании обеспечения плодородия </w:t>
            </w:r>
            <w:r w:rsidR="005D45A9">
              <w:rPr>
                <w:sz w:val="20"/>
                <w:szCs w:val="20"/>
              </w:rPr>
              <w:t xml:space="preserve">          </w:t>
            </w:r>
            <w:r w:rsidR="00517416" w:rsidRPr="00517416">
              <w:rPr>
                <w:sz w:val="20"/>
                <w:szCs w:val="20"/>
              </w:rPr>
              <w:t>земель сельскохозяйственного назначения»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2.2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Имеются ли на земельном участке признаки     захламления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>татья 42 Земельного код</w:t>
            </w:r>
            <w:r w:rsidR="002C26E8">
              <w:rPr>
                <w:sz w:val="20"/>
                <w:szCs w:val="20"/>
              </w:rPr>
              <w:t>екса Российской Федерации от</w:t>
            </w:r>
            <w:r w:rsidR="00517416" w:rsidRPr="00517416">
              <w:rPr>
                <w:sz w:val="20"/>
                <w:szCs w:val="20"/>
              </w:rPr>
              <w:t xml:space="preserve"> </w:t>
            </w:r>
            <w:r w:rsidR="002C26E8">
              <w:rPr>
                <w:sz w:val="20"/>
                <w:szCs w:val="20"/>
              </w:rPr>
              <w:t xml:space="preserve">              </w:t>
            </w:r>
            <w:r w:rsidR="00B371AE">
              <w:rPr>
                <w:sz w:val="20"/>
                <w:szCs w:val="20"/>
              </w:rPr>
              <w:t>25 октября    2001   года</w:t>
            </w:r>
            <w:r w:rsidR="002C26E8">
              <w:rPr>
                <w:sz w:val="20"/>
                <w:szCs w:val="20"/>
              </w:rPr>
              <w:t xml:space="preserve">                         </w:t>
            </w:r>
            <w:r w:rsidR="00517416" w:rsidRPr="00517416">
              <w:rPr>
                <w:sz w:val="20"/>
                <w:szCs w:val="20"/>
              </w:rPr>
              <w:t xml:space="preserve">№ 136-ФЗ; статья 8 Федерального закона от 16 июля </w:t>
            </w:r>
            <w:r w:rsidR="005D45A9">
              <w:rPr>
                <w:sz w:val="20"/>
                <w:szCs w:val="20"/>
              </w:rPr>
              <w:t xml:space="preserve">                    </w:t>
            </w:r>
            <w:r w:rsidR="00517416" w:rsidRPr="00517416">
              <w:rPr>
                <w:sz w:val="20"/>
                <w:szCs w:val="20"/>
              </w:rPr>
              <w:t>1998 года № 101-ФЗ «О государственном регулировании обеспечения плодородия земель сельскохозяйственного назначения»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2.3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Имеются ли на земельном участке признаки      неиспользования почвы (</w:t>
            </w:r>
            <w:proofErr w:type="spellStart"/>
            <w:r w:rsidRPr="00517416">
              <w:rPr>
                <w:sz w:val="20"/>
                <w:szCs w:val="20"/>
              </w:rPr>
              <w:t>залесенность</w:t>
            </w:r>
            <w:proofErr w:type="spellEnd"/>
            <w:r w:rsidRPr="00517416">
              <w:rPr>
                <w:sz w:val="20"/>
                <w:szCs w:val="20"/>
              </w:rPr>
              <w:t xml:space="preserve">, </w:t>
            </w:r>
            <w:proofErr w:type="spellStart"/>
            <w:r w:rsidRPr="00517416">
              <w:rPr>
                <w:sz w:val="20"/>
                <w:szCs w:val="20"/>
              </w:rPr>
              <w:t>закустаренность</w:t>
            </w:r>
            <w:proofErr w:type="spellEnd"/>
            <w:r w:rsidRPr="00517416">
              <w:rPr>
                <w:sz w:val="20"/>
                <w:szCs w:val="20"/>
              </w:rPr>
              <w:t>, зарастание   сорными травами и др.)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817E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>татья 42 Земельного кодекса Р</w:t>
            </w:r>
            <w:r w:rsidR="00B371AE">
              <w:rPr>
                <w:sz w:val="20"/>
                <w:szCs w:val="20"/>
              </w:rPr>
              <w:t xml:space="preserve">оссийской Федерации   от   </w:t>
            </w:r>
            <w:r w:rsidR="002C26E8">
              <w:rPr>
                <w:sz w:val="20"/>
                <w:szCs w:val="20"/>
              </w:rPr>
              <w:t xml:space="preserve">     </w:t>
            </w:r>
            <w:r w:rsidR="00B371AE">
              <w:rPr>
                <w:sz w:val="20"/>
                <w:szCs w:val="20"/>
              </w:rPr>
              <w:t xml:space="preserve">25 </w:t>
            </w:r>
            <w:r w:rsidR="00517416" w:rsidRPr="00517416">
              <w:rPr>
                <w:sz w:val="20"/>
                <w:szCs w:val="20"/>
              </w:rPr>
              <w:t xml:space="preserve">октября    2001   года </w:t>
            </w:r>
            <w:r w:rsidR="002C26E8">
              <w:rPr>
                <w:sz w:val="20"/>
                <w:szCs w:val="20"/>
              </w:rPr>
              <w:t xml:space="preserve">                     </w:t>
            </w:r>
            <w:r w:rsidR="00517416" w:rsidRPr="00517416">
              <w:rPr>
                <w:sz w:val="20"/>
                <w:szCs w:val="20"/>
              </w:rPr>
              <w:t>№ 136-ФЗ; статья 8 Федерального закона от</w:t>
            </w:r>
            <w:r w:rsidR="00B371AE">
              <w:rPr>
                <w:sz w:val="20"/>
                <w:szCs w:val="20"/>
              </w:rPr>
              <w:t xml:space="preserve"> 16 июля </w:t>
            </w:r>
            <w:r w:rsidR="005D45A9">
              <w:rPr>
                <w:sz w:val="20"/>
                <w:szCs w:val="20"/>
              </w:rPr>
              <w:t xml:space="preserve">                   </w:t>
            </w:r>
            <w:r w:rsidR="00B371AE">
              <w:rPr>
                <w:sz w:val="20"/>
                <w:szCs w:val="20"/>
              </w:rPr>
              <w:t xml:space="preserve">1998 года </w:t>
            </w:r>
            <w:r w:rsidR="00517416" w:rsidRPr="00517416">
              <w:rPr>
                <w:sz w:val="20"/>
                <w:szCs w:val="20"/>
              </w:rPr>
              <w:t xml:space="preserve">№ 101-ФЗ «О государственном регулировании </w:t>
            </w:r>
            <w:r w:rsidR="00517416" w:rsidRPr="00517416">
              <w:rPr>
                <w:sz w:val="20"/>
                <w:szCs w:val="20"/>
              </w:rPr>
              <w:lastRenderedPageBreak/>
              <w:t>обеспечения плодород</w:t>
            </w:r>
            <w:r w:rsidR="00B371AE">
              <w:rPr>
                <w:sz w:val="20"/>
                <w:szCs w:val="20"/>
              </w:rPr>
              <w:t>ия земель сельскохозяйственного</w:t>
            </w:r>
            <w:r w:rsidR="00760301">
              <w:rPr>
                <w:sz w:val="20"/>
                <w:szCs w:val="20"/>
              </w:rPr>
              <w:t xml:space="preserve"> </w:t>
            </w:r>
            <w:r w:rsidR="00517416" w:rsidRPr="00517416">
              <w:rPr>
                <w:sz w:val="20"/>
                <w:szCs w:val="20"/>
              </w:rPr>
              <w:t>назначения»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lastRenderedPageBreak/>
              <w:t>2.4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817E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Имеются ли на земельном участке признаки проведения земляных работ (разрытие почвы, канавы, котлованы и др.)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>татья 42 Земельного коде</w:t>
            </w:r>
            <w:r w:rsidR="007B186A">
              <w:rPr>
                <w:sz w:val="20"/>
                <w:szCs w:val="20"/>
              </w:rPr>
              <w:t xml:space="preserve">кса Российской Федерации </w:t>
            </w:r>
            <w:r w:rsidR="00B371AE">
              <w:rPr>
                <w:sz w:val="20"/>
                <w:szCs w:val="20"/>
              </w:rPr>
              <w:t xml:space="preserve">от </w:t>
            </w:r>
            <w:r w:rsidR="007B186A">
              <w:rPr>
                <w:sz w:val="20"/>
                <w:szCs w:val="20"/>
              </w:rPr>
              <w:t xml:space="preserve">             </w:t>
            </w:r>
            <w:r w:rsidR="00B371AE">
              <w:rPr>
                <w:sz w:val="20"/>
                <w:szCs w:val="20"/>
              </w:rPr>
              <w:t>25   октября    2001   года</w:t>
            </w:r>
            <w:r w:rsidR="00517416">
              <w:rPr>
                <w:sz w:val="20"/>
                <w:szCs w:val="20"/>
              </w:rPr>
              <w:t xml:space="preserve"> </w:t>
            </w:r>
            <w:r w:rsidR="007B186A">
              <w:rPr>
                <w:sz w:val="20"/>
                <w:szCs w:val="20"/>
              </w:rPr>
              <w:t xml:space="preserve">                     </w:t>
            </w:r>
            <w:r w:rsidR="00517416" w:rsidRPr="00517416">
              <w:rPr>
                <w:sz w:val="20"/>
                <w:szCs w:val="20"/>
              </w:rPr>
              <w:t xml:space="preserve">№ 136-ФЗ; статья 8 Федерального закона от 16 июля </w:t>
            </w:r>
            <w:r w:rsidR="005D45A9">
              <w:rPr>
                <w:sz w:val="20"/>
                <w:szCs w:val="20"/>
              </w:rPr>
              <w:t xml:space="preserve">               </w:t>
            </w:r>
            <w:r w:rsidR="00517416" w:rsidRPr="00517416">
              <w:rPr>
                <w:sz w:val="20"/>
                <w:szCs w:val="20"/>
              </w:rPr>
              <w:t xml:space="preserve">1998 года № 101-ФЗ «О государственном регулировании обеспечения плодородия </w:t>
            </w:r>
            <w:r w:rsidR="005D45A9">
              <w:rPr>
                <w:sz w:val="20"/>
                <w:szCs w:val="20"/>
              </w:rPr>
              <w:t xml:space="preserve">             </w:t>
            </w:r>
            <w:r w:rsidR="00517416" w:rsidRPr="00517416">
              <w:rPr>
                <w:sz w:val="20"/>
                <w:szCs w:val="20"/>
              </w:rPr>
              <w:t>земель сельскохозяйственного назначения»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2.5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Имеются ли признаки выращивания сельскохозяйственных культур на земельном участке (вспахана земля, готова к посеву, имеются всходы или следы уборки и др.)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>татья 42 Земельного кодекса Российской</w:t>
            </w:r>
            <w:r w:rsidR="00B371AE">
              <w:rPr>
                <w:sz w:val="20"/>
                <w:szCs w:val="20"/>
              </w:rPr>
              <w:t xml:space="preserve"> Фе</w:t>
            </w:r>
            <w:r w:rsidR="007B186A">
              <w:rPr>
                <w:sz w:val="20"/>
                <w:szCs w:val="20"/>
              </w:rPr>
              <w:t xml:space="preserve">дерации от </w:t>
            </w:r>
            <w:r w:rsidR="005D45A9">
              <w:rPr>
                <w:sz w:val="20"/>
                <w:szCs w:val="20"/>
              </w:rPr>
              <w:t xml:space="preserve">            </w:t>
            </w:r>
            <w:r w:rsidR="007B186A">
              <w:rPr>
                <w:sz w:val="20"/>
                <w:szCs w:val="20"/>
              </w:rPr>
              <w:t xml:space="preserve">25 октября </w:t>
            </w:r>
            <w:r w:rsidR="00760301">
              <w:rPr>
                <w:sz w:val="20"/>
                <w:szCs w:val="20"/>
              </w:rPr>
              <w:t xml:space="preserve">2001 </w:t>
            </w:r>
            <w:r w:rsidR="00B371AE">
              <w:rPr>
                <w:sz w:val="20"/>
                <w:szCs w:val="20"/>
              </w:rPr>
              <w:t xml:space="preserve">года </w:t>
            </w:r>
            <w:r w:rsidR="005D45A9">
              <w:rPr>
                <w:sz w:val="20"/>
                <w:szCs w:val="20"/>
              </w:rPr>
              <w:t xml:space="preserve">                 </w:t>
            </w:r>
            <w:r w:rsidR="00517416" w:rsidRPr="00517416">
              <w:rPr>
                <w:sz w:val="20"/>
                <w:szCs w:val="20"/>
              </w:rPr>
              <w:t xml:space="preserve">№ 136-ФЗ; статьи 7 - 8 Федерального закона </w:t>
            </w:r>
            <w:r w:rsidR="00760301">
              <w:rPr>
                <w:sz w:val="20"/>
                <w:szCs w:val="20"/>
              </w:rPr>
              <w:t>от   16 июля 1998 года № 101-ФЗ</w:t>
            </w:r>
            <w:r w:rsidR="005D45A9">
              <w:rPr>
                <w:sz w:val="20"/>
                <w:szCs w:val="20"/>
              </w:rPr>
              <w:t xml:space="preserve">                          </w:t>
            </w:r>
            <w:r w:rsidR="00760301">
              <w:rPr>
                <w:sz w:val="20"/>
                <w:szCs w:val="20"/>
              </w:rPr>
              <w:t xml:space="preserve"> </w:t>
            </w:r>
            <w:r w:rsidR="00517416" w:rsidRPr="00517416">
              <w:rPr>
                <w:sz w:val="20"/>
                <w:szCs w:val="20"/>
              </w:rPr>
              <w:t>«О государственном регулировании обеспечения плодородия земель сельскохозяйственного назначения»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2.6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Имеет ли земельный участок обозначение на местности (забор, колышки и др.)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 xml:space="preserve">татья 42 Земельного кодекса Российской Федерации   от </w:t>
            </w:r>
            <w:r w:rsidR="007B186A">
              <w:rPr>
                <w:sz w:val="20"/>
                <w:szCs w:val="20"/>
              </w:rPr>
              <w:t xml:space="preserve"> </w:t>
            </w:r>
            <w:r w:rsidR="005D45A9">
              <w:rPr>
                <w:sz w:val="20"/>
                <w:szCs w:val="20"/>
              </w:rPr>
              <w:t xml:space="preserve">            </w:t>
            </w:r>
            <w:r w:rsidR="00B371AE">
              <w:rPr>
                <w:sz w:val="20"/>
                <w:szCs w:val="20"/>
              </w:rPr>
              <w:t xml:space="preserve">25 </w:t>
            </w:r>
            <w:r w:rsidR="007B186A">
              <w:rPr>
                <w:sz w:val="20"/>
                <w:szCs w:val="20"/>
              </w:rPr>
              <w:t xml:space="preserve">октября </w:t>
            </w:r>
            <w:r w:rsidR="00517416" w:rsidRPr="00517416">
              <w:rPr>
                <w:sz w:val="20"/>
                <w:szCs w:val="20"/>
              </w:rPr>
              <w:t xml:space="preserve">2001 года </w:t>
            </w:r>
            <w:r w:rsidR="005D45A9">
              <w:rPr>
                <w:sz w:val="20"/>
                <w:szCs w:val="20"/>
              </w:rPr>
              <w:t xml:space="preserve">                 </w:t>
            </w:r>
            <w:r w:rsidR="00517416" w:rsidRPr="00517416">
              <w:rPr>
                <w:sz w:val="20"/>
                <w:szCs w:val="20"/>
              </w:rPr>
              <w:t>№ 136-ФЗ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7416">
              <w:rPr>
                <w:b/>
                <w:sz w:val="20"/>
                <w:szCs w:val="20"/>
              </w:rPr>
              <w:t>3</w:t>
            </w:r>
            <w:r w:rsidR="00756DC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6"/>
          </w:tcPr>
          <w:p w:rsidR="00517416" w:rsidRPr="00517416" w:rsidRDefault="00517416" w:rsidP="00756D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7416">
              <w:rPr>
                <w:b/>
                <w:sz w:val="20"/>
                <w:szCs w:val="20"/>
              </w:rPr>
              <w:t>Осуществление пользования предоставленным</w:t>
            </w:r>
            <w:r>
              <w:rPr>
                <w:b/>
                <w:sz w:val="20"/>
                <w:szCs w:val="20"/>
              </w:rPr>
              <w:t xml:space="preserve"> земельным участком по целевому </w:t>
            </w:r>
            <w:r w:rsidRPr="00517416">
              <w:rPr>
                <w:b/>
                <w:sz w:val="20"/>
                <w:szCs w:val="20"/>
              </w:rPr>
              <w:t>назначению                 в соответствии с в</w:t>
            </w:r>
            <w:r w:rsidR="006860E7">
              <w:rPr>
                <w:b/>
                <w:sz w:val="20"/>
                <w:szCs w:val="20"/>
              </w:rPr>
              <w:t>идом разрешенного использования</w:t>
            </w: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3.1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Установлен ли вид разрешенного использования для земельного участка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517416" w:rsidRPr="00517416">
              <w:rPr>
                <w:sz w:val="20"/>
                <w:szCs w:val="20"/>
              </w:rPr>
              <w:t>риказ Министерства экономического развития     Российской  Федера</w:t>
            </w:r>
            <w:r w:rsidR="00B371AE">
              <w:rPr>
                <w:sz w:val="20"/>
                <w:szCs w:val="20"/>
              </w:rPr>
              <w:t xml:space="preserve">ции  от 1 сентября 2014 года </w:t>
            </w:r>
            <w:r w:rsidR="00517416" w:rsidRPr="00517416">
              <w:rPr>
                <w:sz w:val="20"/>
                <w:szCs w:val="20"/>
              </w:rPr>
              <w:t xml:space="preserve">№ 540 «Об утверждении классификатора видов разрешенного использования земельных участков»    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3.2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817E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Осуществляется ли пользование предоставленным земельным участком по целевому назначению  в соответствии с в</w:t>
            </w:r>
            <w:r w:rsidR="00760301">
              <w:rPr>
                <w:sz w:val="20"/>
                <w:szCs w:val="20"/>
              </w:rPr>
              <w:t>идом разрешенного использования?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 xml:space="preserve">ункт 2 статьи 7, статья 85 Земельного </w:t>
            </w:r>
            <w:r w:rsidR="00517416">
              <w:rPr>
                <w:color w:val="000000" w:themeColor="text1"/>
                <w:sz w:val="20"/>
                <w:szCs w:val="20"/>
              </w:rPr>
              <w:t xml:space="preserve">кодекса Российской Федерации от 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>25 октября 2001 года № 136-ФЗ; статья 615 Гражданского кодекса Российской Федерации от 26 я</w:t>
            </w:r>
            <w:r w:rsidR="007B186A">
              <w:rPr>
                <w:color w:val="000000" w:themeColor="text1"/>
                <w:sz w:val="20"/>
                <w:szCs w:val="20"/>
              </w:rPr>
              <w:t xml:space="preserve">нваря 1996 года 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 xml:space="preserve">№ 14-ФЗ; </w:t>
            </w:r>
            <w:r w:rsidR="00517416" w:rsidRPr="00517416">
              <w:rPr>
                <w:sz w:val="20"/>
                <w:szCs w:val="20"/>
              </w:rPr>
              <w:t xml:space="preserve">пункт 2 </w:t>
            </w:r>
            <w:r w:rsidR="00517416">
              <w:rPr>
                <w:sz w:val="20"/>
                <w:szCs w:val="20"/>
              </w:rPr>
              <w:t xml:space="preserve">               </w:t>
            </w:r>
            <w:r w:rsidR="00517416" w:rsidRPr="00517416">
              <w:rPr>
                <w:sz w:val="20"/>
                <w:szCs w:val="20"/>
              </w:rPr>
              <w:t>статьи 4 Федерального закона от 7 июля 2003 года № 112-ФЗ «О личном подсобном хозяйстве»; подпункт 1 пункта 3 статьи 1, часть 17 статьи 6</w:t>
            </w:r>
            <w:r w:rsidR="00B371AE">
              <w:rPr>
                <w:sz w:val="20"/>
                <w:szCs w:val="20"/>
              </w:rPr>
              <w:t xml:space="preserve"> Федерального закона от 24 июля 2002 года </w:t>
            </w:r>
            <w:r w:rsidR="00517416" w:rsidRPr="00517416">
              <w:rPr>
                <w:sz w:val="20"/>
                <w:szCs w:val="20"/>
              </w:rPr>
              <w:t xml:space="preserve">№ 101-ФЗ «Об обороте земель сельскохозяйственного назначения»; приказ Министерства экономического развития Российской Федерации  от 1 сентября 2014 года № 540 «Об утверждении классификатора видов разрешенного использования земельных участков»    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lastRenderedPageBreak/>
              <w:t>3.3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Соблюдается ли установленный Правилами землепользования и застройки градостроительный регламент для территориальной зоны, в которую входит предоставленный земельный участок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 xml:space="preserve">ункт 2 статьи 7, статья 85 </w:t>
            </w:r>
            <w:r w:rsidR="007B186A">
              <w:rPr>
                <w:color w:val="000000" w:themeColor="text1"/>
                <w:sz w:val="20"/>
                <w:szCs w:val="20"/>
              </w:rPr>
              <w:t xml:space="preserve">           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 xml:space="preserve">Земельного </w:t>
            </w:r>
            <w:r w:rsidR="00517416">
              <w:rPr>
                <w:color w:val="000000" w:themeColor="text1"/>
                <w:sz w:val="20"/>
                <w:szCs w:val="20"/>
              </w:rPr>
              <w:t>кодекса Российской Федерации от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 xml:space="preserve"> 25 октября 2001 года № 136-ФЗ; статья 615 Гражданского кодекса Российской Федерации о</w:t>
            </w:r>
            <w:r w:rsidR="007B186A">
              <w:rPr>
                <w:color w:val="000000" w:themeColor="text1"/>
                <w:sz w:val="20"/>
                <w:szCs w:val="20"/>
              </w:rPr>
              <w:t>т            26 января 1996 года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 xml:space="preserve"> № 14-ФЗ; </w:t>
            </w:r>
            <w:r w:rsidR="00517416" w:rsidRPr="00517416">
              <w:rPr>
                <w:sz w:val="20"/>
                <w:szCs w:val="20"/>
              </w:rPr>
              <w:t xml:space="preserve">пункт 2 статьи 4 Федерального закона от 7 июля 2003 года </w:t>
            </w:r>
            <w:r w:rsidR="007B186A">
              <w:rPr>
                <w:sz w:val="20"/>
                <w:szCs w:val="20"/>
              </w:rPr>
              <w:t xml:space="preserve">           </w:t>
            </w:r>
            <w:r w:rsidR="00517416" w:rsidRPr="00517416">
              <w:rPr>
                <w:sz w:val="20"/>
                <w:szCs w:val="20"/>
              </w:rPr>
              <w:t xml:space="preserve">№ 112-ФЗ «О личном подсобном хозяйстве»; подпункт 1 пункта 3 статьи 1, часть 17 </w:t>
            </w:r>
            <w:r w:rsidR="007B186A">
              <w:rPr>
                <w:sz w:val="20"/>
                <w:szCs w:val="20"/>
              </w:rPr>
              <w:t xml:space="preserve">      </w:t>
            </w:r>
            <w:r w:rsidR="00517416" w:rsidRPr="00517416">
              <w:rPr>
                <w:sz w:val="20"/>
                <w:szCs w:val="20"/>
              </w:rPr>
              <w:t>статьи 6 Федерального закона от 24 июля 2002 год</w:t>
            </w:r>
            <w:r w:rsidR="007B186A">
              <w:rPr>
                <w:sz w:val="20"/>
                <w:szCs w:val="20"/>
              </w:rPr>
              <w:t xml:space="preserve">а                          № 101-ФЗ «Об обороте </w:t>
            </w:r>
            <w:r w:rsidR="00517416" w:rsidRPr="00517416">
              <w:rPr>
                <w:sz w:val="20"/>
                <w:szCs w:val="20"/>
              </w:rPr>
              <w:t>земель сел</w:t>
            </w:r>
            <w:r w:rsidR="00517416">
              <w:rPr>
                <w:sz w:val="20"/>
                <w:szCs w:val="20"/>
              </w:rPr>
              <w:t xml:space="preserve">ьскохозяйственного назначения»; </w:t>
            </w:r>
            <w:r w:rsidR="00517416" w:rsidRPr="00517416">
              <w:rPr>
                <w:sz w:val="20"/>
                <w:szCs w:val="20"/>
              </w:rPr>
              <w:t>приказ Министерства экономического развития     Российской  Фе</w:t>
            </w:r>
            <w:r w:rsidR="001634BD">
              <w:rPr>
                <w:sz w:val="20"/>
                <w:szCs w:val="20"/>
              </w:rPr>
              <w:t xml:space="preserve">дерации от </w:t>
            </w:r>
            <w:r w:rsidR="007B186A">
              <w:rPr>
                <w:sz w:val="20"/>
                <w:szCs w:val="20"/>
              </w:rPr>
              <w:t xml:space="preserve">              </w:t>
            </w:r>
            <w:r w:rsidR="001634BD">
              <w:rPr>
                <w:sz w:val="20"/>
                <w:szCs w:val="20"/>
              </w:rPr>
              <w:t xml:space="preserve">1 сентября 2014 года </w:t>
            </w:r>
            <w:r w:rsidR="00517416" w:rsidRPr="00517416">
              <w:rPr>
                <w:sz w:val="20"/>
                <w:szCs w:val="20"/>
              </w:rPr>
              <w:t xml:space="preserve">№ 540 «Об утверждении классификатора видов разрешенного использования земельных участков»; статья 222 Гражданского кодекса Российской Федерации от 30 ноября 1994 года </w:t>
            </w:r>
            <w:r w:rsidR="007B186A">
              <w:rPr>
                <w:sz w:val="20"/>
                <w:szCs w:val="20"/>
              </w:rPr>
              <w:t xml:space="preserve">           </w:t>
            </w:r>
            <w:r w:rsidR="00517416" w:rsidRPr="00517416">
              <w:rPr>
                <w:sz w:val="20"/>
                <w:szCs w:val="20"/>
              </w:rPr>
              <w:t xml:space="preserve">№ 51-ФЗ; 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>пункты 2, 17, 19, 21.5 статьи 51</w:t>
            </w:r>
            <w:r w:rsidR="007B186A">
              <w:rPr>
                <w:color w:val="000000" w:themeColor="text1"/>
                <w:sz w:val="20"/>
                <w:szCs w:val="20"/>
              </w:rPr>
              <w:t xml:space="preserve"> 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 xml:space="preserve">Градостроительного кодекса Российской Федерации </w:t>
            </w:r>
            <w:r w:rsidR="007B186A">
              <w:rPr>
                <w:color w:val="000000" w:themeColor="text1"/>
                <w:sz w:val="20"/>
                <w:szCs w:val="20"/>
              </w:rPr>
              <w:t xml:space="preserve">от 29 декабря 2004 года </w:t>
            </w:r>
            <w:r w:rsidR="00517416" w:rsidRPr="00517416">
              <w:rPr>
                <w:color w:val="000000" w:themeColor="text1"/>
                <w:sz w:val="20"/>
                <w:szCs w:val="20"/>
              </w:rPr>
              <w:t xml:space="preserve">№ 190-ФЗ 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3.4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Требовалось ли разрешение на строительство объекта капитального строительства, возведенного на земельном участке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371AE">
              <w:rPr>
                <w:sz w:val="20"/>
                <w:szCs w:val="20"/>
              </w:rPr>
              <w:t xml:space="preserve">татья 222 </w:t>
            </w:r>
            <w:r w:rsidR="00517416" w:rsidRPr="00517416">
              <w:rPr>
                <w:sz w:val="20"/>
                <w:szCs w:val="20"/>
              </w:rPr>
              <w:t xml:space="preserve">Гражданского </w:t>
            </w:r>
            <w:r w:rsidR="007B186A">
              <w:rPr>
                <w:sz w:val="20"/>
                <w:szCs w:val="20"/>
              </w:rPr>
              <w:t xml:space="preserve">              </w:t>
            </w:r>
            <w:r w:rsidR="001634BD">
              <w:rPr>
                <w:sz w:val="20"/>
                <w:szCs w:val="20"/>
              </w:rPr>
              <w:t xml:space="preserve">кодекса Российской Федерации от 30 ноября 1994 года </w:t>
            </w:r>
            <w:r w:rsidR="007B186A">
              <w:rPr>
                <w:sz w:val="20"/>
                <w:szCs w:val="20"/>
              </w:rPr>
              <w:t xml:space="preserve">                        </w:t>
            </w:r>
            <w:r w:rsidR="00517416" w:rsidRPr="00517416">
              <w:rPr>
                <w:sz w:val="20"/>
                <w:szCs w:val="20"/>
              </w:rPr>
              <w:t>№ 51-ФЗ; пункты 2, 17, 19, 21.5 статьи 51 Градостроительного кодекса Российской Федерации от 29 декабря 2004 года № 190-ФЗ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3.5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817E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Выдавалось ли органом местного самоуправления по месту нахождения земельного участка разрешение на строительство объекта капитального строительства, возведенного на земельном участке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 xml:space="preserve">татья 222 Гражданского </w:t>
            </w:r>
            <w:r w:rsidR="007B186A">
              <w:rPr>
                <w:sz w:val="20"/>
                <w:szCs w:val="20"/>
              </w:rPr>
              <w:t xml:space="preserve">            </w:t>
            </w:r>
            <w:r w:rsidR="001634BD">
              <w:rPr>
                <w:sz w:val="20"/>
                <w:szCs w:val="20"/>
              </w:rPr>
              <w:t xml:space="preserve">кодекса Российской Федерации от 30 ноября 1994 года </w:t>
            </w:r>
            <w:r w:rsidR="007B186A">
              <w:rPr>
                <w:sz w:val="20"/>
                <w:szCs w:val="20"/>
              </w:rPr>
              <w:t xml:space="preserve">                          </w:t>
            </w:r>
            <w:r w:rsidR="00517416" w:rsidRPr="00517416">
              <w:rPr>
                <w:sz w:val="20"/>
                <w:szCs w:val="20"/>
              </w:rPr>
              <w:t>№ 51-ФЗ; п</w:t>
            </w:r>
            <w:r w:rsidR="007B186A">
              <w:rPr>
                <w:sz w:val="20"/>
                <w:szCs w:val="20"/>
              </w:rPr>
              <w:t xml:space="preserve">ункты 2, 17, 19, 21.5 статьи 51 </w:t>
            </w:r>
            <w:r w:rsidR="00517416" w:rsidRPr="00517416">
              <w:rPr>
                <w:sz w:val="20"/>
                <w:szCs w:val="20"/>
              </w:rPr>
              <w:t xml:space="preserve">Градостроительного </w:t>
            </w:r>
            <w:r w:rsidR="007B186A">
              <w:rPr>
                <w:sz w:val="20"/>
                <w:szCs w:val="20"/>
              </w:rPr>
              <w:t xml:space="preserve">кодекса Российской Федерации от </w:t>
            </w:r>
            <w:r w:rsidR="00517416" w:rsidRPr="00517416">
              <w:rPr>
                <w:sz w:val="20"/>
                <w:szCs w:val="20"/>
              </w:rPr>
              <w:t>29 декабря 2004 года № 190-ФЗ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3.6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Имеется ли уведомление о планируемом строительстве или реконструкции объекта индивидуального жилищного строительства или садового дома на земельном участке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 xml:space="preserve">татья 222 Гражданского </w:t>
            </w:r>
            <w:r w:rsidR="007B186A">
              <w:rPr>
                <w:sz w:val="20"/>
                <w:szCs w:val="20"/>
              </w:rPr>
              <w:t xml:space="preserve">            </w:t>
            </w:r>
            <w:r w:rsidR="001634BD">
              <w:rPr>
                <w:sz w:val="20"/>
                <w:szCs w:val="20"/>
              </w:rPr>
              <w:t xml:space="preserve">кодекса Российской Федерации от 30 ноября 1994 года </w:t>
            </w:r>
            <w:r w:rsidR="007B186A">
              <w:rPr>
                <w:sz w:val="20"/>
                <w:szCs w:val="20"/>
              </w:rPr>
              <w:t xml:space="preserve">                     </w:t>
            </w:r>
            <w:r w:rsidR="00517416" w:rsidRPr="00517416">
              <w:rPr>
                <w:sz w:val="20"/>
                <w:szCs w:val="20"/>
              </w:rPr>
              <w:t>№ 51-ФЗ; пункты 2, 17, 19, 21.5 статьи 51 Градостроительного кодекса Российской Федерации от 29 декабря 2004 года № 190-ФЗ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3.7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Имеются ли на земельном участке объекты незавершенного строительства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 xml:space="preserve">татья 222 Гражданского </w:t>
            </w:r>
            <w:r w:rsidR="007B186A">
              <w:rPr>
                <w:sz w:val="20"/>
                <w:szCs w:val="20"/>
              </w:rPr>
              <w:t xml:space="preserve">              </w:t>
            </w:r>
            <w:r w:rsidR="001634BD">
              <w:rPr>
                <w:sz w:val="20"/>
                <w:szCs w:val="20"/>
              </w:rPr>
              <w:t xml:space="preserve">кодекса Российской Федерации от 30 ноября 1994 года </w:t>
            </w:r>
            <w:r w:rsidR="007B186A">
              <w:rPr>
                <w:sz w:val="20"/>
                <w:szCs w:val="20"/>
              </w:rPr>
              <w:t xml:space="preserve">                        </w:t>
            </w:r>
            <w:r w:rsidR="00517416" w:rsidRPr="00517416">
              <w:rPr>
                <w:sz w:val="20"/>
                <w:szCs w:val="20"/>
              </w:rPr>
              <w:t>№ 51-ФЗ; пункты 2, 17, 19, 21.5 статьи 51 Градостроительно</w:t>
            </w:r>
            <w:r w:rsidR="00B371AE">
              <w:rPr>
                <w:sz w:val="20"/>
                <w:szCs w:val="20"/>
              </w:rPr>
              <w:t xml:space="preserve">го </w:t>
            </w:r>
            <w:r w:rsidR="00517416" w:rsidRPr="00517416">
              <w:rPr>
                <w:sz w:val="20"/>
                <w:szCs w:val="20"/>
              </w:rPr>
              <w:t xml:space="preserve">кодекса Российской </w:t>
            </w:r>
            <w:r w:rsidR="00517416" w:rsidRPr="00517416">
              <w:rPr>
                <w:sz w:val="20"/>
                <w:szCs w:val="20"/>
              </w:rPr>
              <w:lastRenderedPageBreak/>
              <w:t>Федерации от 29 декабря 2004 года № 190-ФЗ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860E7" w:rsidRPr="00517416" w:rsidTr="002C26E8">
        <w:trPr>
          <w:trHeight w:val="153"/>
        </w:trPr>
        <w:tc>
          <w:tcPr>
            <w:tcW w:w="567" w:type="dxa"/>
          </w:tcPr>
          <w:p w:rsidR="006860E7" w:rsidRPr="00517416" w:rsidRDefault="006860E7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lastRenderedPageBreak/>
              <w:t>4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9072" w:type="dxa"/>
            <w:gridSpan w:val="6"/>
          </w:tcPr>
          <w:p w:rsidR="00AC077C" w:rsidRDefault="006860E7" w:rsidP="00756D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17416">
              <w:rPr>
                <w:b/>
                <w:sz w:val="20"/>
                <w:szCs w:val="20"/>
              </w:rPr>
              <w:t xml:space="preserve">Использование земельного участка сельскохозяйственного назначения – проводятся ли </w:t>
            </w:r>
          </w:p>
          <w:p w:rsidR="00756DCE" w:rsidRDefault="00756DCE" w:rsidP="00AC077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</w:t>
            </w:r>
            <w:r w:rsidR="00AC077C">
              <w:rPr>
                <w:b/>
                <w:sz w:val="20"/>
                <w:szCs w:val="20"/>
              </w:rPr>
              <w:t xml:space="preserve"> </w:t>
            </w:r>
            <w:r w:rsidR="006860E7" w:rsidRPr="00517416">
              <w:rPr>
                <w:b/>
                <w:sz w:val="20"/>
                <w:szCs w:val="20"/>
              </w:rPr>
              <w:t>использовании земельного участка мероприятия в целях охраны предост</w:t>
            </w:r>
            <w:r w:rsidR="006860E7">
              <w:rPr>
                <w:b/>
                <w:sz w:val="20"/>
                <w:szCs w:val="20"/>
              </w:rPr>
              <w:t xml:space="preserve">авленного </w:t>
            </w:r>
          </w:p>
          <w:p w:rsidR="006860E7" w:rsidRPr="00517416" w:rsidRDefault="006860E7" w:rsidP="00756D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земельного участка по</w:t>
            </w: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4.1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Воспроизводству плодородия земель сельскохозяйственного назначения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 xml:space="preserve">татьи 12, 13, 78, 79 Земельного кодекса Российской </w:t>
            </w:r>
            <w:r w:rsidR="007B186A">
              <w:rPr>
                <w:sz w:val="20"/>
                <w:szCs w:val="20"/>
              </w:rPr>
              <w:t xml:space="preserve">Федерации от 25 октября 2001 года </w:t>
            </w:r>
            <w:r w:rsidR="00517416" w:rsidRPr="00517416">
              <w:rPr>
                <w:sz w:val="20"/>
                <w:szCs w:val="20"/>
              </w:rPr>
              <w:t>№ 136-ФЗ; статьи 42, 43, 46 Федерального</w:t>
            </w:r>
            <w:r w:rsidR="00B371AE">
              <w:rPr>
                <w:sz w:val="20"/>
                <w:szCs w:val="20"/>
              </w:rPr>
              <w:t xml:space="preserve"> закона от </w:t>
            </w:r>
            <w:r w:rsidR="00517416" w:rsidRPr="00517416">
              <w:rPr>
                <w:sz w:val="20"/>
                <w:szCs w:val="20"/>
              </w:rPr>
              <w:t xml:space="preserve">10 января </w:t>
            </w:r>
            <w:r w:rsidR="00B371AE">
              <w:rPr>
                <w:sz w:val="20"/>
                <w:szCs w:val="20"/>
              </w:rPr>
              <w:t xml:space="preserve">2002 года </w:t>
            </w:r>
            <w:r w:rsidR="00517416" w:rsidRPr="00517416">
              <w:rPr>
                <w:sz w:val="20"/>
                <w:szCs w:val="20"/>
              </w:rPr>
              <w:t>№ 7-ФЗ «Об охране окружающей среды»; часть 10 статьи 12 Федерального зак</w:t>
            </w:r>
            <w:r w:rsidR="00B371AE">
              <w:rPr>
                <w:sz w:val="20"/>
                <w:szCs w:val="20"/>
              </w:rPr>
              <w:t xml:space="preserve">она от 24 июня </w:t>
            </w:r>
            <w:r w:rsidR="001634BD">
              <w:rPr>
                <w:sz w:val="20"/>
                <w:szCs w:val="20"/>
              </w:rPr>
              <w:t xml:space="preserve">1998 года </w:t>
            </w:r>
            <w:r w:rsidR="00517416" w:rsidRPr="00517416">
              <w:rPr>
                <w:sz w:val="20"/>
                <w:szCs w:val="20"/>
              </w:rPr>
              <w:t xml:space="preserve">№ 89-ФЗ «Об отходах производства и потребления»; постановление Правительства Российской Федерации от </w:t>
            </w:r>
            <w:r w:rsidR="00B371AE">
              <w:rPr>
                <w:sz w:val="20"/>
                <w:szCs w:val="20"/>
              </w:rPr>
              <w:t xml:space="preserve">          </w:t>
            </w:r>
            <w:r w:rsidR="007B186A">
              <w:rPr>
                <w:sz w:val="20"/>
                <w:szCs w:val="20"/>
              </w:rPr>
              <w:t xml:space="preserve">10 июля 2018 года </w:t>
            </w:r>
            <w:r w:rsidR="00517416" w:rsidRPr="00517416">
              <w:rPr>
                <w:sz w:val="20"/>
                <w:szCs w:val="20"/>
              </w:rPr>
              <w:t xml:space="preserve">№ 800 </w:t>
            </w:r>
            <w:r w:rsidR="007B186A">
              <w:rPr>
                <w:sz w:val="20"/>
                <w:szCs w:val="20"/>
              </w:rPr>
              <w:t xml:space="preserve">               </w:t>
            </w:r>
            <w:r w:rsidR="00517416" w:rsidRPr="00517416">
              <w:rPr>
                <w:sz w:val="20"/>
                <w:szCs w:val="20"/>
              </w:rPr>
              <w:t xml:space="preserve">«О проведении рекультивации и консервации земель»   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756DCE" w:rsidRPr="00517416" w:rsidRDefault="00517416" w:rsidP="00756DC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4.2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Защите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отходами производства и потребления и другого негативного воздействия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17416" w:rsidRPr="00517416">
              <w:rPr>
                <w:sz w:val="20"/>
                <w:szCs w:val="20"/>
              </w:rPr>
              <w:t>татьи 12, 13, 78, 79 Земельно</w:t>
            </w:r>
            <w:r w:rsidR="007B186A">
              <w:rPr>
                <w:sz w:val="20"/>
                <w:szCs w:val="20"/>
              </w:rPr>
              <w:t xml:space="preserve">го кодекса Российской Федерации </w:t>
            </w:r>
            <w:r w:rsidR="006860E7">
              <w:rPr>
                <w:sz w:val="20"/>
                <w:szCs w:val="20"/>
              </w:rPr>
              <w:t xml:space="preserve">от </w:t>
            </w:r>
            <w:r w:rsidR="00517416" w:rsidRPr="00517416">
              <w:rPr>
                <w:sz w:val="20"/>
                <w:szCs w:val="20"/>
              </w:rPr>
              <w:t xml:space="preserve">25 октября 2001 года № 136-ФЗ; статьи 42, 43, 46 Федерального </w:t>
            </w:r>
            <w:r w:rsidR="006860E7">
              <w:rPr>
                <w:sz w:val="20"/>
                <w:szCs w:val="20"/>
              </w:rPr>
              <w:t xml:space="preserve">закона от </w:t>
            </w:r>
            <w:r w:rsidR="007B186A">
              <w:rPr>
                <w:sz w:val="20"/>
                <w:szCs w:val="20"/>
              </w:rPr>
              <w:t xml:space="preserve">              10 января 2002 года </w:t>
            </w:r>
            <w:r w:rsidR="00517416" w:rsidRPr="00517416">
              <w:rPr>
                <w:sz w:val="20"/>
                <w:szCs w:val="20"/>
              </w:rPr>
              <w:t xml:space="preserve">№ 7-ФЗ «Об охране окружающей среды»; часть 10 статьи 12 Федерального закона от 24 июня </w:t>
            </w:r>
            <w:r w:rsidR="00756DCE">
              <w:rPr>
                <w:sz w:val="20"/>
                <w:szCs w:val="20"/>
              </w:rPr>
              <w:t xml:space="preserve">                 </w:t>
            </w:r>
            <w:r w:rsidR="00517416" w:rsidRPr="00517416">
              <w:rPr>
                <w:sz w:val="20"/>
                <w:szCs w:val="20"/>
              </w:rPr>
              <w:t>1998 года</w:t>
            </w:r>
            <w:r w:rsidR="001634BD">
              <w:rPr>
                <w:sz w:val="20"/>
                <w:szCs w:val="20"/>
              </w:rPr>
              <w:t xml:space="preserve"> </w:t>
            </w:r>
            <w:r w:rsidR="00517416" w:rsidRPr="00517416">
              <w:rPr>
                <w:sz w:val="20"/>
                <w:szCs w:val="20"/>
              </w:rPr>
              <w:t>№ 89-ФЗ «Об отходах производства и потребления»; постановление Правит</w:t>
            </w:r>
            <w:r w:rsidR="00756DCE">
              <w:rPr>
                <w:sz w:val="20"/>
                <w:szCs w:val="20"/>
              </w:rPr>
              <w:t xml:space="preserve">ельства Российской Федерации от </w:t>
            </w:r>
            <w:r w:rsidR="00517416" w:rsidRPr="00517416">
              <w:rPr>
                <w:sz w:val="20"/>
                <w:szCs w:val="20"/>
              </w:rPr>
              <w:t xml:space="preserve">10 июля 2018 года </w:t>
            </w:r>
            <w:r w:rsidR="007B186A">
              <w:rPr>
                <w:sz w:val="20"/>
                <w:szCs w:val="20"/>
              </w:rPr>
              <w:t xml:space="preserve">                  </w:t>
            </w:r>
            <w:r w:rsidR="00517416" w:rsidRPr="00517416">
              <w:rPr>
                <w:sz w:val="20"/>
                <w:szCs w:val="20"/>
              </w:rPr>
              <w:t xml:space="preserve">№ 800 «О проведении рекультивации и консервации земель»   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4.3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Защите от зарастания деревьями и кустарниками, сорными растениями, сохранению достигнутого уровня мелиорации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AC077C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bookmarkStart w:id="1" w:name="_GoBack"/>
            <w:bookmarkEnd w:id="1"/>
            <w:r w:rsidR="00517416" w:rsidRPr="00517416">
              <w:rPr>
                <w:sz w:val="20"/>
                <w:szCs w:val="20"/>
              </w:rPr>
              <w:t>татьи 12, 13, 78, 79 Земельного кодекса Российской Фед</w:t>
            </w:r>
            <w:r w:rsidR="007B186A">
              <w:rPr>
                <w:sz w:val="20"/>
                <w:szCs w:val="20"/>
              </w:rPr>
              <w:t xml:space="preserve">ерации от </w:t>
            </w:r>
            <w:r w:rsidR="00517416" w:rsidRPr="00517416">
              <w:rPr>
                <w:sz w:val="20"/>
                <w:szCs w:val="20"/>
              </w:rPr>
              <w:t xml:space="preserve">25 октября 2001 года № 136-ФЗ; статьи 42, 43, 46 Федерального </w:t>
            </w:r>
            <w:r w:rsidR="006860E7">
              <w:rPr>
                <w:sz w:val="20"/>
                <w:szCs w:val="20"/>
              </w:rPr>
              <w:t xml:space="preserve">закона от </w:t>
            </w:r>
            <w:r w:rsidR="00517416" w:rsidRPr="00517416">
              <w:rPr>
                <w:sz w:val="20"/>
                <w:szCs w:val="20"/>
              </w:rPr>
              <w:t>10 января 2002 года № 7-ФЗ «Об охране окружающей среды»; часть 10 статьи 12 Федеральн</w:t>
            </w:r>
            <w:r w:rsidR="001634BD">
              <w:rPr>
                <w:sz w:val="20"/>
                <w:szCs w:val="20"/>
              </w:rPr>
              <w:t xml:space="preserve">ого закона от 24 июня 1998 года </w:t>
            </w:r>
            <w:r w:rsidR="00517416" w:rsidRPr="00517416">
              <w:rPr>
                <w:sz w:val="20"/>
                <w:szCs w:val="20"/>
              </w:rPr>
              <w:t xml:space="preserve">№ 89-ФЗ «Об отходах производства и потребления»; постановление Правительства Российской Федерации от </w:t>
            </w:r>
            <w:r w:rsidR="006860E7">
              <w:rPr>
                <w:sz w:val="20"/>
                <w:szCs w:val="20"/>
              </w:rPr>
              <w:t xml:space="preserve">          </w:t>
            </w:r>
            <w:r w:rsidR="00517416" w:rsidRPr="00517416">
              <w:rPr>
                <w:sz w:val="20"/>
                <w:szCs w:val="20"/>
              </w:rPr>
              <w:t xml:space="preserve">10 июля 2018 года № 800 </w:t>
            </w:r>
            <w:r w:rsidR="007B186A">
              <w:rPr>
                <w:sz w:val="20"/>
                <w:szCs w:val="20"/>
              </w:rPr>
              <w:t xml:space="preserve">                </w:t>
            </w:r>
            <w:r w:rsidR="00517416" w:rsidRPr="00517416">
              <w:rPr>
                <w:sz w:val="20"/>
                <w:szCs w:val="20"/>
              </w:rPr>
              <w:t xml:space="preserve">«О проведении рекультивации и консервации земель»   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17416" w:rsidRPr="00517416" w:rsidTr="002C26E8">
        <w:trPr>
          <w:trHeight w:val="153"/>
        </w:trPr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4.4</w:t>
            </w:r>
            <w:r w:rsidR="00756DC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Рекультивации в целях восстановления плодородного слоя почвы</w:t>
            </w:r>
            <w:r w:rsidR="00760301"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7416">
              <w:rPr>
                <w:sz w:val="20"/>
                <w:szCs w:val="20"/>
              </w:rPr>
              <w:t>Статьи 12, 13, 78, 79 Земельного кодекса Российс</w:t>
            </w:r>
            <w:r w:rsidR="007B186A">
              <w:rPr>
                <w:sz w:val="20"/>
                <w:szCs w:val="20"/>
              </w:rPr>
              <w:t>кой Федерации от 25 октября 2001 года</w:t>
            </w:r>
            <w:r w:rsidR="006860E7">
              <w:rPr>
                <w:sz w:val="20"/>
                <w:szCs w:val="20"/>
              </w:rPr>
              <w:t xml:space="preserve"> </w:t>
            </w:r>
            <w:r w:rsidRPr="00517416">
              <w:rPr>
                <w:sz w:val="20"/>
                <w:szCs w:val="20"/>
              </w:rPr>
              <w:t>№ 136-ФЗ; статьи 42</w:t>
            </w:r>
            <w:r w:rsidR="006860E7">
              <w:rPr>
                <w:sz w:val="20"/>
                <w:szCs w:val="20"/>
              </w:rPr>
              <w:t xml:space="preserve">, 43, 46 Федерального закона от </w:t>
            </w:r>
            <w:r w:rsidR="007B186A">
              <w:rPr>
                <w:sz w:val="20"/>
                <w:szCs w:val="20"/>
              </w:rPr>
              <w:t xml:space="preserve">            </w:t>
            </w:r>
            <w:r w:rsidRPr="00517416">
              <w:rPr>
                <w:sz w:val="20"/>
                <w:szCs w:val="20"/>
              </w:rPr>
              <w:t xml:space="preserve">10 января 2002 года № 7-ФЗ «Об охране окружающей </w:t>
            </w:r>
            <w:r w:rsidRPr="00517416">
              <w:rPr>
                <w:sz w:val="20"/>
                <w:szCs w:val="20"/>
              </w:rPr>
              <w:lastRenderedPageBreak/>
              <w:t>среды»; часть 10 с</w:t>
            </w:r>
            <w:r w:rsidR="006860E7">
              <w:rPr>
                <w:sz w:val="20"/>
                <w:szCs w:val="20"/>
              </w:rPr>
              <w:t xml:space="preserve">татьи 12 Федерального закона от 24 июня </w:t>
            </w:r>
            <w:r w:rsidR="001634BD">
              <w:rPr>
                <w:sz w:val="20"/>
                <w:szCs w:val="20"/>
              </w:rPr>
              <w:t xml:space="preserve">1998 года </w:t>
            </w:r>
            <w:r w:rsidRPr="00517416">
              <w:rPr>
                <w:sz w:val="20"/>
                <w:szCs w:val="20"/>
              </w:rPr>
              <w:t xml:space="preserve">№ 89-ФЗ «Об отходах производства и потребления»; постановление Правительства Российской Федерации </w:t>
            </w:r>
            <w:r w:rsidR="007B186A">
              <w:rPr>
                <w:sz w:val="20"/>
                <w:szCs w:val="20"/>
              </w:rPr>
              <w:t xml:space="preserve">от </w:t>
            </w:r>
            <w:r w:rsidRPr="00517416">
              <w:rPr>
                <w:sz w:val="20"/>
                <w:szCs w:val="20"/>
              </w:rPr>
              <w:t xml:space="preserve">10 июля 2018 года </w:t>
            </w:r>
            <w:r w:rsidR="007B186A">
              <w:rPr>
                <w:sz w:val="20"/>
                <w:szCs w:val="20"/>
              </w:rPr>
              <w:t xml:space="preserve">                 </w:t>
            </w:r>
            <w:r w:rsidRPr="00517416">
              <w:rPr>
                <w:sz w:val="20"/>
                <w:szCs w:val="20"/>
              </w:rPr>
              <w:t>№ 800 «О проведении р</w:t>
            </w:r>
            <w:r w:rsidR="007B186A">
              <w:rPr>
                <w:sz w:val="20"/>
                <w:szCs w:val="20"/>
              </w:rPr>
              <w:t xml:space="preserve">екультивации и консервации </w:t>
            </w:r>
            <w:r w:rsidRPr="00517416">
              <w:rPr>
                <w:sz w:val="20"/>
                <w:szCs w:val="20"/>
              </w:rPr>
              <w:t xml:space="preserve">земель»    </w:t>
            </w: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7416" w:rsidRPr="00517416" w:rsidRDefault="00517416" w:rsidP="007078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6860E7" w:rsidRPr="00517416" w:rsidRDefault="006860E7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935C99" w:rsidRPr="00F13EA2" w:rsidRDefault="00C9571C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0A52" w:rsidRPr="00F13EA2">
        <w:rPr>
          <w:rFonts w:ascii="Times New Roman" w:hAnsi="Times New Roman" w:cs="Times New Roman"/>
          <w:sz w:val="28"/>
          <w:szCs w:val="28"/>
        </w:rPr>
        <w:t>. Подписи инспекторов, участвующих в проведении контрольного мероприятия, руководителя группы инспекторов:</w:t>
      </w:r>
    </w:p>
    <w:p w:rsidR="00100A52" w:rsidRDefault="00100A52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E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04300" w:rsidRDefault="00204300" w:rsidP="00D14BF7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B186A" w:rsidRDefault="007B186A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186A" w:rsidRDefault="007B186A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394" w:rsidRPr="00F13EA2" w:rsidRDefault="0073384B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3394" w:rsidRPr="00F13EA2">
        <w:rPr>
          <w:rFonts w:ascii="Times New Roman" w:hAnsi="Times New Roman" w:cs="Times New Roman"/>
          <w:sz w:val="28"/>
          <w:szCs w:val="28"/>
        </w:rPr>
        <w:t xml:space="preserve">ачальник контрольного управления </w:t>
      </w:r>
    </w:p>
    <w:p w:rsidR="00603394" w:rsidRPr="00F13EA2" w:rsidRDefault="00603394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EA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D3342" w:rsidRPr="00F13EA2" w:rsidRDefault="00852FB6" w:rsidP="00935C99">
      <w:pPr>
        <w:pStyle w:val="a4"/>
        <w:widowControl w:val="0"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04300">
        <w:rPr>
          <w:rFonts w:ascii="Times New Roman" w:hAnsi="Times New Roman" w:cs="Times New Roman"/>
          <w:sz w:val="28"/>
          <w:szCs w:val="28"/>
        </w:rPr>
        <w:t xml:space="preserve">    </w:t>
      </w:r>
      <w:r w:rsidR="0073384B">
        <w:rPr>
          <w:rFonts w:ascii="Times New Roman" w:hAnsi="Times New Roman" w:cs="Times New Roman"/>
          <w:sz w:val="28"/>
          <w:szCs w:val="28"/>
        </w:rPr>
        <w:t>А.В. Шувалова</w:t>
      </w:r>
    </w:p>
    <w:sectPr w:rsidR="00DD3342" w:rsidRPr="00F13EA2" w:rsidSect="00D14BF7">
      <w:headerReference w:type="default" r:id="rId8"/>
      <w:pgSz w:w="11906" w:h="16838"/>
      <w:pgMar w:top="1134" w:right="567" w:bottom="1134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349" w:rsidRDefault="00563349">
      <w:r>
        <w:separator/>
      </w:r>
    </w:p>
  </w:endnote>
  <w:endnote w:type="continuationSeparator" w:id="0">
    <w:p w:rsidR="00563349" w:rsidRDefault="00563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349" w:rsidRDefault="00563349">
      <w:r>
        <w:separator/>
      </w:r>
    </w:p>
  </w:footnote>
  <w:footnote w:type="continuationSeparator" w:id="0">
    <w:p w:rsidR="00563349" w:rsidRDefault="00563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83" w:rsidRDefault="002056CC" w:rsidP="00215AD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077C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846"/>
    <w:multiLevelType w:val="hybridMultilevel"/>
    <w:tmpl w:val="D444D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9525E"/>
    <w:multiLevelType w:val="hybridMultilevel"/>
    <w:tmpl w:val="AC8CFB9C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2004C89"/>
    <w:multiLevelType w:val="hybridMultilevel"/>
    <w:tmpl w:val="66066614"/>
    <w:lvl w:ilvl="0" w:tplc="0450B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25"/>
    <w:rsid w:val="0000195D"/>
    <w:rsid w:val="00015023"/>
    <w:rsid w:val="00037E50"/>
    <w:rsid w:val="00050725"/>
    <w:rsid w:val="000777D5"/>
    <w:rsid w:val="00085EC1"/>
    <w:rsid w:val="0009539A"/>
    <w:rsid w:val="000A1EA4"/>
    <w:rsid w:val="000C4C4A"/>
    <w:rsid w:val="000D063E"/>
    <w:rsid w:val="000E1E8C"/>
    <w:rsid w:val="00100A52"/>
    <w:rsid w:val="0012644D"/>
    <w:rsid w:val="00140B9A"/>
    <w:rsid w:val="00162CD6"/>
    <w:rsid w:val="001634BD"/>
    <w:rsid w:val="00173412"/>
    <w:rsid w:val="001969C1"/>
    <w:rsid w:val="00196BF6"/>
    <w:rsid w:val="001B22CD"/>
    <w:rsid w:val="001C0D90"/>
    <w:rsid w:val="001C4967"/>
    <w:rsid w:val="001D2737"/>
    <w:rsid w:val="001F0D88"/>
    <w:rsid w:val="001F27F4"/>
    <w:rsid w:val="00204300"/>
    <w:rsid w:val="0020474A"/>
    <w:rsid w:val="002056CC"/>
    <w:rsid w:val="002157FF"/>
    <w:rsid w:val="00235E6A"/>
    <w:rsid w:val="00242BA0"/>
    <w:rsid w:val="0025318F"/>
    <w:rsid w:val="0027227B"/>
    <w:rsid w:val="00294059"/>
    <w:rsid w:val="002C26E8"/>
    <w:rsid w:val="002D0EDB"/>
    <w:rsid w:val="0031258B"/>
    <w:rsid w:val="00323D3E"/>
    <w:rsid w:val="00354B39"/>
    <w:rsid w:val="00394CBC"/>
    <w:rsid w:val="00394D35"/>
    <w:rsid w:val="003A6A42"/>
    <w:rsid w:val="003B68FF"/>
    <w:rsid w:val="003D7BBC"/>
    <w:rsid w:val="003E297F"/>
    <w:rsid w:val="003F2950"/>
    <w:rsid w:val="003F696A"/>
    <w:rsid w:val="00407CD9"/>
    <w:rsid w:val="004155EA"/>
    <w:rsid w:val="00446DAF"/>
    <w:rsid w:val="004736F2"/>
    <w:rsid w:val="004767B6"/>
    <w:rsid w:val="00496C3C"/>
    <w:rsid w:val="004B260D"/>
    <w:rsid w:val="00513DB2"/>
    <w:rsid w:val="00515319"/>
    <w:rsid w:val="00517416"/>
    <w:rsid w:val="00517C88"/>
    <w:rsid w:val="005258C9"/>
    <w:rsid w:val="00530E7E"/>
    <w:rsid w:val="0054568B"/>
    <w:rsid w:val="00546A90"/>
    <w:rsid w:val="0055264D"/>
    <w:rsid w:val="005536F5"/>
    <w:rsid w:val="00563349"/>
    <w:rsid w:val="005703BA"/>
    <w:rsid w:val="005839C2"/>
    <w:rsid w:val="00593366"/>
    <w:rsid w:val="005C62A1"/>
    <w:rsid w:val="005D45A9"/>
    <w:rsid w:val="005F4199"/>
    <w:rsid w:val="005F42CC"/>
    <w:rsid w:val="00601456"/>
    <w:rsid w:val="00603394"/>
    <w:rsid w:val="00661192"/>
    <w:rsid w:val="006860E7"/>
    <w:rsid w:val="006A0EF7"/>
    <w:rsid w:val="006B7AE7"/>
    <w:rsid w:val="006E15CD"/>
    <w:rsid w:val="006E6C9E"/>
    <w:rsid w:val="006F7BC4"/>
    <w:rsid w:val="00705A90"/>
    <w:rsid w:val="0070784E"/>
    <w:rsid w:val="007079A4"/>
    <w:rsid w:val="00723CC3"/>
    <w:rsid w:val="0073384B"/>
    <w:rsid w:val="00752CE9"/>
    <w:rsid w:val="00756DCE"/>
    <w:rsid w:val="00760301"/>
    <w:rsid w:val="00773E50"/>
    <w:rsid w:val="007B186A"/>
    <w:rsid w:val="007C4902"/>
    <w:rsid w:val="007F0519"/>
    <w:rsid w:val="007F3B0A"/>
    <w:rsid w:val="007F7B33"/>
    <w:rsid w:val="008014F0"/>
    <w:rsid w:val="00817E40"/>
    <w:rsid w:val="00833B87"/>
    <w:rsid w:val="00852FB6"/>
    <w:rsid w:val="00884709"/>
    <w:rsid w:val="008913D9"/>
    <w:rsid w:val="008A460F"/>
    <w:rsid w:val="008D1FA1"/>
    <w:rsid w:val="008E37B1"/>
    <w:rsid w:val="00935C99"/>
    <w:rsid w:val="00974CEA"/>
    <w:rsid w:val="00984F5A"/>
    <w:rsid w:val="00987C1D"/>
    <w:rsid w:val="009A2172"/>
    <w:rsid w:val="009A21FC"/>
    <w:rsid w:val="009C05DF"/>
    <w:rsid w:val="009E5B25"/>
    <w:rsid w:val="00A066B7"/>
    <w:rsid w:val="00A14F49"/>
    <w:rsid w:val="00A219EC"/>
    <w:rsid w:val="00A23D5D"/>
    <w:rsid w:val="00A452CD"/>
    <w:rsid w:val="00A71014"/>
    <w:rsid w:val="00AA0AE7"/>
    <w:rsid w:val="00AA7E39"/>
    <w:rsid w:val="00AA7E45"/>
    <w:rsid w:val="00AB6E7F"/>
    <w:rsid w:val="00AC077C"/>
    <w:rsid w:val="00AD7946"/>
    <w:rsid w:val="00B22731"/>
    <w:rsid w:val="00B22DB3"/>
    <w:rsid w:val="00B25606"/>
    <w:rsid w:val="00B371AE"/>
    <w:rsid w:val="00B733E5"/>
    <w:rsid w:val="00B84825"/>
    <w:rsid w:val="00B93442"/>
    <w:rsid w:val="00BB04C6"/>
    <w:rsid w:val="00BE5AC8"/>
    <w:rsid w:val="00BE78BA"/>
    <w:rsid w:val="00BF0F61"/>
    <w:rsid w:val="00C06D62"/>
    <w:rsid w:val="00C17CF0"/>
    <w:rsid w:val="00C255BF"/>
    <w:rsid w:val="00C274A7"/>
    <w:rsid w:val="00C4036F"/>
    <w:rsid w:val="00C436AF"/>
    <w:rsid w:val="00C86BB0"/>
    <w:rsid w:val="00C9571C"/>
    <w:rsid w:val="00CE473F"/>
    <w:rsid w:val="00CE66A7"/>
    <w:rsid w:val="00D05C1B"/>
    <w:rsid w:val="00D067A3"/>
    <w:rsid w:val="00D108EB"/>
    <w:rsid w:val="00D1298C"/>
    <w:rsid w:val="00D14BF7"/>
    <w:rsid w:val="00D21FCB"/>
    <w:rsid w:val="00DB0EFB"/>
    <w:rsid w:val="00DD3342"/>
    <w:rsid w:val="00DD5953"/>
    <w:rsid w:val="00DD67E5"/>
    <w:rsid w:val="00DF0D96"/>
    <w:rsid w:val="00E04910"/>
    <w:rsid w:val="00E113B8"/>
    <w:rsid w:val="00E23A79"/>
    <w:rsid w:val="00E67B1E"/>
    <w:rsid w:val="00E9086F"/>
    <w:rsid w:val="00EB22A5"/>
    <w:rsid w:val="00EE07F0"/>
    <w:rsid w:val="00F04A35"/>
    <w:rsid w:val="00F13EA2"/>
    <w:rsid w:val="00F34A39"/>
    <w:rsid w:val="00F55296"/>
    <w:rsid w:val="00F63E88"/>
    <w:rsid w:val="00F72860"/>
    <w:rsid w:val="00FA47C7"/>
    <w:rsid w:val="00FB48CF"/>
    <w:rsid w:val="00FD5DA0"/>
    <w:rsid w:val="00FE48D6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9129E"/>
  <w15:chartTrackingRefBased/>
  <w15:docId w15:val="{8601ED90-145D-4040-BDA4-B01E3098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C4C4A"/>
    <w:rPr>
      <w:color w:val="106BBE"/>
    </w:rPr>
  </w:style>
  <w:style w:type="paragraph" w:styleId="a4">
    <w:name w:val="No Spacing"/>
    <w:uiPriority w:val="1"/>
    <w:qFormat/>
    <w:rsid w:val="000C4C4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0C4C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0C4C4A"/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0C4C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7">
    <w:name w:val="Основной текст_"/>
    <w:link w:val="2"/>
    <w:rsid w:val="000C4C4A"/>
    <w:rPr>
      <w:spacing w:val="10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0C4C4A"/>
    <w:pPr>
      <w:widowControl w:val="0"/>
      <w:shd w:val="clear" w:color="auto" w:fill="FFFFFF"/>
      <w:spacing w:before="600" w:line="312" w:lineRule="exact"/>
      <w:ind w:hanging="560"/>
      <w:jc w:val="both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ConsPlusNormal0">
    <w:name w:val="ConsPlusNormal Знак"/>
    <w:link w:val="ConsPlusNormal"/>
    <w:locked/>
    <w:rsid w:val="000C4C4A"/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nhideWhenUsed/>
    <w:rsid w:val="002056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2056CC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a">
    <w:name w:val="Прижатый влево"/>
    <w:basedOn w:val="a"/>
    <w:next w:val="a"/>
    <w:uiPriority w:val="99"/>
    <w:rsid w:val="00496C3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rsid w:val="007F7B33"/>
    <w:rPr>
      <w:color w:val="0000FF"/>
      <w:u w:val="single"/>
    </w:rPr>
  </w:style>
  <w:style w:type="character" w:customStyle="1" w:styleId="ac">
    <w:name w:val="Цветовое выделение"/>
    <w:uiPriority w:val="99"/>
    <w:rsid w:val="00A71014"/>
    <w:rPr>
      <w:b/>
      <w:bCs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A71014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ae">
    <w:name w:val="Комментарий"/>
    <w:basedOn w:val="a"/>
    <w:next w:val="a"/>
    <w:uiPriority w:val="99"/>
    <w:rsid w:val="00A7101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A71014"/>
    <w:rPr>
      <w:i/>
      <w:iCs/>
    </w:rPr>
  </w:style>
  <w:style w:type="table" w:styleId="af0">
    <w:name w:val="Table Grid"/>
    <w:basedOn w:val="a1"/>
    <w:uiPriority w:val="59"/>
    <w:rsid w:val="00D10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1C0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C626D-1752-47D1-A506-BAD9A5F4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Евченко Людмила Анатольевна</dc:creator>
  <cp:keywords/>
  <dc:description/>
  <cp:lastModifiedBy>Мещерякова Лилия Армаисовна</cp:lastModifiedBy>
  <cp:revision>20</cp:revision>
  <cp:lastPrinted>2022-06-07T12:07:00Z</cp:lastPrinted>
  <dcterms:created xsi:type="dcterms:W3CDTF">2022-04-21T07:47:00Z</dcterms:created>
  <dcterms:modified xsi:type="dcterms:W3CDTF">2022-06-07T12:09:00Z</dcterms:modified>
</cp:coreProperties>
</file>