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6E" w:rsidRDefault="001F4B6E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954" w:rsidRDefault="000E3D3A" w:rsidP="00715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063FD">
        <w:rPr>
          <w:rFonts w:ascii="Times New Roman" w:hAnsi="Times New Roman" w:cs="Times New Roman"/>
          <w:b/>
          <w:sz w:val="28"/>
          <w:szCs w:val="28"/>
        </w:rPr>
        <w:t>п</w:t>
      </w:r>
      <w:r w:rsidR="00C76E73">
        <w:rPr>
          <w:rFonts w:ascii="Times New Roman" w:hAnsi="Times New Roman" w:cs="Times New Roman"/>
          <w:b/>
          <w:sz w:val="28"/>
          <w:szCs w:val="28"/>
        </w:rPr>
        <w:t>рограмм</w:t>
      </w:r>
      <w:r w:rsidR="004F2856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профилактики </w:t>
      </w:r>
      <w:r w:rsidR="00715954">
        <w:rPr>
          <w:rFonts w:ascii="Times New Roman" w:hAnsi="Times New Roman" w:cs="Times New Roman"/>
          <w:b/>
          <w:sz w:val="28"/>
          <w:szCs w:val="28"/>
        </w:rPr>
        <w:t xml:space="preserve">рисков причинения </w:t>
      </w:r>
    </w:p>
    <w:p w:rsidR="00715954" w:rsidRDefault="00715954" w:rsidP="00715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вреда (ущерба) охраняемым законом ценностям </w:t>
      </w:r>
      <w:r w:rsidR="001063FD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5954" w:rsidRDefault="00715954" w:rsidP="00715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4F2856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контроля на территории муниципального </w:t>
      </w:r>
    </w:p>
    <w:p w:rsidR="00145BF5" w:rsidRPr="00DA283B" w:rsidRDefault="00715954" w:rsidP="00DA2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об</w:t>
      </w:r>
      <w:r w:rsidR="00DA283B">
        <w:rPr>
          <w:rFonts w:ascii="Times New Roman" w:hAnsi="Times New Roman" w:cs="Times New Roman"/>
          <w:b/>
          <w:sz w:val="28"/>
          <w:szCs w:val="28"/>
        </w:rPr>
        <w:t xml:space="preserve">разования Красноармейский район </w:t>
      </w:r>
      <w:r w:rsidR="004F2856">
        <w:rPr>
          <w:rFonts w:ascii="Times New Roman" w:hAnsi="Times New Roman" w:cs="Times New Roman"/>
          <w:b/>
          <w:sz w:val="28"/>
          <w:szCs w:val="28"/>
        </w:rPr>
        <w:t>на 2024</w:t>
      </w:r>
      <w:r w:rsidR="00DA283B" w:rsidRPr="00DA283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45BF5" w:rsidRPr="00145BF5" w:rsidRDefault="00145BF5" w:rsidP="00145B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94C" w:rsidRPr="00322694" w:rsidRDefault="00FB3256" w:rsidP="00DA28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94C">
        <w:rPr>
          <w:rFonts w:ascii="Times New Roman" w:hAnsi="Times New Roman" w:cs="Times New Roman"/>
          <w:sz w:val="28"/>
          <w:szCs w:val="28"/>
        </w:rPr>
        <w:t>В</w:t>
      </w:r>
      <w:r w:rsidR="00DA283B">
        <w:rPr>
          <w:rFonts w:ascii="Times New Roman" w:hAnsi="Times New Roman" w:cs="Times New Roman"/>
          <w:sz w:val="28"/>
          <w:szCs w:val="28"/>
        </w:rPr>
        <w:t xml:space="preserve"> соответствии со статьей 44 Федерального закона</w:t>
      </w:r>
      <w:r w:rsidR="00715954">
        <w:rPr>
          <w:rFonts w:ascii="Times New Roman" w:hAnsi="Times New Roman" w:cs="Times New Roman"/>
          <w:sz w:val="28"/>
          <w:szCs w:val="28"/>
        </w:rPr>
        <w:t xml:space="preserve"> от 31 июля 2020 года </w:t>
      </w:r>
      <w:r w:rsidR="001063FD">
        <w:rPr>
          <w:rFonts w:ascii="Times New Roman" w:hAnsi="Times New Roman" w:cs="Times New Roman"/>
          <w:sz w:val="28"/>
          <w:szCs w:val="28"/>
        </w:rPr>
        <w:t xml:space="preserve"> </w:t>
      </w:r>
      <w:r w:rsidR="00715954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</w:t>
      </w:r>
      <w:r w:rsidR="003226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15954">
        <w:rPr>
          <w:rFonts w:ascii="Times New Roman" w:hAnsi="Times New Roman" w:cs="Times New Roman"/>
          <w:sz w:val="28"/>
          <w:szCs w:val="28"/>
        </w:rPr>
        <w:t>в Росс</w:t>
      </w:r>
      <w:r w:rsidR="00DA283B">
        <w:rPr>
          <w:rFonts w:ascii="Times New Roman" w:hAnsi="Times New Roman" w:cs="Times New Roman"/>
          <w:sz w:val="28"/>
          <w:szCs w:val="28"/>
        </w:rPr>
        <w:t xml:space="preserve">ийской Федерации», </w:t>
      </w:r>
      <w:r w:rsidR="0011395F">
        <w:rPr>
          <w:rFonts w:ascii="Times New Roman" w:hAnsi="Times New Roman" w:cs="Times New Roman"/>
          <w:sz w:val="28"/>
          <w:szCs w:val="28"/>
        </w:rPr>
        <w:t>п</w:t>
      </w:r>
      <w:r w:rsidR="00DA283B">
        <w:rPr>
          <w:rFonts w:ascii="Times New Roman" w:hAnsi="Times New Roman" w:cs="Times New Roman"/>
          <w:sz w:val="28"/>
          <w:szCs w:val="28"/>
        </w:rPr>
        <w:t>остановлением</w:t>
      </w:r>
      <w:r w:rsidR="0071595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Pr="0098494C">
        <w:rPr>
          <w:rFonts w:ascii="Times New Roman" w:hAnsi="Times New Roman" w:cs="Times New Roman"/>
          <w:sz w:val="28"/>
          <w:szCs w:val="28"/>
        </w:rPr>
        <w:t xml:space="preserve"> </w:t>
      </w:r>
      <w:r w:rsidR="00DA283B">
        <w:rPr>
          <w:rFonts w:ascii="Times New Roman" w:hAnsi="Times New Roman" w:cs="Times New Roman"/>
          <w:sz w:val="28"/>
          <w:szCs w:val="28"/>
        </w:rPr>
        <w:t>июн</w:t>
      </w:r>
      <w:r w:rsidR="00715954">
        <w:rPr>
          <w:rFonts w:ascii="Times New Roman" w:hAnsi="Times New Roman" w:cs="Times New Roman"/>
          <w:sz w:val="28"/>
          <w:szCs w:val="28"/>
        </w:rPr>
        <w:t>я 2021 года № 990</w:t>
      </w:r>
      <w:r w:rsidR="00DA283B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11395F">
        <w:rPr>
          <w:rFonts w:ascii="Times New Roman" w:hAnsi="Times New Roman" w:cs="Times New Roman"/>
          <w:sz w:val="28"/>
          <w:szCs w:val="28"/>
        </w:rPr>
        <w:t xml:space="preserve"> Правил разработки и утверждения </w:t>
      </w:r>
      <w:r w:rsidR="0011395F" w:rsidRPr="00322694">
        <w:rPr>
          <w:rFonts w:ascii="Times New Roman" w:hAnsi="Times New Roman" w:cs="Times New Roman"/>
          <w:sz w:val="28"/>
          <w:szCs w:val="28"/>
        </w:rPr>
        <w:t>контрольными (надзорными) органами программы профилактики рисков причинения вреда (ущерба) охраняемым законом ценностям</w:t>
      </w:r>
      <w:r w:rsidR="00DA283B" w:rsidRPr="00322694">
        <w:rPr>
          <w:rFonts w:ascii="Times New Roman" w:hAnsi="Times New Roman" w:cs="Times New Roman"/>
          <w:sz w:val="28"/>
          <w:szCs w:val="28"/>
        </w:rPr>
        <w:t>», статьей 48 Устава муниципального об</w:t>
      </w:r>
      <w:r w:rsidR="00864389" w:rsidRPr="00322694">
        <w:rPr>
          <w:rFonts w:ascii="Times New Roman" w:hAnsi="Times New Roman" w:cs="Times New Roman"/>
          <w:sz w:val="28"/>
          <w:szCs w:val="28"/>
        </w:rPr>
        <w:t>разования Красноармейский район</w:t>
      </w:r>
      <w:r w:rsidR="00B01A56" w:rsidRPr="00322694">
        <w:rPr>
          <w:rFonts w:ascii="Times New Roman" w:hAnsi="Times New Roman" w:cs="Times New Roman"/>
          <w:sz w:val="28"/>
          <w:szCs w:val="28"/>
        </w:rPr>
        <w:t xml:space="preserve">, </w:t>
      </w:r>
      <w:r w:rsidR="00322694" w:rsidRPr="0032269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32269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22694" w:rsidRPr="0032269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Красноармейский район Краснодарского края </w:t>
      </w:r>
      <w:r w:rsidR="0032269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22694" w:rsidRPr="00322694">
        <w:rPr>
          <w:rFonts w:ascii="Times New Roman" w:hAnsi="Times New Roman" w:cs="Times New Roman"/>
          <w:sz w:val="28"/>
          <w:szCs w:val="28"/>
        </w:rPr>
        <w:t xml:space="preserve">от 15 декабря 2021 года № 23/15 «Об утверждении Положения о муниципальном земельном контроле на территории муниципального образования </w:t>
      </w:r>
      <w:r w:rsidR="004F2856">
        <w:rPr>
          <w:rFonts w:ascii="Times New Roman" w:hAnsi="Times New Roman" w:cs="Times New Roman"/>
          <w:sz w:val="28"/>
          <w:szCs w:val="28"/>
        </w:rPr>
        <w:t>Красноармейский район»</w:t>
      </w:r>
      <w:r w:rsidR="00EA0284">
        <w:rPr>
          <w:rFonts w:ascii="Times New Roman" w:hAnsi="Times New Roman" w:cs="Times New Roman"/>
          <w:sz w:val="28"/>
          <w:szCs w:val="28"/>
        </w:rPr>
        <w:t xml:space="preserve">,   </w:t>
      </w:r>
      <w:r w:rsidR="008805D8" w:rsidRPr="0032269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B3256" w:rsidRDefault="008805D8" w:rsidP="00AA1D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1DCB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AA1DCB" w:rsidRPr="00AA1DCB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DA283B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1063FD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DA283B">
        <w:rPr>
          <w:rFonts w:ascii="Times New Roman" w:hAnsi="Times New Roman" w:cs="Times New Roman"/>
          <w:sz w:val="28"/>
          <w:szCs w:val="28"/>
        </w:rPr>
        <w:t xml:space="preserve"> </w:t>
      </w:r>
      <w:r w:rsidR="00C76E73">
        <w:rPr>
          <w:rFonts w:ascii="Times New Roman" w:hAnsi="Times New Roman" w:cs="Times New Roman"/>
          <w:sz w:val="28"/>
          <w:szCs w:val="28"/>
        </w:rPr>
        <w:t>муниципального земельного контроля на территории муниципального образован</w:t>
      </w:r>
      <w:r w:rsidR="004F2856">
        <w:rPr>
          <w:rFonts w:ascii="Times New Roman" w:hAnsi="Times New Roman" w:cs="Times New Roman"/>
          <w:sz w:val="28"/>
          <w:szCs w:val="28"/>
        </w:rPr>
        <w:t>ия Красноармейский район на 2024</w:t>
      </w:r>
      <w:r w:rsidR="00C76E73">
        <w:rPr>
          <w:rFonts w:ascii="Times New Roman" w:hAnsi="Times New Roman" w:cs="Times New Roman"/>
          <w:sz w:val="28"/>
          <w:szCs w:val="28"/>
        </w:rPr>
        <w:t xml:space="preserve"> год</w:t>
      </w:r>
      <w:r w:rsidR="00AA1DCB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C76E73">
        <w:rPr>
          <w:rFonts w:ascii="Times New Roman" w:hAnsi="Times New Roman" w:cs="Times New Roman"/>
          <w:sz w:val="28"/>
          <w:szCs w:val="28"/>
        </w:rPr>
        <w:t xml:space="preserve"> 1</w:t>
      </w:r>
      <w:r w:rsidR="00AA1DCB">
        <w:rPr>
          <w:rFonts w:ascii="Times New Roman" w:hAnsi="Times New Roman" w:cs="Times New Roman"/>
          <w:sz w:val="28"/>
          <w:szCs w:val="28"/>
        </w:rPr>
        <w:t>).</w:t>
      </w:r>
    </w:p>
    <w:p w:rsidR="000E3D3A" w:rsidRDefault="004F2856" w:rsidP="003A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A1DC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A7EB5">
        <w:rPr>
          <w:rFonts w:ascii="Times New Roman" w:hAnsi="Times New Roman" w:cs="Times New Roman"/>
          <w:sz w:val="28"/>
          <w:szCs w:val="28"/>
        </w:rPr>
        <w:t>правлению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собственностью</w:t>
      </w:r>
      <w:r w:rsidR="003A7EB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Красноармейский район (</w:t>
      </w:r>
      <w:r>
        <w:rPr>
          <w:rFonts w:ascii="Times New Roman" w:hAnsi="Times New Roman" w:cs="Times New Roman"/>
          <w:sz w:val="28"/>
          <w:szCs w:val="28"/>
        </w:rPr>
        <w:t>Дудник И.В</w:t>
      </w:r>
      <w:r w:rsidR="003A7EB5">
        <w:rPr>
          <w:rFonts w:ascii="Times New Roman" w:hAnsi="Times New Roman" w:cs="Times New Roman"/>
          <w:sz w:val="28"/>
          <w:szCs w:val="28"/>
        </w:rPr>
        <w:t xml:space="preserve">.) обеспечить в пределах своей компетенции выполнение </w:t>
      </w:r>
      <w:r w:rsidR="00C76E73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76E73">
        <w:rPr>
          <w:rFonts w:ascii="Times New Roman" w:hAnsi="Times New Roman" w:cs="Times New Roman"/>
          <w:sz w:val="28"/>
          <w:szCs w:val="28"/>
        </w:rPr>
        <w:t xml:space="preserve"> выше </w:t>
      </w:r>
      <w:r w:rsidR="001063FD">
        <w:rPr>
          <w:rFonts w:ascii="Times New Roman" w:hAnsi="Times New Roman" w:cs="Times New Roman"/>
          <w:sz w:val="28"/>
          <w:szCs w:val="28"/>
        </w:rPr>
        <w:t>п</w:t>
      </w:r>
      <w:r w:rsidR="00C76E73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76E73">
        <w:rPr>
          <w:rFonts w:ascii="Times New Roman" w:hAnsi="Times New Roman" w:cs="Times New Roman"/>
          <w:sz w:val="28"/>
          <w:szCs w:val="28"/>
        </w:rPr>
        <w:t xml:space="preserve"> </w:t>
      </w:r>
      <w:r w:rsidR="003A7EB5" w:rsidRPr="00AA1DCB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C76E73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1063FD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C76E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C76E73">
        <w:rPr>
          <w:rFonts w:ascii="Times New Roman" w:hAnsi="Times New Roman" w:cs="Times New Roman"/>
          <w:sz w:val="28"/>
          <w:szCs w:val="28"/>
        </w:rPr>
        <w:t xml:space="preserve"> контроля на территории 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>ия Красноармейский район на 2024</w:t>
      </w:r>
      <w:r w:rsidR="003A7EB5" w:rsidRPr="00AA1DCB">
        <w:rPr>
          <w:rFonts w:ascii="Times New Roman" w:hAnsi="Times New Roman" w:cs="Times New Roman"/>
          <w:sz w:val="28"/>
          <w:szCs w:val="28"/>
        </w:rPr>
        <w:t xml:space="preserve"> год</w:t>
      </w:r>
      <w:r w:rsidR="003A7EB5">
        <w:rPr>
          <w:rFonts w:ascii="Times New Roman" w:hAnsi="Times New Roman" w:cs="Times New Roman"/>
          <w:sz w:val="28"/>
          <w:szCs w:val="28"/>
        </w:rPr>
        <w:t>.</w:t>
      </w:r>
    </w:p>
    <w:p w:rsidR="003A7EB5" w:rsidRDefault="004F2856" w:rsidP="003A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7EB5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первого заместителя главы муниципального образования Красноармейский район Шумченко Н.И.</w:t>
      </w:r>
    </w:p>
    <w:p w:rsidR="003A7EB5" w:rsidRDefault="004F2856" w:rsidP="003A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7EB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</w:t>
      </w:r>
      <w:r w:rsidR="00935D1F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5838E5">
        <w:rPr>
          <w:rFonts w:ascii="Times New Roman" w:hAnsi="Times New Roman" w:cs="Times New Roman"/>
          <w:sz w:val="28"/>
          <w:szCs w:val="28"/>
        </w:rPr>
        <w:t>1 января 2024</w:t>
      </w:r>
      <w:bookmarkStart w:id="0" w:name="_GoBack"/>
      <w:bookmarkEnd w:id="0"/>
      <w:r w:rsidR="00935D1F" w:rsidRPr="001063FD">
        <w:rPr>
          <w:rFonts w:ascii="Times New Roman" w:hAnsi="Times New Roman" w:cs="Times New Roman"/>
          <w:sz w:val="28"/>
          <w:szCs w:val="28"/>
        </w:rPr>
        <w:t xml:space="preserve"> года</w:t>
      </w:r>
      <w:r w:rsidR="003A7EB5">
        <w:rPr>
          <w:rFonts w:ascii="Times New Roman" w:hAnsi="Times New Roman" w:cs="Times New Roman"/>
          <w:sz w:val="28"/>
          <w:szCs w:val="28"/>
        </w:rPr>
        <w:t>.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Ю.В. Васин</w:t>
      </w:r>
    </w:p>
    <w:p w:rsidR="003A7EB5" w:rsidRPr="000E3D3A" w:rsidRDefault="003A7EB5" w:rsidP="00210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7EB5" w:rsidRPr="000E3D3A" w:rsidSect="004F2856">
      <w:headerReference w:type="default" r:id="rId7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EFC" w:rsidRDefault="00BA1EFC" w:rsidP="005B52CF">
      <w:pPr>
        <w:spacing w:after="0" w:line="240" w:lineRule="auto"/>
      </w:pPr>
      <w:r>
        <w:separator/>
      </w:r>
    </w:p>
  </w:endnote>
  <w:endnote w:type="continuationSeparator" w:id="0">
    <w:p w:rsidR="00BA1EFC" w:rsidRDefault="00BA1EFC" w:rsidP="005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EFC" w:rsidRDefault="00BA1EFC" w:rsidP="005B52CF">
      <w:pPr>
        <w:spacing w:after="0" w:line="240" w:lineRule="auto"/>
      </w:pPr>
      <w:r>
        <w:separator/>
      </w:r>
    </w:p>
  </w:footnote>
  <w:footnote w:type="continuationSeparator" w:id="0">
    <w:p w:rsidR="00BA1EFC" w:rsidRDefault="00BA1EFC" w:rsidP="005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8913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52CF" w:rsidRPr="00B26456" w:rsidRDefault="005B52CF" w:rsidP="005B52CF">
        <w:pPr>
          <w:pStyle w:val="a4"/>
          <w:jc w:val="center"/>
          <w:rPr>
            <w:rFonts w:ascii="Times New Roman" w:hAnsi="Times New Roman" w:cs="Times New Roman"/>
          </w:rPr>
        </w:pPr>
        <w:r w:rsidRPr="00B26456">
          <w:rPr>
            <w:rFonts w:ascii="Times New Roman" w:hAnsi="Times New Roman" w:cs="Times New Roman"/>
          </w:rPr>
          <w:fldChar w:fldCharType="begin"/>
        </w:r>
        <w:r w:rsidRPr="00B26456">
          <w:rPr>
            <w:rFonts w:ascii="Times New Roman" w:hAnsi="Times New Roman" w:cs="Times New Roman"/>
          </w:rPr>
          <w:instrText>PAGE   \* MERGEFORMAT</w:instrText>
        </w:r>
        <w:r w:rsidRPr="00B26456">
          <w:rPr>
            <w:rFonts w:ascii="Times New Roman" w:hAnsi="Times New Roman" w:cs="Times New Roman"/>
          </w:rPr>
          <w:fldChar w:fldCharType="separate"/>
        </w:r>
        <w:r w:rsidR="004F2856">
          <w:rPr>
            <w:rFonts w:ascii="Times New Roman" w:hAnsi="Times New Roman" w:cs="Times New Roman"/>
            <w:noProof/>
          </w:rPr>
          <w:t>2</w:t>
        </w:r>
        <w:r w:rsidRPr="00B264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C2"/>
    <w:rsid w:val="00006967"/>
    <w:rsid w:val="00060F78"/>
    <w:rsid w:val="000E3BC7"/>
    <w:rsid w:val="000E3D3A"/>
    <w:rsid w:val="001063FD"/>
    <w:rsid w:val="0011395F"/>
    <w:rsid w:val="00145BF5"/>
    <w:rsid w:val="001F4B6E"/>
    <w:rsid w:val="00210F52"/>
    <w:rsid w:val="00233A0D"/>
    <w:rsid w:val="00322694"/>
    <w:rsid w:val="00371B75"/>
    <w:rsid w:val="003A7EB5"/>
    <w:rsid w:val="003E4F24"/>
    <w:rsid w:val="004F2856"/>
    <w:rsid w:val="005536C8"/>
    <w:rsid w:val="00561D0A"/>
    <w:rsid w:val="005838E5"/>
    <w:rsid w:val="005B52CF"/>
    <w:rsid w:val="005F5FD8"/>
    <w:rsid w:val="006023C4"/>
    <w:rsid w:val="00624179"/>
    <w:rsid w:val="00697F43"/>
    <w:rsid w:val="00715954"/>
    <w:rsid w:val="008031C2"/>
    <w:rsid w:val="008103BE"/>
    <w:rsid w:val="00864389"/>
    <w:rsid w:val="008805D8"/>
    <w:rsid w:val="008A175A"/>
    <w:rsid w:val="008C0C22"/>
    <w:rsid w:val="0091617B"/>
    <w:rsid w:val="00935D1F"/>
    <w:rsid w:val="009508D9"/>
    <w:rsid w:val="0098494C"/>
    <w:rsid w:val="00AA1DCB"/>
    <w:rsid w:val="00AF2E30"/>
    <w:rsid w:val="00B01A56"/>
    <w:rsid w:val="00B26456"/>
    <w:rsid w:val="00B45E1B"/>
    <w:rsid w:val="00B83DA8"/>
    <w:rsid w:val="00BA1EFC"/>
    <w:rsid w:val="00BC2EDD"/>
    <w:rsid w:val="00C76E73"/>
    <w:rsid w:val="00D0490B"/>
    <w:rsid w:val="00D0613E"/>
    <w:rsid w:val="00DA283B"/>
    <w:rsid w:val="00EA0284"/>
    <w:rsid w:val="00F60FF1"/>
    <w:rsid w:val="00FB3256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5E03"/>
  <w15:chartTrackingRefBased/>
  <w15:docId w15:val="{E44F0F9C-3A91-4B86-92F8-4B88DC13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B32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52CF"/>
  </w:style>
  <w:style w:type="paragraph" w:styleId="a6">
    <w:name w:val="footer"/>
    <w:basedOn w:val="a"/>
    <w:link w:val="a7"/>
    <w:uiPriority w:val="99"/>
    <w:unhideWhenUsed/>
    <w:rsid w:val="005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52CF"/>
  </w:style>
  <w:style w:type="character" w:customStyle="1" w:styleId="4">
    <w:name w:val="Основной текст (4)_"/>
    <w:basedOn w:val="a0"/>
    <w:link w:val="40"/>
    <w:rsid w:val="00006967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06967"/>
    <w:pPr>
      <w:widowControl w:val="0"/>
      <w:shd w:val="clear" w:color="auto" w:fill="FFFFFF"/>
      <w:spacing w:after="0" w:line="226" w:lineRule="exact"/>
      <w:jc w:val="both"/>
    </w:pPr>
    <w:rPr>
      <w:rFonts w:ascii="Times New Roman" w:hAnsi="Times New Roman"/>
      <w:b/>
      <w:bCs/>
      <w:sz w:val="25"/>
      <w:szCs w:val="25"/>
    </w:rPr>
  </w:style>
  <w:style w:type="paragraph" w:styleId="a8">
    <w:name w:val="Body Text"/>
    <w:basedOn w:val="a"/>
    <w:link w:val="a9"/>
    <w:rsid w:val="000069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0069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Title"/>
    <w:basedOn w:val="a"/>
    <w:link w:val="ab"/>
    <w:qFormat/>
    <w:rsid w:val="000069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0069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10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0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CE263-AFB5-4923-BC7A-C79001E8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Ткаченко Максим Сергеевич</cp:lastModifiedBy>
  <cp:revision>34</cp:revision>
  <cp:lastPrinted>2023-09-29T07:04:00Z</cp:lastPrinted>
  <dcterms:created xsi:type="dcterms:W3CDTF">2021-03-09T12:31:00Z</dcterms:created>
  <dcterms:modified xsi:type="dcterms:W3CDTF">2023-09-29T07:13:00Z</dcterms:modified>
</cp:coreProperties>
</file>