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F871" w14:textId="77777777" w:rsidR="00DE6420" w:rsidRPr="00742B06" w:rsidRDefault="00742B06" w:rsidP="00DE642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50650CF6" wp14:editId="4FAF06C4">
            <wp:extent cx="476250" cy="476250"/>
            <wp:effectExtent l="0" t="0" r="0" b="0"/>
            <wp:docPr id="2" name="Рисунок 2" descr="C:\Users\Джерелиевская админи\Desktop\герб 204х204 72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ерелиевская админи\Desktop\герб 204х204 72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D01B" w14:textId="77777777" w:rsidR="00624B0D" w:rsidRPr="00624B0D" w:rsidRDefault="00624B0D" w:rsidP="006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B0D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14:paraId="58737978" w14:textId="77777777" w:rsidR="00624B0D" w:rsidRPr="00624B0D" w:rsidRDefault="00624B0D" w:rsidP="006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B0D">
        <w:rPr>
          <w:rFonts w:ascii="Times New Roman" w:eastAsia="Times New Roman" w:hAnsi="Times New Roman" w:cs="Times New Roman"/>
          <w:b/>
          <w:sz w:val="28"/>
          <w:szCs w:val="28"/>
        </w:rPr>
        <w:t>СТАРОДЖЕРЕЛИЕВСКОГО СЕЛЬСКОГО ПОСЕЛЕНИЯ</w:t>
      </w:r>
    </w:p>
    <w:p w14:paraId="6107CC61" w14:textId="77777777" w:rsidR="00624B0D" w:rsidRPr="00624B0D" w:rsidRDefault="00624B0D" w:rsidP="006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B0D">
        <w:rPr>
          <w:rFonts w:ascii="Times New Roman" w:eastAsia="Times New Roman" w:hAnsi="Times New Roman" w:cs="Times New Roman"/>
          <w:b/>
          <w:sz w:val="28"/>
          <w:szCs w:val="28"/>
        </w:rPr>
        <w:t>КРАСНОАРМЕЙСКОГО РАЙОНА</w:t>
      </w:r>
    </w:p>
    <w:p w14:paraId="033892A3" w14:textId="77777777" w:rsidR="00624B0D" w:rsidRPr="00624B0D" w:rsidRDefault="00624B0D" w:rsidP="006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C5E322F" w14:textId="682C142B" w:rsidR="00624B0D" w:rsidRPr="00624B0D" w:rsidRDefault="00624B0D" w:rsidP="0059724B">
      <w:pPr>
        <w:tabs>
          <w:tab w:val="left" w:pos="20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B0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34B80D0B" w14:textId="77777777" w:rsidR="00624B0D" w:rsidRPr="00624B0D" w:rsidRDefault="00624B0D" w:rsidP="00624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D932EB" w14:textId="1ED72A7D" w:rsidR="00742B06" w:rsidRDefault="00742B06" w:rsidP="00742B0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B0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F367D8">
        <w:rPr>
          <w:rFonts w:ascii="Times New Roman" w:eastAsia="Times New Roman" w:hAnsi="Times New Roman" w:cs="Times New Roman"/>
          <w:sz w:val="28"/>
          <w:szCs w:val="28"/>
        </w:rPr>
        <w:t>15</w:t>
      </w:r>
      <w:proofErr w:type="gramEnd"/>
      <w:r w:rsidR="00F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B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367D8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67D8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F36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2B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67D8">
        <w:rPr>
          <w:rFonts w:ascii="Times New Roman" w:eastAsia="Times New Roman" w:hAnsi="Times New Roman" w:cs="Times New Roman"/>
          <w:sz w:val="28"/>
          <w:szCs w:val="28"/>
        </w:rPr>
        <w:t>61/11</w:t>
      </w:r>
    </w:p>
    <w:p w14:paraId="0E8325A2" w14:textId="77777777" w:rsidR="00624B0D" w:rsidRPr="00624B0D" w:rsidRDefault="00624B0D" w:rsidP="00624B0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24B0D">
        <w:rPr>
          <w:rFonts w:ascii="Times New Roman" w:eastAsia="Times New Roman" w:hAnsi="Times New Roman" w:cs="Times New Roman"/>
        </w:rPr>
        <w:t>станица Староджерелиевская</w:t>
      </w:r>
    </w:p>
    <w:p w14:paraId="58477D89" w14:textId="77777777" w:rsidR="007359B7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A7C7C3" w14:textId="77777777" w:rsidR="00112458" w:rsidRPr="00624B0D" w:rsidRDefault="00112458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211903" w14:textId="77777777" w:rsidR="00947A51" w:rsidRDefault="00947A51" w:rsidP="00947A51">
      <w:pPr>
        <w:pStyle w:val="a6"/>
        <w:jc w:val="center"/>
        <w:rPr>
          <w:b/>
          <w:bCs/>
          <w:sz w:val="28"/>
          <w:szCs w:val="28"/>
        </w:rPr>
      </w:pPr>
      <w:r w:rsidRPr="00947A51">
        <w:rPr>
          <w:b/>
          <w:bCs/>
          <w:sz w:val="28"/>
          <w:szCs w:val="28"/>
        </w:rPr>
        <w:t xml:space="preserve">О признании утратившим силу решения Совета </w:t>
      </w:r>
    </w:p>
    <w:p w14:paraId="21AD4E67" w14:textId="77777777" w:rsidR="00947A51" w:rsidRDefault="00947A51" w:rsidP="00947A51">
      <w:pPr>
        <w:pStyle w:val="a6"/>
        <w:jc w:val="center"/>
        <w:rPr>
          <w:b/>
          <w:bCs/>
          <w:sz w:val="28"/>
          <w:szCs w:val="28"/>
        </w:rPr>
      </w:pPr>
      <w:r w:rsidRPr="00947A51">
        <w:rPr>
          <w:b/>
          <w:bCs/>
          <w:sz w:val="28"/>
          <w:szCs w:val="28"/>
        </w:rPr>
        <w:t xml:space="preserve">Староджерелиевского сельского поселения Красноармейского района </w:t>
      </w:r>
    </w:p>
    <w:p w14:paraId="37861614" w14:textId="77777777" w:rsidR="00947A51" w:rsidRDefault="00947A51" w:rsidP="00947A51">
      <w:pPr>
        <w:pStyle w:val="a6"/>
        <w:jc w:val="center"/>
        <w:rPr>
          <w:b/>
          <w:bCs/>
          <w:sz w:val="28"/>
          <w:szCs w:val="28"/>
        </w:rPr>
      </w:pPr>
      <w:r w:rsidRPr="00947A51">
        <w:rPr>
          <w:b/>
          <w:bCs/>
          <w:sz w:val="28"/>
          <w:szCs w:val="28"/>
        </w:rPr>
        <w:t xml:space="preserve">от 27 сентября 2023 года № 60/2 «О внесении изменений в решение </w:t>
      </w:r>
    </w:p>
    <w:p w14:paraId="4AA21793" w14:textId="77777777" w:rsidR="00947A51" w:rsidRDefault="00947A51" w:rsidP="00947A51">
      <w:pPr>
        <w:pStyle w:val="a6"/>
        <w:jc w:val="center"/>
        <w:rPr>
          <w:b/>
          <w:bCs/>
          <w:sz w:val="28"/>
          <w:szCs w:val="28"/>
        </w:rPr>
      </w:pPr>
      <w:r w:rsidRPr="00947A51">
        <w:rPr>
          <w:b/>
          <w:bCs/>
          <w:sz w:val="28"/>
          <w:szCs w:val="28"/>
        </w:rPr>
        <w:t xml:space="preserve">Совета Староджерелиевского сельского поселения Красноармейского района от 20 сентября 2016 года № 105/3 «Об установлении </w:t>
      </w:r>
    </w:p>
    <w:p w14:paraId="68106DD1" w14:textId="476F454F" w:rsidR="00E604AF" w:rsidRPr="00947A51" w:rsidRDefault="00947A51" w:rsidP="00947A51">
      <w:pPr>
        <w:pStyle w:val="a6"/>
        <w:jc w:val="center"/>
        <w:rPr>
          <w:b/>
          <w:bCs/>
          <w:sz w:val="28"/>
          <w:szCs w:val="28"/>
        </w:rPr>
      </w:pPr>
      <w:r w:rsidRPr="00947A51">
        <w:rPr>
          <w:b/>
          <w:bCs/>
          <w:sz w:val="28"/>
          <w:szCs w:val="28"/>
        </w:rPr>
        <w:t xml:space="preserve">имущественного налога в </w:t>
      </w:r>
      <w:proofErr w:type="spellStart"/>
      <w:r w:rsidRPr="00947A51">
        <w:rPr>
          <w:b/>
          <w:bCs/>
          <w:sz w:val="28"/>
          <w:szCs w:val="28"/>
        </w:rPr>
        <w:t>Староджерелиевском</w:t>
      </w:r>
      <w:proofErr w:type="spellEnd"/>
      <w:r w:rsidRPr="00947A51">
        <w:rPr>
          <w:b/>
          <w:bCs/>
          <w:sz w:val="28"/>
          <w:szCs w:val="28"/>
        </w:rPr>
        <w:t xml:space="preserve"> сельском поселении Красноармейского района»</w:t>
      </w:r>
    </w:p>
    <w:p w14:paraId="63181583" w14:textId="77777777" w:rsidR="0059724B" w:rsidRPr="0047555C" w:rsidRDefault="0059724B" w:rsidP="008E57C6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DFE28F1" w14:textId="3ADF8E46" w:rsidR="00344417" w:rsidRDefault="008E57C6" w:rsidP="008E57C6">
      <w:pPr>
        <w:pStyle w:val="a6"/>
        <w:suppressAutoHyphens/>
        <w:ind w:firstLine="709"/>
        <w:jc w:val="both"/>
        <w:rPr>
          <w:sz w:val="28"/>
          <w:szCs w:val="28"/>
        </w:rPr>
      </w:pPr>
      <w:r w:rsidRPr="0047555C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344417" w:rsidRPr="0047555C">
        <w:rPr>
          <w:sz w:val="28"/>
          <w:szCs w:val="28"/>
        </w:rPr>
        <w:t>руководствуясь Уставом Староджерелиевского сельского поселения Красноармейского района, Совет</w:t>
      </w:r>
      <w:r w:rsidR="00112458" w:rsidRPr="0047555C">
        <w:rPr>
          <w:sz w:val="28"/>
          <w:szCs w:val="28"/>
        </w:rPr>
        <w:t xml:space="preserve"> </w:t>
      </w:r>
      <w:r w:rsidR="00344417" w:rsidRPr="0047555C">
        <w:rPr>
          <w:sz w:val="28"/>
          <w:szCs w:val="28"/>
        </w:rPr>
        <w:t xml:space="preserve">Староджерелиевского сельского поселения Красноармейского района </w:t>
      </w:r>
      <w:r w:rsidR="00680525" w:rsidRPr="0047555C">
        <w:rPr>
          <w:sz w:val="28"/>
          <w:szCs w:val="28"/>
        </w:rPr>
        <w:t xml:space="preserve">  </w:t>
      </w:r>
      <w:r w:rsidR="00344417" w:rsidRPr="0047555C">
        <w:rPr>
          <w:sz w:val="28"/>
          <w:szCs w:val="28"/>
        </w:rPr>
        <w:t>р</w:t>
      </w:r>
      <w:r w:rsidR="00680525" w:rsidRPr="0047555C">
        <w:rPr>
          <w:sz w:val="28"/>
          <w:szCs w:val="28"/>
        </w:rPr>
        <w:t xml:space="preserve"> </w:t>
      </w:r>
      <w:r w:rsidR="00344417" w:rsidRPr="0047555C">
        <w:rPr>
          <w:sz w:val="28"/>
          <w:szCs w:val="28"/>
        </w:rPr>
        <w:t>е</w:t>
      </w:r>
      <w:r w:rsidR="00680525" w:rsidRPr="0047555C">
        <w:rPr>
          <w:sz w:val="28"/>
          <w:szCs w:val="28"/>
        </w:rPr>
        <w:t xml:space="preserve"> </w:t>
      </w:r>
      <w:r w:rsidR="00344417" w:rsidRPr="0047555C">
        <w:rPr>
          <w:sz w:val="28"/>
          <w:szCs w:val="28"/>
        </w:rPr>
        <w:t>ш</w:t>
      </w:r>
      <w:r w:rsidR="00680525" w:rsidRPr="0047555C">
        <w:rPr>
          <w:sz w:val="28"/>
          <w:szCs w:val="28"/>
        </w:rPr>
        <w:t xml:space="preserve"> </w:t>
      </w:r>
      <w:r w:rsidR="00344417" w:rsidRPr="0047555C">
        <w:rPr>
          <w:sz w:val="28"/>
          <w:szCs w:val="28"/>
        </w:rPr>
        <w:t>и</w:t>
      </w:r>
      <w:r w:rsidR="00680525" w:rsidRPr="0047555C">
        <w:rPr>
          <w:sz w:val="28"/>
          <w:szCs w:val="28"/>
        </w:rPr>
        <w:t xml:space="preserve"> </w:t>
      </w:r>
      <w:r w:rsidR="00344417" w:rsidRPr="0047555C">
        <w:rPr>
          <w:sz w:val="28"/>
          <w:szCs w:val="28"/>
        </w:rPr>
        <w:t xml:space="preserve">л: </w:t>
      </w:r>
    </w:p>
    <w:p w14:paraId="2710E5AD" w14:textId="1C3F3B88" w:rsidR="008164A1" w:rsidRPr="0047555C" w:rsidRDefault="008164A1" w:rsidP="008164A1">
      <w:pPr>
        <w:pStyle w:val="a6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Р</w:t>
      </w:r>
      <w:r w:rsidRPr="00BB2FF0">
        <w:rPr>
          <w:sz w:val="28"/>
          <w:szCs w:val="28"/>
        </w:rPr>
        <w:t xml:space="preserve">ешение </w:t>
      </w:r>
      <w:r w:rsidRPr="0022701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Староджерелиевского</w:t>
      </w:r>
      <w:r w:rsidRPr="002270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Pr="00BB2FF0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сентября </w:t>
      </w:r>
      <w:r w:rsidRPr="00BB2FF0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</w:t>
      </w:r>
      <w:r w:rsidRPr="00BB2FF0">
        <w:rPr>
          <w:sz w:val="28"/>
          <w:szCs w:val="28"/>
        </w:rPr>
        <w:t xml:space="preserve">№ 60/2 «О внесении изменений в решение Совета Староджерелиевского сельского поселения Красноармейского района от 20 сентября 2016 года № 105/3 «Об установлении имущественного налога в </w:t>
      </w:r>
      <w:proofErr w:type="spellStart"/>
      <w:r w:rsidRPr="00BB2FF0">
        <w:rPr>
          <w:sz w:val="28"/>
          <w:szCs w:val="28"/>
        </w:rPr>
        <w:t>Староджерелиевском</w:t>
      </w:r>
      <w:proofErr w:type="spellEnd"/>
      <w:r w:rsidRPr="00BB2FF0">
        <w:rPr>
          <w:sz w:val="28"/>
          <w:szCs w:val="28"/>
        </w:rPr>
        <w:t xml:space="preserve"> сельском поселении Красноармейского района»</w:t>
      </w:r>
      <w:r>
        <w:rPr>
          <w:sz w:val="28"/>
          <w:szCs w:val="28"/>
        </w:rPr>
        <w:t xml:space="preserve"> признать утратившим силу.</w:t>
      </w:r>
    </w:p>
    <w:p w14:paraId="63E417E1" w14:textId="4150BBE9" w:rsidR="00742B06" w:rsidRDefault="008164A1" w:rsidP="00742B06">
      <w:pPr>
        <w:pStyle w:val="a6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2B06">
        <w:rPr>
          <w:sz w:val="28"/>
          <w:szCs w:val="28"/>
        </w:rPr>
        <w:t>. Настоящее решение подлежит официальному опубликованию.</w:t>
      </w:r>
    </w:p>
    <w:p w14:paraId="40750CF2" w14:textId="79CFB00B" w:rsidR="00742B06" w:rsidRDefault="008164A1" w:rsidP="00742B06">
      <w:pPr>
        <w:pStyle w:val="a6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B06">
        <w:rPr>
          <w:sz w:val="28"/>
          <w:szCs w:val="28"/>
        </w:rPr>
        <w:t>. Копию настоящего решения направить в Межрайонную инспекцию Федеральной налоговой службы России №11 по Краснодарскому краю для руководства в работе.</w:t>
      </w:r>
    </w:p>
    <w:p w14:paraId="657E8391" w14:textId="4AF3899B" w:rsidR="00742B06" w:rsidRPr="008164A1" w:rsidRDefault="008164A1" w:rsidP="00E60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64A1">
        <w:rPr>
          <w:rFonts w:ascii="Times New Roman" w:hAnsi="Times New Roman" w:cs="Times New Roman"/>
          <w:sz w:val="28"/>
          <w:szCs w:val="28"/>
        </w:rPr>
        <w:t>4</w:t>
      </w:r>
      <w:r w:rsidR="0026150E" w:rsidRPr="008164A1">
        <w:rPr>
          <w:rFonts w:ascii="Times New Roman" w:hAnsi="Times New Roman" w:cs="Times New Roman"/>
          <w:sz w:val="28"/>
          <w:szCs w:val="28"/>
        </w:rPr>
        <w:t>. Начальнику общего отдела (Малашенко) о</w:t>
      </w:r>
      <w:r w:rsidR="00742B06" w:rsidRPr="008164A1">
        <w:rPr>
          <w:rFonts w:ascii="Times New Roman" w:hAnsi="Times New Roman" w:cs="Times New Roman"/>
          <w:sz w:val="28"/>
          <w:szCs w:val="28"/>
        </w:rPr>
        <w:t>публиковать настоящее решение в газете «Голос правды»</w:t>
      </w:r>
      <w:r w:rsidRPr="008164A1">
        <w:rPr>
          <w:rFonts w:ascii="Times New Roman" w:hAnsi="Times New Roman" w:cs="Times New Roman"/>
          <w:sz w:val="28"/>
          <w:szCs w:val="28"/>
        </w:rPr>
        <w:t xml:space="preserve">, </w:t>
      </w:r>
      <w:r w:rsidR="00742B06" w:rsidRPr="008164A1">
        <w:rPr>
          <w:rFonts w:ascii="Times New Roman" w:hAnsi="Times New Roman" w:cs="Times New Roman"/>
          <w:sz w:val="28"/>
          <w:szCs w:val="28"/>
        </w:rPr>
        <w:t>разместить на официальном сайте Старо</w:t>
      </w:r>
      <w:r w:rsidR="00DE6420" w:rsidRPr="008164A1">
        <w:rPr>
          <w:rFonts w:ascii="Times New Roman" w:hAnsi="Times New Roman" w:cs="Times New Roman"/>
          <w:sz w:val="28"/>
          <w:szCs w:val="28"/>
        </w:rPr>
        <w:t>джерелиевского</w:t>
      </w:r>
      <w:r w:rsidR="00742B06" w:rsidRPr="008164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«Интернет»</w:t>
      </w:r>
      <w:r w:rsidRPr="008164A1">
        <w:rPr>
          <w:rFonts w:ascii="Times New Roman" w:hAnsi="Times New Roman" w:cs="Times New Roman"/>
          <w:color w:val="000000"/>
          <w:sz w:val="28"/>
          <w:szCs w:val="28"/>
        </w:rPr>
        <w:t xml:space="preserve"> https://adm-stjerelievskoe.ru</w:t>
      </w:r>
      <w:r w:rsidRPr="008164A1">
        <w:rPr>
          <w:rFonts w:ascii="Times New Roman" w:hAnsi="Times New Roman" w:cs="Times New Roman"/>
          <w:sz w:val="28"/>
          <w:szCs w:val="28"/>
        </w:rPr>
        <w:t xml:space="preserve"> и</w:t>
      </w:r>
      <w:r w:rsidRPr="008164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официальном сайте администрации муниципального образования Красноармейский район </w:t>
      </w:r>
      <w:hyperlink r:id="rId8" w:history="1">
        <w:r w:rsidRPr="008164A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http://www.infokrm.ru/</w:t>
        </w:r>
      </w:hyperlink>
      <w:r w:rsidR="00E604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14:paraId="418A41D8" w14:textId="1AAC0783" w:rsidR="00742B06" w:rsidRPr="00521EB7" w:rsidRDefault="008164A1" w:rsidP="00742B06">
      <w:pPr>
        <w:pStyle w:val="a6"/>
        <w:suppressAutoHyphens/>
        <w:ind w:firstLine="709"/>
        <w:jc w:val="both"/>
        <w:rPr>
          <w:sz w:val="28"/>
          <w:szCs w:val="28"/>
        </w:rPr>
      </w:pPr>
      <w:r w:rsidRPr="008164A1">
        <w:rPr>
          <w:sz w:val="28"/>
          <w:szCs w:val="28"/>
        </w:rPr>
        <w:t>5</w:t>
      </w:r>
      <w:r w:rsidR="00742B06" w:rsidRPr="008164A1">
        <w:rPr>
          <w:sz w:val="28"/>
          <w:szCs w:val="28"/>
        </w:rPr>
        <w:t>. Контроль за выполнением настоящего</w:t>
      </w:r>
      <w:r w:rsidR="00742B06" w:rsidRPr="005F7BE6">
        <w:rPr>
          <w:sz w:val="28"/>
          <w:szCs w:val="28"/>
        </w:rPr>
        <w:t xml:space="preserve"> решения возложить на постоянную комиссию по вопросам экономики, бюджету, финансам, налогам и распоряжению муниципальной собственностью (Бойко).</w:t>
      </w:r>
    </w:p>
    <w:p w14:paraId="17D7A2F3" w14:textId="77777777" w:rsidR="00947A51" w:rsidRDefault="00947A51" w:rsidP="00742B06">
      <w:pPr>
        <w:pStyle w:val="a6"/>
        <w:suppressAutoHyphens/>
        <w:ind w:firstLine="709"/>
        <w:jc w:val="both"/>
        <w:rPr>
          <w:sz w:val="28"/>
          <w:szCs w:val="28"/>
        </w:rPr>
      </w:pPr>
    </w:p>
    <w:p w14:paraId="11F1F95D" w14:textId="77777777" w:rsidR="00947A51" w:rsidRDefault="00947A51" w:rsidP="00742B06">
      <w:pPr>
        <w:pStyle w:val="a6"/>
        <w:suppressAutoHyphens/>
        <w:ind w:firstLine="709"/>
        <w:jc w:val="both"/>
        <w:rPr>
          <w:sz w:val="28"/>
          <w:szCs w:val="28"/>
        </w:rPr>
      </w:pPr>
    </w:p>
    <w:p w14:paraId="6A1DFBA4" w14:textId="77777777" w:rsidR="00947A51" w:rsidRDefault="00947A51" w:rsidP="00742B06">
      <w:pPr>
        <w:pStyle w:val="a6"/>
        <w:suppressAutoHyphens/>
        <w:ind w:firstLine="709"/>
        <w:jc w:val="both"/>
        <w:rPr>
          <w:sz w:val="28"/>
          <w:szCs w:val="28"/>
        </w:rPr>
      </w:pPr>
    </w:p>
    <w:p w14:paraId="700CD215" w14:textId="0AF813D8" w:rsidR="00742B06" w:rsidRPr="00521EB7" w:rsidRDefault="008164A1" w:rsidP="00742B06">
      <w:pPr>
        <w:pStyle w:val="a6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B06">
        <w:rPr>
          <w:sz w:val="28"/>
          <w:szCs w:val="28"/>
        </w:rPr>
        <w:t>. Н</w:t>
      </w:r>
      <w:r w:rsidR="00742B06" w:rsidRPr="00741915">
        <w:rPr>
          <w:sz w:val="28"/>
          <w:szCs w:val="28"/>
        </w:rPr>
        <w:t>астояще</w:t>
      </w:r>
      <w:r w:rsidR="00742B06">
        <w:rPr>
          <w:sz w:val="28"/>
          <w:szCs w:val="28"/>
        </w:rPr>
        <w:t>е</w:t>
      </w:r>
      <w:r w:rsidR="00742B06" w:rsidRPr="00741915">
        <w:rPr>
          <w:sz w:val="28"/>
          <w:szCs w:val="28"/>
        </w:rPr>
        <w:t xml:space="preserve"> решени</w:t>
      </w:r>
      <w:r w:rsidR="00742B06">
        <w:rPr>
          <w:sz w:val="28"/>
          <w:szCs w:val="28"/>
        </w:rPr>
        <w:t>е</w:t>
      </w:r>
      <w:r w:rsidR="00742B06" w:rsidRPr="00741915">
        <w:rPr>
          <w:sz w:val="28"/>
          <w:szCs w:val="28"/>
        </w:rPr>
        <w:t xml:space="preserve"> вступа</w:t>
      </w:r>
      <w:r w:rsidR="00742B06">
        <w:rPr>
          <w:sz w:val="28"/>
          <w:szCs w:val="28"/>
        </w:rPr>
        <w:t>е</w:t>
      </w:r>
      <w:r w:rsidR="00742B06" w:rsidRPr="00741915">
        <w:rPr>
          <w:sz w:val="28"/>
          <w:szCs w:val="28"/>
        </w:rPr>
        <w:t xml:space="preserve">т в силу по истечении </w:t>
      </w:r>
      <w:r w:rsidR="00742B06">
        <w:rPr>
          <w:sz w:val="28"/>
          <w:szCs w:val="28"/>
        </w:rPr>
        <w:t xml:space="preserve">одного </w:t>
      </w:r>
      <w:r w:rsidR="00742B06" w:rsidRPr="00741915">
        <w:rPr>
          <w:sz w:val="28"/>
          <w:szCs w:val="28"/>
        </w:rPr>
        <w:t>месяца со дня официального опубликования настоящего решения</w:t>
      </w:r>
      <w:r w:rsidR="00742B06">
        <w:rPr>
          <w:sz w:val="28"/>
          <w:szCs w:val="28"/>
        </w:rPr>
        <w:t>,</w:t>
      </w:r>
      <w:r w:rsidR="00742B06" w:rsidRPr="00741915">
        <w:rPr>
          <w:sz w:val="28"/>
          <w:szCs w:val="28"/>
        </w:rPr>
        <w:t xml:space="preserve"> и распространяются на правоотношения, возникшие с </w:t>
      </w:r>
      <w:r w:rsidR="00742B06">
        <w:rPr>
          <w:sz w:val="28"/>
          <w:szCs w:val="28"/>
        </w:rPr>
        <w:t>1</w:t>
      </w:r>
      <w:r w:rsidR="00742B06" w:rsidRPr="00741915">
        <w:rPr>
          <w:sz w:val="28"/>
          <w:szCs w:val="28"/>
        </w:rPr>
        <w:t xml:space="preserve"> </w:t>
      </w:r>
      <w:r w:rsidR="00C12A66">
        <w:rPr>
          <w:sz w:val="28"/>
          <w:szCs w:val="28"/>
        </w:rPr>
        <w:t>января</w:t>
      </w:r>
      <w:r w:rsidR="00A0741D">
        <w:rPr>
          <w:sz w:val="28"/>
          <w:szCs w:val="28"/>
        </w:rPr>
        <w:t xml:space="preserve"> </w:t>
      </w:r>
      <w:r w:rsidR="00742B06" w:rsidRPr="00741915">
        <w:rPr>
          <w:sz w:val="28"/>
          <w:szCs w:val="28"/>
        </w:rPr>
        <w:t>20</w:t>
      </w:r>
      <w:r w:rsidR="0075164E">
        <w:rPr>
          <w:sz w:val="28"/>
          <w:szCs w:val="28"/>
        </w:rPr>
        <w:t>2</w:t>
      </w:r>
      <w:r w:rsidR="002A75BC">
        <w:rPr>
          <w:sz w:val="28"/>
          <w:szCs w:val="28"/>
        </w:rPr>
        <w:t>4</w:t>
      </w:r>
      <w:r w:rsidR="00742B06" w:rsidRPr="00741915">
        <w:rPr>
          <w:sz w:val="28"/>
          <w:szCs w:val="28"/>
        </w:rPr>
        <w:t xml:space="preserve"> года.</w:t>
      </w:r>
    </w:p>
    <w:p w14:paraId="0361854D" w14:textId="77777777" w:rsidR="00401961" w:rsidRDefault="00401961" w:rsidP="009C52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51F9BBFD" w14:textId="77777777" w:rsidR="00E604AF" w:rsidRDefault="00E604AF" w:rsidP="009C52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532EAC53" w14:textId="77777777" w:rsidR="00947A51" w:rsidRDefault="00947A51" w:rsidP="009C52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F437A5E" w14:textId="77777777" w:rsidR="00112458" w:rsidRDefault="009C5205" w:rsidP="009C52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9C5205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Глава </w:t>
      </w:r>
    </w:p>
    <w:p w14:paraId="07207179" w14:textId="3C91BB01" w:rsidR="009C5205" w:rsidRDefault="009C5205" w:rsidP="009C52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9C5205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Староджерелиевского сельского поселения</w:t>
      </w:r>
    </w:p>
    <w:p w14:paraId="02ADE582" w14:textId="77777777" w:rsidR="00742B06" w:rsidRDefault="0062188B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9C5205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Красноармейского района                                     </w:t>
      </w:r>
      <w:r w:rsidR="00112458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       </w:t>
      </w:r>
      <w:r w:rsidRPr="009C5205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 </w:t>
      </w:r>
      <w:r w:rsidR="00070EAD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   </w:t>
      </w:r>
      <w:r w:rsidR="00742B06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  </w:t>
      </w:r>
      <w:r w:rsidRPr="0062188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Л.Г. Миргородская</w:t>
      </w:r>
    </w:p>
    <w:p w14:paraId="4C273AF7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67A71CFD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2D4A94F5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5D86EC02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3FD4C3A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77653963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706FC6C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00A6A2A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00ED219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A0DFEA2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4A19496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F431E25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56A57A70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7C3E49E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3D54F61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35689915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DE93C43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49840B5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6CEA510C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2C1F8CA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51EF0EBB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DF1C0EE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C6D14D2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FA430FE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C664809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DD585CD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287B7342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B2BE4CB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28D32700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619CBE09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2A4DAB65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3DDFCE3C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324B9DA9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63709FB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3EA9A03F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106F4907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3B46141" w14:textId="77777777" w:rsidR="00947A51" w:rsidRDefault="00947A51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B64E21B" w14:textId="77777777" w:rsidR="00742B06" w:rsidRDefault="00742B06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58730A75" w14:textId="3F85CC4F" w:rsidR="00742B06" w:rsidRPr="00742B06" w:rsidRDefault="00742B06" w:rsidP="00742B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742B06" w:rsidRPr="00742B06" w:rsidSect="00742B06">
      <w:headerReference w:type="default" r:id="rId9"/>
      <w:pgSz w:w="11906" w:h="16838"/>
      <w:pgMar w:top="-278" w:right="707" w:bottom="1134" w:left="1701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9303" w14:textId="77777777" w:rsidR="008A1DC0" w:rsidRDefault="008A1DC0" w:rsidP="00742B06">
      <w:pPr>
        <w:spacing w:after="0" w:line="240" w:lineRule="auto"/>
      </w:pPr>
      <w:r>
        <w:separator/>
      </w:r>
    </w:p>
  </w:endnote>
  <w:endnote w:type="continuationSeparator" w:id="0">
    <w:p w14:paraId="45C71460" w14:textId="77777777" w:rsidR="008A1DC0" w:rsidRDefault="008A1DC0" w:rsidP="0074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9749" w14:textId="77777777" w:rsidR="008A1DC0" w:rsidRDefault="008A1DC0" w:rsidP="00742B06">
      <w:pPr>
        <w:spacing w:after="0" w:line="240" w:lineRule="auto"/>
      </w:pPr>
      <w:r>
        <w:separator/>
      </w:r>
    </w:p>
  </w:footnote>
  <w:footnote w:type="continuationSeparator" w:id="0">
    <w:p w14:paraId="37785768" w14:textId="77777777" w:rsidR="008A1DC0" w:rsidRDefault="008A1DC0" w:rsidP="0074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862289"/>
      <w:docPartObj>
        <w:docPartGallery w:val="Page Numbers (Top of Page)"/>
        <w:docPartUnique/>
      </w:docPartObj>
    </w:sdtPr>
    <w:sdtContent>
      <w:p w14:paraId="518296A3" w14:textId="77777777" w:rsidR="00742B06" w:rsidRDefault="00742B06">
        <w:pPr>
          <w:pStyle w:val="a7"/>
          <w:jc w:val="center"/>
        </w:pPr>
      </w:p>
      <w:p w14:paraId="19D9C38F" w14:textId="77777777" w:rsidR="00742B06" w:rsidRDefault="00742B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82">
          <w:rPr>
            <w:noProof/>
          </w:rPr>
          <w:t>1</w:t>
        </w:r>
        <w:r>
          <w:fldChar w:fldCharType="end"/>
        </w:r>
      </w:p>
    </w:sdtContent>
  </w:sdt>
  <w:p w14:paraId="522FFE58" w14:textId="77777777" w:rsidR="00742B06" w:rsidRDefault="00742B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B7"/>
    <w:rsid w:val="0002547B"/>
    <w:rsid w:val="00051DA7"/>
    <w:rsid w:val="00070EAD"/>
    <w:rsid w:val="000711B1"/>
    <w:rsid w:val="000916BB"/>
    <w:rsid w:val="000B5BF5"/>
    <w:rsid w:val="00112458"/>
    <w:rsid w:val="0015452C"/>
    <w:rsid w:val="001C07FB"/>
    <w:rsid w:val="002501CA"/>
    <w:rsid w:val="0026150E"/>
    <w:rsid w:val="002A75BC"/>
    <w:rsid w:val="002C7145"/>
    <w:rsid w:val="002D45F0"/>
    <w:rsid w:val="002F6C13"/>
    <w:rsid w:val="003043EB"/>
    <w:rsid w:val="00332056"/>
    <w:rsid w:val="00335D46"/>
    <w:rsid w:val="00344417"/>
    <w:rsid w:val="00347833"/>
    <w:rsid w:val="003636EF"/>
    <w:rsid w:val="00396184"/>
    <w:rsid w:val="003A102B"/>
    <w:rsid w:val="00401961"/>
    <w:rsid w:val="00411410"/>
    <w:rsid w:val="004205D3"/>
    <w:rsid w:val="00423690"/>
    <w:rsid w:val="00450FDC"/>
    <w:rsid w:val="0047555C"/>
    <w:rsid w:val="00490C97"/>
    <w:rsid w:val="004B2121"/>
    <w:rsid w:val="00552BF6"/>
    <w:rsid w:val="00554119"/>
    <w:rsid w:val="00593EAD"/>
    <w:rsid w:val="0059724B"/>
    <w:rsid w:val="005C1EDA"/>
    <w:rsid w:val="005F492E"/>
    <w:rsid w:val="0062188B"/>
    <w:rsid w:val="00624B0D"/>
    <w:rsid w:val="00656125"/>
    <w:rsid w:val="00657C95"/>
    <w:rsid w:val="00677551"/>
    <w:rsid w:val="00680525"/>
    <w:rsid w:val="0069748E"/>
    <w:rsid w:val="006A13E0"/>
    <w:rsid w:val="006B6782"/>
    <w:rsid w:val="006E1F11"/>
    <w:rsid w:val="006E2F1A"/>
    <w:rsid w:val="0071463B"/>
    <w:rsid w:val="007359B7"/>
    <w:rsid w:val="00742B06"/>
    <w:rsid w:val="0075164E"/>
    <w:rsid w:val="007C625C"/>
    <w:rsid w:val="007F2DA6"/>
    <w:rsid w:val="00816387"/>
    <w:rsid w:val="008164A1"/>
    <w:rsid w:val="008214E1"/>
    <w:rsid w:val="00826B33"/>
    <w:rsid w:val="00876ED7"/>
    <w:rsid w:val="00883C63"/>
    <w:rsid w:val="0089325A"/>
    <w:rsid w:val="008A1DC0"/>
    <w:rsid w:val="008D2E57"/>
    <w:rsid w:val="008E57C6"/>
    <w:rsid w:val="00912D89"/>
    <w:rsid w:val="00947A51"/>
    <w:rsid w:val="00951276"/>
    <w:rsid w:val="009B1F5C"/>
    <w:rsid w:val="009C5205"/>
    <w:rsid w:val="009E48CC"/>
    <w:rsid w:val="009F0181"/>
    <w:rsid w:val="00A02C83"/>
    <w:rsid w:val="00A0741D"/>
    <w:rsid w:val="00A248E7"/>
    <w:rsid w:val="00A404A5"/>
    <w:rsid w:val="00A87610"/>
    <w:rsid w:val="00AB5984"/>
    <w:rsid w:val="00B33D4E"/>
    <w:rsid w:val="00B35ED8"/>
    <w:rsid w:val="00B43642"/>
    <w:rsid w:val="00BB2FF0"/>
    <w:rsid w:val="00C12A66"/>
    <w:rsid w:val="00C5384B"/>
    <w:rsid w:val="00C95FA9"/>
    <w:rsid w:val="00CA0CC6"/>
    <w:rsid w:val="00CB51E3"/>
    <w:rsid w:val="00CF1CCE"/>
    <w:rsid w:val="00D3567C"/>
    <w:rsid w:val="00DC6E4E"/>
    <w:rsid w:val="00DE3E47"/>
    <w:rsid w:val="00DE6420"/>
    <w:rsid w:val="00E3671B"/>
    <w:rsid w:val="00E577F5"/>
    <w:rsid w:val="00E604AF"/>
    <w:rsid w:val="00ED3C3D"/>
    <w:rsid w:val="00EE42F5"/>
    <w:rsid w:val="00F367D8"/>
    <w:rsid w:val="00F4680F"/>
    <w:rsid w:val="00F74F33"/>
    <w:rsid w:val="00F96C55"/>
    <w:rsid w:val="00FD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70D7"/>
  <w15:docId w15:val="{F6FF5B79-DB14-4158-AD24-42CDA64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24B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24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No Spacing"/>
    <w:uiPriority w:val="99"/>
    <w:qFormat/>
    <w:rsid w:val="008E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B06"/>
  </w:style>
  <w:style w:type="paragraph" w:styleId="a9">
    <w:name w:val="footer"/>
    <w:basedOn w:val="a"/>
    <w:link w:val="aa"/>
    <w:uiPriority w:val="99"/>
    <w:unhideWhenUsed/>
    <w:rsid w:val="0074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B06"/>
  </w:style>
  <w:style w:type="character" w:styleId="ab">
    <w:name w:val="Hyperlink"/>
    <w:basedOn w:val="a0"/>
    <w:uiPriority w:val="99"/>
    <w:unhideWhenUsed/>
    <w:rsid w:val="008164A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0F26-8DFF-4864-A3A8-783FEFC8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Acer</cp:lastModifiedBy>
  <cp:revision>10</cp:revision>
  <cp:lastPrinted>2023-11-30T06:28:00Z</cp:lastPrinted>
  <dcterms:created xsi:type="dcterms:W3CDTF">2023-10-19T10:39:00Z</dcterms:created>
  <dcterms:modified xsi:type="dcterms:W3CDTF">2023-11-30T07:06:00Z</dcterms:modified>
</cp:coreProperties>
</file>